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C63" w:rsidRPr="00BE33D7" w:rsidRDefault="00945C63" w:rsidP="00DE2C44">
      <w:pPr>
        <w:jc w:val="center"/>
      </w:pPr>
      <w:r w:rsidRPr="00BE33D7">
        <w:t>Отчет о деятельности комплексного центра социального обслуживания населения</w:t>
      </w:r>
    </w:p>
    <w:p w:rsidR="00945C63" w:rsidRPr="00BE33D7" w:rsidRDefault="00945C63" w:rsidP="00DE2C44">
      <w:pPr>
        <w:tabs>
          <w:tab w:val="left" w:pos="3975"/>
          <w:tab w:val="center" w:pos="7568"/>
        </w:tabs>
        <w:ind w:left="284" w:right="252"/>
        <w:jc w:val="center"/>
      </w:pPr>
      <w:r w:rsidRPr="00BE33D7">
        <w:t>М</w:t>
      </w:r>
      <w:r w:rsidR="00814053">
        <w:t>Б</w:t>
      </w:r>
      <w:r w:rsidR="00624B2A">
        <w:t>У «Комплексный центр</w:t>
      </w:r>
      <w:r w:rsidR="00860108">
        <w:t xml:space="preserve"> Пластовского</w:t>
      </w:r>
      <w:r w:rsidRPr="00BE33D7">
        <w:t xml:space="preserve"> района</w:t>
      </w:r>
      <w:r w:rsidR="00860108">
        <w:t>»</w:t>
      </w:r>
      <w:r w:rsidRPr="00BE33D7">
        <w:t xml:space="preserve">  за </w:t>
      </w:r>
      <w:r w:rsidR="00F61F0E">
        <w:t>12 месяцев</w:t>
      </w:r>
      <w:r w:rsidR="000873E9">
        <w:t xml:space="preserve"> 2024</w:t>
      </w:r>
      <w:r w:rsidR="00BE771C">
        <w:t xml:space="preserve"> </w:t>
      </w:r>
      <w:r w:rsidR="00CC1553">
        <w:t>год</w:t>
      </w:r>
      <w:r w:rsidR="000873E9">
        <w:t>а</w:t>
      </w:r>
      <w:r w:rsidR="00CC1553">
        <w:t>.</w:t>
      </w:r>
    </w:p>
    <w:p w:rsidR="00106D16" w:rsidRPr="00DE2C44" w:rsidRDefault="00945C63" w:rsidP="00DE2C44">
      <w:pPr>
        <w:tabs>
          <w:tab w:val="left" w:pos="7950"/>
        </w:tabs>
        <w:rPr>
          <w:sz w:val="16"/>
          <w:szCs w:val="16"/>
        </w:rPr>
      </w:pPr>
      <w:r w:rsidRPr="00AB5F1B">
        <w:rPr>
          <w:sz w:val="16"/>
          <w:szCs w:val="16"/>
        </w:rPr>
        <w:t xml:space="preserve">                                                                                                                                       </w:t>
      </w:r>
    </w:p>
    <w:p w:rsidR="00C93F70" w:rsidRPr="00643823" w:rsidRDefault="00945C63" w:rsidP="00945C63">
      <w:pPr>
        <w:ind w:left="1080"/>
        <w:jc w:val="center"/>
      </w:pPr>
      <w:r>
        <w:rPr>
          <w:lang w:val="en-US"/>
        </w:rPr>
        <w:t>I</w:t>
      </w:r>
      <w:r w:rsidRPr="00945C63">
        <w:t xml:space="preserve"> </w:t>
      </w:r>
      <w:r w:rsidR="00C93F70" w:rsidRPr="00643823">
        <w:t>Сводная информация о работе</w:t>
      </w:r>
    </w:p>
    <w:p w:rsidR="00945C63" w:rsidRDefault="00DD36F4" w:rsidP="001C7F27">
      <w:pPr>
        <w:jc w:val="right"/>
      </w:pPr>
      <w:r>
        <w:t xml:space="preserve">                </w:t>
      </w:r>
      <w:r w:rsidR="001C7F27" w:rsidRPr="001C7F27">
        <w:t>Форма № 1</w:t>
      </w:r>
    </w:p>
    <w:tbl>
      <w:tblPr>
        <w:tblW w:w="16331" w:type="dxa"/>
        <w:tblInd w:w="-743" w:type="dxa"/>
        <w:tblLayout w:type="fixed"/>
        <w:tblLook w:val="04A0"/>
      </w:tblPr>
      <w:tblGrid>
        <w:gridCol w:w="1883"/>
        <w:gridCol w:w="843"/>
        <w:gridCol w:w="705"/>
        <w:gridCol w:w="573"/>
        <w:gridCol w:w="579"/>
        <w:gridCol w:w="584"/>
        <w:gridCol w:w="567"/>
        <w:gridCol w:w="568"/>
        <w:gridCol w:w="710"/>
        <w:gridCol w:w="510"/>
        <w:gridCol w:w="572"/>
        <w:gridCol w:w="563"/>
        <w:gridCol w:w="569"/>
        <w:gridCol w:w="567"/>
        <w:gridCol w:w="567"/>
        <w:gridCol w:w="568"/>
        <w:gridCol w:w="567"/>
        <w:gridCol w:w="567"/>
        <w:gridCol w:w="710"/>
        <w:gridCol w:w="565"/>
        <w:gridCol w:w="555"/>
        <w:gridCol w:w="709"/>
        <w:gridCol w:w="425"/>
        <w:gridCol w:w="567"/>
        <w:gridCol w:w="738"/>
      </w:tblGrid>
      <w:tr w:rsidR="00BE1C96" w:rsidTr="0054687F">
        <w:trPr>
          <w:trHeight w:val="632"/>
        </w:trPr>
        <w:tc>
          <w:tcPr>
            <w:tcW w:w="1883" w:type="dxa"/>
            <w:vMerge w:val="restart"/>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p w:rsidR="00BE1C96" w:rsidRDefault="00BE1C96" w:rsidP="00BE1C96">
            <w:pPr>
              <w:widowControl w:val="0"/>
              <w:jc w:val="center"/>
              <w:rPr>
                <w:sz w:val="20"/>
                <w:szCs w:val="20"/>
              </w:rPr>
            </w:pPr>
            <w:r>
              <w:rPr>
                <w:sz w:val="20"/>
                <w:szCs w:val="20"/>
              </w:rPr>
              <w:t>Наиме-</w:t>
            </w:r>
          </w:p>
          <w:p w:rsidR="00BE1C96" w:rsidRDefault="00BE1C96" w:rsidP="00BE1C96">
            <w:pPr>
              <w:widowControl w:val="0"/>
              <w:jc w:val="center"/>
              <w:rPr>
                <w:sz w:val="20"/>
                <w:szCs w:val="20"/>
              </w:rPr>
            </w:pPr>
            <w:r>
              <w:rPr>
                <w:sz w:val="20"/>
                <w:szCs w:val="20"/>
              </w:rPr>
              <w:t>нование отделений*</w:t>
            </w:r>
          </w:p>
          <w:p w:rsidR="00BE1C96" w:rsidRDefault="00BE1C96" w:rsidP="00BE1C96">
            <w:pPr>
              <w:widowControl w:val="0"/>
              <w:jc w:val="center"/>
              <w:rPr>
                <w:sz w:val="20"/>
                <w:szCs w:val="20"/>
              </w:rPr>
            </w:pPr>
          </w:p>
          <w:p w:rsidR="00BE1C96" w:rsidRDefault="00BE1C96" w:rsidP="00BE1C96">
            <w:pPr>
              <w:widowControl w:val="0"/>
              <w:jc w:val="center"/>
              <w:rPr>
                <w:sz w:val="20"/>
                <w:szCs w:val="20"/>
              </w:rPr>
            </w:pPr>
          </w:p>
          <w:p w:rsidR="00BE1C96" w:rsidRDefault="00BE1C96" w:rsidP="00BE1C96">
            <w:pPr>
              <w:widowControl w:val="0"/>
              <w:jc w:val="center"/>
              <w:rPr>
                <w:sz w:val="20"/>
                <w:szCs w:val="20"/>
              </w:rPr>
            </w:pPr>
          </w:p>
        </w:tc>
        <w:tc>
          <w:tcPr>
            <w:tcW w:w="843" w:type="dxa"/>
            <w:vMerge w:val="restart"/>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p w:rsidR="00BE1C96" w:rsidRDefault="00BE1C96" w:rsidP="00BE1C96">
            <w:pPr>
              <w:widowControl w:val="0"/>
              <w:jc w:val="center"/>
              <w:rPr>
                <w:sz w:val="20"/>
                <w:szCs w:val="20"/>
              </w:rPr>
            </w:pPr>
            <w:r>
              <w:rPr>
                <w:sz w:val="20"/>
                <w:szCs w:val="20"/>
              </w:rPr>
              <w:t>Коли-чество</w:t>
            </w:r>
          </w:p>
          <w:p w:rsidR="00BE1C96" w:rsidRDefault="00BE1C96" w:rsidP="00BE1C96">
            <w:pPr>
              <w:widowControl w:val="0"/>
              <w:jc w:val="center"/>
              <w:rPr>
                <w:sz w:val="20"/>
                <w:szCs w:val="20"/>
              </w:rPr>
            </w:pPr>
            <w:r>
              <w:rPr>
                <w:sz w:val="20"/>
                <w:szCs w:val="20"/>
              </w:rPr>
              <w:t>отделе-ний в соответствии с утвержденной структурой</w:t>
            </w:r>
          </w:p>
        </w:tc>
        <w:tc>
          <w:tcPr>
            <w:tcW w:w="8769" w:type="dxa"/>
            <w:gridSpan w:val="15"/>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Количество  ставок по штатному расписанию/</w:t>
            </w:r>
          </w:p>
          <w:p w:rsidR="00BE1C96" w:rsidRDefault="00BE1C96" w:rsidP="00BE1C96">
            <w:pPr>
              <w:widowControl w:val="0"/>
              <w:jc w:val="center"/>
              <w:rPr>
                <w:sz w:val="20"/>
                <w:szCs w:val="20"/>
              </w:rPr>
            </w:pPr>
            <w:r>
              <w:rPr>
                <w:sz w:val="20"/>
                <w:szCs w:val="20"/>
              </w:rPr>
              <w:t>фактически работников</w:t>
            </w:r>
          </w:p>
        </w:tc>
        <w:tc>
          <w:tcPr>
            <w:tcW w:w="4836" w:type="dxa"/>
            <w:gridSpan w:val="8"/>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Количество граждан, получивших социальные услуги</w:t>
            </w:r>
          </w:p>
        </w:tc>
      </w:tr>
      <w:tr w:rsidR="00BE1C96" w:rsidTr="0054687F">
        <w:trPr>
          <w:cantSplit/>
          <w:trHeight w:val="596"/>
        </w:trPr>
        <w:tc>
          <w:tcPr>
            <w:tcW w:w="188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84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1857" w:type="dxa"/>
            <w:gridSpan w:val="3"/>
            <w:vMerge w:val="restart"/>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Всего</w:t>
            </w:r>
          </w:p>
        </w:tc>
        <w:tc>
          <w:tcPr>
            <w:tcW w:w="6912" w:type="dxa"/>
            <w:gridSpan w:val="12"/>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В том числе</w:t>
            </w:r>
          </w:p>
        </w:tc>
        <w:tc>
          <w:tcPr>
            <w:tcW w:w="567" w:type="dxa"/>
            <w:vMerge w:val="restart"/>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план**</w:t>
            </w:r>
          </w:p>
        </w:tc>
        <w:tc>
          <w:tcPr>
            <w:tcW w:w="71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Фактически обслужено  граждан за отчетный период***</w:t>
            </w:r>
          </w:p>
        </w:tc>
        <w:tc>
          <w:tcPr>
            <w:tcW w:w="3559" w:type="dxa"/>
            <w:gridSpan w:val="6"/>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в т.ч. по категориям</w:t>
            </w:r>
          </w:p>
        </w:tc>
      </w:tr>
      <w:tr w:rsidR="00BE1C96" w:rsidTr="008540CD">
        <w:trPr>
          <w:cantSplit/>
          <w:trHeight w:val="1080"/>
        </w:trPr>
        <w:tc>
          <w:tcPr>
            <w:tcW w:w="188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84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1857" w:type="dxa"/>
            <w:gridSpan w:val="3"/>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ind w:left="113" w:right="113"/>
              <w:jc w:val="center"/>
              <w:rPr>
                <w:sz w:val="20"/>
                <w:szCs w:val="20"/>
              </w:rPr>
            </w:pPr>
          </w:p>
        </w:tc>
        <w:tc>
          <w:tcPr>
            <w:tcW w:w="1719" w:type="dxa"/>
            <w:gridSpan w:val="3"/>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заведующие отделениями</w:t>
            </w:r>
          </w:p>
        </w:tc>
        <w:tc>
          <w:tcPr>
            <w:tcW w:w="1792" w:type="dxa"/>
            <w:gridSpan w:val="3"/>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социальные</w:t>
            </w:r>
          </w:p>
          <w:p w:rsidR="00BE1C96" w:rsidRDefault="00BE1C96" w:rsidP="00BE1C96">
            <w:pPr>
              <w:widowControl w:val="0"/>
              <w:jc w:val="center"/>
              <w:rPr>
                <w:sz w:val="20"/>
                <w:szCs w:val="20"/>
              </w:rPr>
            </w:pPr>
            <w:r>
              <w:rPr>
                <w:sz w:val="20"/>
                <w:szCs w:val="20"/>
              </w:rPr>
              <w:t>работники</w:t>
            </w:r>
          </w:p>
        </w:tc>
        <w:tc>
          <w:tcPr>
            <w:tcW w:w="1699" w:type="dxa"/>
            <w:gridSpan w:val="3"/>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медицинские работники</w:t>
            </w:r>
          </w:p>
        </w:tc>
        <w:tc>
          <w:tcPr>
            <w:tcW w:w="1702" w:type="dxa"/>
            <w:gridSpan w:val="3"/>
            <w:tcBorders>
              <w:top w:val="single" w:sz="4" w:space="0" w:color="000000"/>
              <w:left w:val="single" w:sz="4" w:space="0" w:color="000000"/>
              <w:bottom w:val="single" w:sz="4" w:space="0" w:color="000000"/>
              <w:right w:val="single" w:sz="4" w:space="0" w:color="000000"/>
            </w:tcBorders>
            <w:vAlign w:val="center"/>
          </w:tcPr>
          <w:p w:rsidR="00BE1C96" w:rsidRDefault="00BE1C96" w:rsidP="00BE1C96">
            <w:pPr>
              <w:widowControl w:val="0"/>
              <w:jc w:val="center"/>
              <w:rPr>
                <w:sz w:val="20"/>
                <w:szCs w:val="20"/>
              </w:rPr>
            </w:pPr>
            <w:r>
              <w:rPr>
                <w:sz w:val="20"/>
                <w:szCs w:val="20"/>
              </w:rPr>
              <w:t>иные</w:t>
            </w:r>
          </w:p>
          <w:p w:rsidR="00BE1C96" w:rsidRDefault="00BE1C96" w:rsidP="00BE1C96">
            <w:pPr>
              <w:widowControl w:val="0"/>
              <w:jc w:val="center"/>
              <w:rPr>
                <w:sz w:val="20"/>
                <w:szCs w:val="20"/>
              </w:rPr>
            </w:pPr>
            <w:r>
              <w:rPr>
                <w:sz w:val="20"/>
                <w:szCs w:val="20"/>
              </w:rPr>
              <w:t>работники</w:t>
            </w:r>
          </w:p>
        </w:tc>
        <w:tc>
          <w:tcPr>
            <w:tcW w:w="567" w:type="dxa"/>
            <w:vMerge/>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222"/>
              <w:jc w:val="center"/>
              <w:rPr>
                <w:sz w:val="20"/>
                <w:szCs w:val="20"/>
              </w:rPr>
            </w:pPr>
          </w:p>
        </w:tc>
        <w:tc>
          <w:tcPr>
            <w:tcW w:w="710" w:type="dxa"/>
            <w:vMerge/>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222"/>
              <w:jc w:val="center"/>
              <w:rPr>
                <w:sz w:val="20"/>
                <w:szCs w:val="20"/>
              </w:rPr>
            </w:pPr>
          </w:p>
        </w:tc>
        <w:tc>
          <w:tcPr>
            <w:tcW w:w="56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222"/>
              <w:jc w:val="center"/>
              <w:rPr>
                <w:sz w:val="20"/>
                <w:szCs w:val="20"/>
              </w:rPr>
            </w:pPr>
            <w:r>
              <w:rPr>
                <w:sz w:val="20"/>
                <w:szCs w:val="20"/>
              </w:rPr>
              <w:t>ветераны ВОВ ****</w:t>
            </w:r>
          </w:p>
        </w:tc>
        <w:tc>
          <w:tcPr>
            <w:tcW w:w="555"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дети погибших защитников отечества</w:t>
            </w:r>
          </w:p>
        </w:tc>
        <w:tc>
          <w:tcPr>
            <w:tcW w:w="709"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инвалиды</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BE1C96" w:rsidRDefault="00BE1C96" w:rsidP="00BE1C96">
            <w:pPr>
              <w:widowControl w:val="0"/>
              <w:ind w:right="113"/>
              <w:jc w:val="center"/>
              <w:rPr>
                <w:sz w:val="20"/>
                <w:szCs w:val="20"/>
              </w:rPr>
            </w:pPr>
            <w:r>
              <w:rPr>
                <w:sz w:val="20"/>
                <w:szCs w:val="20"/>
              </w:rPr>
              <w:t>участники  СВО</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tcPr>
          <w:p w:rsidR="00BE1C96" w:rsidRDefault="00BE1C96" w:rsidP="00BE1C96">
            <w:pPr>
              <w:widowControl w:val="0"/>
              <w:ind w:left="113" w:right="113"/>
              <w:jc w:val="center"/>
              <w:rPr>
                <w:sz w:val="20"/>
                <w:szCs w:val="20"/>
              </w:rPr>
            </w:pPr>
            <w:r>
              <w:rPr>
                <w:sz w:val="20"/>
                <w:szCs w:val="20"/>
              </w:rPr>
              <w:t>члены семей участников СВО</w:t>
            </w:r>
          </w:p>
        </w:tc>
        <w:tc>
          <w:tcPr>
            <w:tcW w:w="738" w:type="dxa"/>
            <w:vMerge w:val="restart"/>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330"/>
              <w:jc w:val="center"/>
              <w:rPr>
                <w:sz w:val="20"/>
                <w:szCs w:val="20"/>
              </w:rPr>
            </w:pPr>
            <w:r>
              <w:rPr>
                <w:sz w:val="20"/>
                <w:szCs w:val="20"/>
              </w:rPr>
              <w:t>Иные категории</w:t>
            </w:r>
          </w:p>
        </w:tc>
      </w:tr>
      <w:tr w:rsidR="00BE1C96" w:rsidTr="00862FAC">
        <w:trPr>
          <w:cantSplit/>
          <w:trHeight w:val="1596"/>
        </w:trPr>
        <w:tc>
          <w:tcPr>
            <w:tcW w:w="188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843"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705"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План</w:t>
            </w:r>
            <w:r>
              <w:rPr>
                <w:sz w:val="20"/>
                <w:szCs w:val="20"/>
                <w:lang w:val="en-US"/>
              </w:rPr>
              <w:t xml:space="preserve"> (</w:t>
            </w:r>
            <w:r>
              <w:rPr>
                <w:sz w:val="20"/>
                <w:szCs w:val="20"/>
              </w:rPr>
              <w:t>ставок)</w:t>
            </w:r>
          </w:p>
        </w:tc>
        <w:tc>
          <w:tcPr>
            <w:tcW w:w="573"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 (ставок)</w:t>
            </w:r>
          </w:p>
        </w:tc>
        <w:tc>
          <w:tcPr>
            <w:tcW w:w="579" w:type="dxa"/>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Факт (человек)</w:t>
            </w:r>
          </w:p>
        </w:tc>
        <w:tc>
          <w:tcPr>
            <w:tcW w:w="584"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План</w:t>
            </w:r>
            <w:r>
              <w:rPr>
                <w:sz w:val="20"/>
                <w:szCs w:val="20"/>
                <w:lang w:val="en-US"/>
              </w:rPr>
              <w:t xml:space="preserve"> (</w:t>
            </w:r>
            <w:r>
              <w:rPr>
                <w:sz w:val="20"/>
                <w:szCs w:val="20"/>
              </w:rPr>
              <w:t>ставок)</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 (ставок)</w:t>
            </w:r>
          </w:p>
        </w:tc>
        <w:tc>
          <w:tcPr>
            <w:tcW w:w="568" w:type="dxa"/>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Факт (человек)</w:t>
            </w:r>
          </w:p>
        </w:tc>
        <w:tc>
          <w:tcPr>
            <w:tcW w:w="710"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План</w:t>
            </w:r>
            <w:r>
              <w:rPr>
                <w:sz w:val="20"/>
                <w:szCs w:val="20"/>
                <w:lang w:val="en-US"/>
              </w:rPr>
              <w:t xml:space="preserve"> (</w:t>
            </w:r>
            <w:r>
              <w:rPr>
                <w:sz w:val="20"/>
                <w:szCs w:val="20"/>
              </w:rPr>
              <w:t>ставок)</w:t>
            </w:r>
          </w:p>
        </w:tc>
        <w:tc>
          <w:tcPr>
            <w:tcW w:w="510"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 (ставок)</w:t>
            </w:r>
          </w:p>
        </w:tc>
        <w:tc>
          <w:tcPr>
            <w:tcW w:w="572" w:type="dxa"/>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Факт (человек)</w:t>
            </w:r>
          </w:p>
        </w:tc>
        <w:tc>
          <w:tcPr>
            <w:tcW w:w="563"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План</w:t>
            </w:r>
            <w:r>
              <w:rPr>
                <w:sz w:val="20"/>
                <w:szCs w:val="20"/>
                <w:lang w:val="en-US"/>
              </w:rPr>
              <w:t xml:space="preserve"> (</w:t>
            </w:r>
            <w:r>
              <w:rPr>
                <w:sz w:val="20"/>
                <w:szCs w:val="20"/>
              </w:rPr>
              <w:t>ставок)</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 (ставок)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Факт (человек)</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План</w:t>
            </w:r>
            <w:r>
              <w:rPr>
                <w:sz w:val="20"/>
                <w:szCs w:val="20"/>
                <w:lang w:val="en-US"/>
              </w:rPr>
              <w:t xml:space="preserve"> (</w:t>
            </w:r>
            <w:r>
              <w:rPr>
                <w:sz w:val="20"/>
                <w:szCs w:val="20"/>
              </w:rPr>
              <w:t>ставок)</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rsidR="00BE1C96" w:rsidRDefault="00BE1C96" w:rsidP="00BE1C96">
            <w:pPr>
              <w:widowControl w:val="0"/>
              <w:ind w:left="113" w:right="113"/>
              <w:jc w:val="center"/>
              <w:rPr>
                <w:sz w:val="20"/>
                <w:szCs w:val="20"/>
              </w:rPr>
            </w:pPr>
            <w:r>
              <w:rPr>
                <w:sz w:val="20"/>
                <w:szCs w:val="20"/>
              </w:rPr>
              <w:t>Факт (ставок)</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BE1C96" w:rsidRDefault="00BE1C96" w:rsidP="00BE1C96">
            <w:pPr>
              <w:widowControl w:val="0"/>
              <w:ind w:left="113" w:right="113"/>
              <w:jc w:val="center"/>
              <w:rPr>
                <w:sz w:val="20"/>
                <w:szCs w:val="20"/>
              </w:rPr>
            </w:pPr>
            <w:r>
              <w:rPr>
                <w:sz w:val="20"/>
                <w:szCs w:val="20"/>
              </w:rPr>
              <w:t>Факт (человек)</w:t>
            </w:r>
          </w:p>
        </w:tc>
        <w:tc>
          <w:tcPr>
            <w:tcW w:w="567"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710"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565"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555"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709"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BE1C96" w:rsidRDefault="00BE1C96" w:rsidP="00BE1C96">
            <w:pPr>
              <w:widowControl w:val="0"/>
              <w:jc w:val="center"/>
              <w:rPr>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BE1C96" w:rsidRDefault="00BE1C96" w:rsidP="00BE1C96">
            <w:pPr>
              <w:widowControl w:val="0"/>
              <w:jc w:val="center"/>
              <w:rPr>
                <w:sz w:val="20"/>
                <w:szCs w:val="20"/>
              </w:rPr>
            </w:pPr>
          </w:p>
        </w:tc>
        <w:tc>
          <w:tcPr>
            <w:tcW w:w="738" w:type="dxa"/>
            <w:vMerge/>
            <w:tcBorders>
              <w:top w:val="single" w:sz="4" w:space="0" w:color="000000"/>
              <w:left w:val="single" w:sz="4" w:space="0" w:color="000000"/>
              <w:bottom w:val="single" w:sz="4" w:space="0" w:color="000000"/>
              <w:right w:val="single" w:sz="4" w:space="0" w:color="000000"/>
            </w:tcBorders>
          </w:tcPr>
          <w:p w:rsidR="00BE1C96" w:rsidRDefault="00BE1C96" w:rsidP="00BE1C96">
            <w:pPr>
              <w:widowControl w:val="0"/>
              <w:jc w:val="center"/>
              <w:rPr>
                <w:sz w:val="20"/>
                <w:szCs w:val="20"/>
              </w:rPr>
            </w:pPr>
          </w:p>
        </w:tc>
      </w:tr>
      <w:tr w:rsidR="00C70109" w:rsidTr="008540CD">
        <w:trPr>
          <w:trHeight w:val="496"/>
        </w:trPr>
        <w:tc>
          <w:tcPr>
            <w:tcW w:w="1883" w:type="dxa"/>
            <w:tcBorders>
              <w:top w:val="single" w:sz="4" w:space="0" w:color="000000"/>
              <w:left w:val="single" w:sz="4" w:space="0" w:color="000000"/>
              <w:bottom w:val="single" w:sz="4" w:space="0" w:color="000000"/>
              <w:right w:val="single" w:sz="4" w:space="0" w:color="000000"/>
            </w:tcBorders>
          </w:tcPr>
          <w:p w:rsidR="00C70109" w:rsidRPr="0034206B" w:rsidRDefault="00C70109" w:rsidP="00BE1C96">
            <w:pPr>
              <w:rPr>
                <w:sz w:val="20"/>
                <w:szCs w:val="20"/>
              </w:rPr>
            </w:pPr>
            <w:r w:rsidRPr="0034206B">
              <w:rPr>
                <w:sz w:val="20"/>
                <w:szCs w:val="20"/>
              </w:rPr>
              <w:t xml:space="preserve">Отделение </w:t>
            </w:r>
          </w:p>
          <w:p w:rsidR="00C70109" w:rsidRPr="00763B16" w:rsidRDefault="00C70109" w:rsidP="00BE1C96">
            <w:pPr>
              <w:rPr>
                <w:sz w:val="20"/>
                <w:szCs w:val="20"/>
              </w:rPr>
            </w:pPr>
            <w:r w:rsidRPr="0034206B">
              <w:rPr>
                <w:sz w:val="20"/>
                <w:szCs w:val="20"/>
              </w:rPr>
              <w:t>социального      обслуживания   на  дому</w:t>
            </w:r>
          </w:p>
        </w:tc>
        <w:tc>
          <w:tcPr>
            <w:tcW w:w="843" w:type="dxa"/>
            <w:tcBorders>
              <w:top w:val="single" w:sz="4" w:space="0" w:color="000000"/>
              <w:left w:val="single" w:sz="4" w:space="0" w:color="000000"/>
              <w:bottom w:val="single" w:sz="4" w:space="0" w:color="000000"/>
              <w:right w:val="single" w:sz="4" w:space="0" w:color="000000"/>
            </w:tcBorders>
          </w:tcPr>
          <w:p w:rsidR="00C70109" w:rsidRPr="00987783" w:rsidRDefault="00C70109" w:rsidP="00BE1C96">
            <w:pPr>
              <w:jc w:val="center"/>
              <w:rPr>
                <w:sz w:val="20"/>
                <w:szCs w:val="20"/>
              </w:rPr>
            </w:pPr>
            <w:r w:rsidRPr="00987783">
              <w:rPr>
                <w:sz w:val="20"/>
                <w:szCs w:val="20"/>
              </w:rPr>
              <w:t>2</w:t>
            </w:r>
          </w:p>
        </w:tc>
        <w:tc>
          <w:tcPr>
            <w:tcW w:w="705" w:type="dxa"/>
            <w:tcBorders>
              <w:top w:val="single" w:sz="4" w:space="0" w:color="000000"/>
              <w:left w:val="single" w:sz="4" w:space="0" w:color="000000"/>
              <w:bottom w:val="single" w:sz="4" w:space="0" w:color="000000"/>
              <w:right w:val="single" w:sz="4" w:space="0" w:color="000000"/>
            </w:tcBorders>
          </w:tcPr>
          <w:p w:rsidR="00C70109" w:rsidRPr="003F21A2" w:rsidRDefault="00C70109" w:rsidP="003F7F78">
            <w:pPr>
              <w:widowControl w:val="0"/>
              <w:jc w:val="center"/>
              <w:rPr>
                <w:sz w:val="20"/>
                <w:szCs w:val="20"/>
              </w:rPr>
            </w:pPr>
            <w:r w:rsidRPr="003F21A2">
              <w:rPr>
                <w:sz w:val="20"/>
                <w:szCs w:val="20"/>
              </w:rPr>
              <w:t>5</w:t>
            </w:r>
            <w:r>
              <w:rPr>
                <w:sz w:val="20"/>
                <w:szCs w:val="20"/>
              </w:rPr>
              <w:t>1</w:t>
            </w:r>
          </w:p>
        </w:tc>
        <w:tc>
          <w:tcPr>
            <w:tcW w:w="573" w:type="dxa"/>
            <w:tcBorders>
              <w:top w:val="single" w:sz="4" w:space="0" w:color="000000"/>
              <w:left w:val="single" w:sz="4" w:space="0" w:color="000000"/>
              <w:bottom w:val="single" w:sz="4" w:space="0" w:color="000000"/>
              <w:right w:val="single" w:sz="4" w:space="0" w:color="000000"/>
            </w:tcBorders>
          </w:tcPr>
          <w:p w:rsidR="00C70109" w:rsidRPr="003F21A2" w:rsidRDefault="00C70109" w:rsidP="003F7F78">
            <w:pPr>
              <w:widowControl w:val="0"/>
              <w:jc w:val="center"/>
              <w:rPr>
                <w:sz w:val="20"/>
                <w:szCs w:val="20"/>
              </w:rPr>
            </w:pPr>
            <w:r w:rsidRPr="003F21A2">
              <w:rPr>
                <w:sz w:val="20"/>
                <w:szCs w:val="20"/>
              </w:rPr>
              <w:t>5</w:t>
            </w:r>
            <w:r w:rsidR="00EB2B6C">
              <w:rPr>
                <w:sz w:val="20"/>
                <w:szCs w:val="20"/>
              </w:rPr>
              <w:t>0,6</w:t>
            </w:r>
          </w:p>
        </w:tc>
        <w:tc>
          <w:tcPr>
            <w:tcW w:w="579" w:type="dxa"/>
            <w:tcBorders>
              <w:top w:val="single" w:sz="4" w:space="0" w:color="000000"/>
              <w:left w:val="single" w:sz="4" w:space="0" w:color="000000"/>
              <w:bottom w:val="single" w:sz="4" w:space="0" w:color="000000"/>
              <w:right w:val="single" w:sz="4" w:space="0" w:color="000000"/>
            </w:tcBorders>
          </w:tcPr>
          <w:p w:rsidR="00C70109" w:rsidRPr="003F21A2" w:rsidRDefault="00C70109" w:rsidP="003F7F78">
            <w:pPr>
              <w:widowControl w:val="0"/>
              <w:jc w:val="center"/>
              <w:rPr>
                <w:sz w:val="20"/>
                <w:szCs w:val="20"/>
              </w:rPr>
            </w:pPr>
            <w:r w:rsidRPr="003F21A2">
              <w:rPr>
                <w:sz w:val="20"/>
                <w:szCs w:val="20"/>
              </w:rPr>
              <w:t>4</w:t>
            </w:r>
            <w:r w:rsidR="0033551A">
              <w:rPr>
                <w:sz w:val="20"/>
                <w:szCs w:val="20"/>
              </w:rPr>
              <w:t>4</w:t>
            </w:r>
          </w:p>
        </w:tc>
        <w:tc>
          <w:tcPr>
            <w:tcW w:w="584"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2</w:t>
            </w:r>
          </w:p>
        </w:tc>
        <w:tc>
          <w:tcPr>
            <w:tcW w:w="568"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2</w:t>
            </w:r>
          </w:p>
        </w:tc>
        <w:tc>
          <w:tcPr>
            <w:tcW w:w="710"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47</w:t>
            </w:r>
          </w:p>
        </w:tc>
        <w:tc>
          <w:tcPr>
            <w:tcW w:w="510"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47</w:t>
            </w:r>
          </w:p>
        </w:tc>
        <w:tc>
          <w:tcPr>
            <w:tcW w:w="572"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39</w:t>
            </w:r>
          </w:p>
        </w:tc>
        <w:tc>
          <w:tcPr>
            <w:tcW w:w="563"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w:t>
            </w:r>
          </w:p>
        </w:tc>
        <w:tc>
          <w:tcPr>
            <w:tcW w:w="569"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C70109" w:rsidRPr="00226438" w:rsidRDefault="00C70109" w:rsidP="003F7F78">
            <w:pPr>
              <w:widowControl w:val="0"/>
              <w:jc w:val="center"/>
              <w:rPr>
                <w:sz w:val="20"/>
                <w:szCs w:val="20"/>
              </w:rPr>
            </w:pPr>
            <w:r w:rsidRPr="00226438">
              <w:rPr>
                <w:sz w:val="20"/>
                <w:szCs w:val="20"/>
              </w:rPr>
              <w:t>-</w:t>
            </w:r>
          </w:p>
        </w:tc>
        <w:tc>
          <w:tcPr>
            <w:tcW w:w="567" w:type="dxa"/>
            <w:tcBorders>
              <w:top w:val="single" w:sz="4" w:space="0" w:color="000000"/>
              <w:left w:val="single" w:sz="4" w:space="0" w:color="000000"/>
              <w:bottom w:val="single" w:sz="4" w:space="0" w:color="000000"/>
              <w:right w:val="single" w:sz="4" w:space="0" w:color="000000"/>
            </w:tcBorders>
          </w:tcPr>
          <w:p w:rsidR="00C70109" w:rsidRPr="0046647E" w:rsidRDefault="00C70109" w:rsidP="003F7F78">
            <w:pPr>
              <w:widowControl w:val="0"/>
              <w:jc w:val="center"/>
              <w:rPr>
                <w:sz w:val="20"/>
                <w:szCs w:val="20"/>
              </w:rPr>
            </w:pPr>
            <w:r w:rsidRPr="0046647E">
              <w:rPr>
                <w:sz w:val="20"/>
                <w:szCs w:val="20"/>
              </w:rPr>
              <w:t>2</w:t>
            </w:r>
          </w:p>
        </w:tc>
        <w:tc>
          <w:tcPr>
            <w:tcW w:w="568" w:type="dxa"/>
            <w:tcBorders>
              <w:top w:val="single" w:sz="4" w:space="0" w:color="000000"/>
              <w:left w:val="single" w:sz="4" w:space="0" w:color="000000"/>
              <w:bottom w:val="single" w:sz="4" w:space="0" w:color="000000"/>
              <w:right w:val="single" w:sz="4" w:space="0" w:color="000000"/>
            </w:tcBorders>
          </w:tcPr>
          <w:p w:rsidR="00C70109" w:rsidRPr="0046647E" w:rsidRDefault="00C70109" w:rsidP="003F7F78">
            <w:pPr>
              <w:widowControl w:val="0"/>
              <w:jc w:val="center"/>
              <w:rPr>
                <w:sz w:val="20"/>
                <w:szCs w:val="20"/>
              </w:rPr>
            </w:pPr>
            <w:r w:rsidRPr="0046647E">
              <w:rPr>
                <w:sz w:val="20"/>
                <w:szCs w:val="20"/>
              </w:rPr>
              <w:t>1,6</w:t>
            </w:r>
          </w:p>
        </w:tc>
        <w:tc>
          <w:tcPr>
            <w:tcW w:w="567" w:type="dxa"/>
            <w:tcBorders>
              <w:top w:val="single" w:sz="4" w:space="0" w:color="000000"/>
              <w:left w:val="single" w:sz="4" w:space="0" w:color="000000"/>
              <w:bottom w:val="single" w:sz="4" w:space="0" w:color="000000"/>
              <w:right w:val="single" w:sz="4" w:space="0" w:color="000000"/>
            </w:tcBorders>
          </w:tcPr>
          <w:p w:rsidR="00C70109" w:rsidRPr="0046647E" w:rsidRDefault="00C70109" w:rsidP="003F7F78">
            <w:pPr>
              <w:widowControl w:val="0"/>
              <w:jc w:val="center"/>
              <w:rPr>
                <w:sz w:val="20"/>
                <w:szCs w:val="20"/>
              </w:rPr>
            </w:pPr>
            <w:r w:rsidRPr="0046647E">
              <w:rPr>
                <w:sz w:val="20"/>
                <w:szCs w:val="20"/>
              </w:rPr>
              <w:t>3</w:t>
            </w:r>
          </w:p>
        </w:tc>
        <w:tc>
          <w:tcPr>
            <w:tcW w:w="567"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430</w:t>
            </w:r>
          </w:p>
        </w:tc>
        <w:tc>
          <w:tcPr>
            <w:tcW w:w="710"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529</w:t>
            </w:r>
          </w:p>
        </w:tc>
        <w:tc>
          <w:tcPr>
            <w:tcW w:w="565"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19</w:t>
            </w:r>
          </w:p>
        </w:tc>
        <w:tc>
          <w:tcPr>
            <w:tcW w:w="555"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55</w:t>
            </w:r>
          </w:p>
        </w:tc>
        <w:tc>
          <w:tcPr>
            <w:tcW w:w="709"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208</w:t>
            </w:r>
          </w:p>
        </w:tc>
        <w:tc>
          <w:tcPr>
            <w:tcW w:w="425"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9</w:t>
            </w:r>
          </w:p>
        </w:tc>
        <w:tc>
          <w:tcPr>
            <w:tcW w:w="738" w:type="dxa"/>
            <w:tcBorders>
              <w:top w:val="single" w:sz="4" w:space="0" w:color="000000"/>
              <w:left w:val="single" w:sz="4" w:space="0" w:color="000000"/>
              <w:bottom w:val="single" w:sz="4" w:space="0" w:color="000000"/>
              <w:right w:val="single" w:sz="4" w:space="0" w:color="000000"/>
            </w:tcBorders>
          </w:tcPr>
          <w:p w:rsidR="00C70109" w:rsidRPr="009D1E3B" w:rsidRDefault="00C70109" w:rsidP="003F7F78">
            <w:pPr>
              <w:widowControl w:val="0"/>
              <w:jc w:val="center"/>
              <w:rPr>
                <w:sz w:val="20"/>
                <w:szCs w:val="20"/>
              </w:rPr>
            </w:pPr>
            <w:r>
              <w:rPr>
                <w:sz w:val="20"/>
                <w:szCs w:val="20"/>
              </w:rPr>
              <w:t>237</w:t>
            </w:r>
          </w:p>
        </w:tc>
      </w:tr>
      <w:tr w:rsidR="00BD4C25" w:rsidTr="008540CD">
        <w:trPr>
          <w:trHeight w:val="496"/>
        </w:trPr>
        <w:tc>
          <w:tcPr>
            <w:tcW w:w="1883" w:type="dxa"/>
            <w:tcBorders>
              <w:top w:val="single" w:sz="4" w:space="0" w:color="000000"/>
              <w:left w:val="single" w:sz="4" w:space="0" w:color="000000"/>
              <w:bottom w:val="single" w:sz="4" w:space="0" w:color="000000"/>
              <w:right w:val="single" w:sz="4" w:space="0" w:color="000000"/>
            </w:tcBorders>
          </w:tcPr>
          <w:p w:rsidR="00BD4C25" w:rsidRPr="004F3922" w:rsidRDefault="00BD4C25" w:rsidP="00BE1C96">
            <w:pPr>
              <w:rPr>
                <w:sz w:val="20"/>
                <w:szCs w:val="20"/>
              </w:rPr>
            </w:pPr>
            <w:r>
              <w:rPr>
                <w:sz w:val="20"/>
                <w:szCs w:val="20"/>
              </w:rPr>
              <w:t>Отделение  срочного социального обслуживания</w:t>
            </w:r>
          </w:p>
        </w:tc>
        <w:tc>
          <w:tcPr>
            <w:tcW w:w="843" w:type="dxa"/>
            <w:tcBorders>
              <w:top w:val="single" w:sz="4" w:space="0" w:color="000000"/>
              <w:left w:val="single" w:sz="4" w:space="0" w:color="000000"/>
              <w:bottom w:val="single" w:sz="4" w:space="0" w:color="000000"/>
              <w:right w:val="single" w:sz="4" w:space="0" w:color="000000"/>
            </w:tcBorders>
          </w:tcPr>
          <w:p w:rsidR="00BD4C25" w:rsidRPr="00763B16" w:rsidRDefault="00BD4C25" w:rsidP="00BE1C96">
            <w:pPr>
              <w:jc w:val="center"/>
              <w:rPr>
                <w:sz w:val="20"/>
                <w:szCs w:val="20"/>
              </w:rPr>
            </w:pPr>
            <w:r>
              <w:rPr>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6,0</w:t>
            </w:r>
          </w:p>
        </w:tc>
        <w:tc>
          <w:tcPr>
            <w:tcW w:w="573"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6,0</w:t>
            </w:r>
          </w:p>
        </w:tc>
        <w:tc>
          <w:tcPr>
            <w:tcW w:w="579"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Pr>
                <w:sz w:val="18"/>
                <w:szCs w:val="18"/>
              </w:rPr>
              <w:t>5</w:t>
            </w:r>
            <w:r w:rsidRPr="00B63F63">
              <w:rPr>
                <w:sz w:val="18"/>
                <w:szCs w:val="18"/>
              </w:rPr>
              <w:t>,0</w:t>
            </w:r>
          </w:p>
        </w:tc>
        <w:tc>
          <w:tcPr>
            <w:tcW w:w="584"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1</w:t>
            </w:r>
          </w:p>
        </w:tc>
        <w:tc>
          <w:tcPr>
            <w:tcW w:w="567"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1</w:t>
            </w:r>
          </w:p>
        </w:tc>
        <w:tc>
          <w:tcPr>
            <w:tcW w:w="568"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1</w:t>
            </w:r>
          </w:p>
        </w:tc>
        <w:tc>
          <w:tcPr>
            <w:tcW w:w="710"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10"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72"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63"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69"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sidRPr="00B63F63">
              <w:rPr>
                <w:sz w:val="18"/>
                <w:szCs w:val="18"/>
              </w:rPr>
              <w:t>-</w:t>
            </w:r>
          </w:p>
        </w:tc>
        <w:tc>
          <w:tcPr>
            <w:tcW w:w="567"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Pr>
                <w:sz w:val="18"/>
                <w:szCs w:val="18"/>
              </w:rPr>
              <w:t>5</w:t>
            </w:r>
            <w:r w:rsidRPr="00B63F63">
              <w:rPr>
                <w:sz w:val="18"/>
                <w:szCs w:val="18"/>
              </w:rPr>
              <w:t>,0</w:t>
            </w:r>
          </w:p>
        </w:tc>
        <w:tc>
          <w:tcPr>
            <w:tcW w:w="568"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Pr>
                <w:sz w:val="18"/>
                <w:szCs w:val="18"/>
              </w:rPr>
              <w:t>5</w:t>
            </w:r>
            <w:r w:rsidRPr="00B63F63">
              <w:rPr>
                <w:sz w:val="18"/>
                <w:szCs w:val="18"/>
              </w:rPr>
              <w:t>,0</w:t>
            </w:r>
          </w:p>
        </w:tc>
        <w:tc>
          <w:tcPr>
            <w:tcW w:w="567" w:type="dxa"/>
            <w:tcBorders>
              <w:top w:val="single" w:sz="4" w:space="0" w:color="000000"/>
              <w:left w:val="single" w:sz="4" w:space="0" w:color="000000"/>
              <w:bottom w:val="single" w:sz="4" w:space="0" w:color="000000"/>
              <w:right w:val="single" w:sz="4" w:space="0" w:color="000000"/>
            </w:tcBorders>
          </w:tcPr>
          <w:p w:rsidR="00BD4C25" w:rsidRPr="00B63F63" w:rsidRDefault="00BD4C25" w:rsidP="00635E92">
            <w:pPr>
              <w:widowControl w:val="0"/>
              <w:jc w:val="center"/>
              <w:rPr>
                <w:sz w:val="18"/>
                <w:szCs w:val="18"/>
              </w:rPr>
            </w:pPr>
            <w:r>
              <w:rPr>
                <w:sz w:val="18"/>
                <w:szCs w:val="18"/>
              </w:rPr>
              <w:t>4</w:t>
            </w:r>
            <w:r w:rsidRPr="00B63F63">
              <w:rPr>
                <w:sz w:val="18"/>
                <w:szCs w:val="18"/>
              </w:rPr>
              <w:t>,0</w:t>
            </w:r>
          </w:p>
        </w:tc>
        <w:tc>
          <w:tcPr>
            <w:tcW w:w="567" w:type="dxa"/>
            <w:tcBorders>
              <w:top w:val="single" w:sz="4" w:space="0" w:color="000000"/>
              <w:left w:val="single" w:sz="4" w:space="0" w:color="000000"/>
              <w:bottom w:val="single" w:sz="4" w:space="0" w:color="000000"/>
              <w:right w:val="single" w:sz="4" w:space="0" w:color="000000"/>
            </w:tcBorders>
          </w:tcPr>
          <w:p w:rsidR="00BD4C25" w:rsidRPr="00763B16" w:rsidRDefault="00BD4C25" w:rsidP="00BE1C96">
            <w:pPr>
              <w:jc w:val="center"/>
              <w:rPr>
                <w:sz w:val="20"/>
                <w:szCs w:val="20"/>
              </w:rPr>
            </w:pPr>
            <w:r>
              <w:rPr>
                <w:sz w:val="20"/>
                <w:szCs w:val="20"/>
              </w:rPr>
              <w:t>-</w:t>
            </w:r>
          </w:p>
        </w:tc>
        <w:tc>
          <w:tcPr>
            <w:tcW w:w="710" w:type="dxa"/>
            <w:tcBorders>
              <w:top w:val="single" w:sz="4" w:space="0" w:color="000000"/>
              <w:left w:val="single" w:sz="4" w:space="0" w:color="000000"/>
              <w:bottom w:val="single" w:sz="4" w:space="0" w:color="000000"/>
              <w:right w:val="single" w:sz="4" w:space="0" w:color="000000"/>
            </w:tcBorders>
          </w:tcPr>
          <w:p w:rsidR="00BD4C25" w:rsidRPr="00B63F63" w:rsidRDefault="00BD4C25" w:rsidP="00862FAC">
            <w:pPr>
              <w:widowControl w:val="0"/>
              <w:jc w:val="center"/>
              <w:rPr>
                <w:sz w:val="18"/>
                <w:szCs w:val="18"/>
              </w:rPr>
            </w:pPr>
            <w:r>
              <w:rPr>
                <w:sz w:val="18"/>
                <w:szCs w:val="18"/>
              </w:rPr>
              <w:t>5011</w:t>
            </w:r>
          </w:p>
        </w:tc>
        <w:tc>
          <w:tcPr>
            <w:tcW w:w="565" w:type="dxa"/>
            <w:tcBorders>
              <w:top w:val="single" w:sz="4" w:space="0" w:color="000000"/>
              <w:left w:val="single" w:sz="4" w:space="0" w:color="000000"/>
              <w:bottom w:val="single" w:sz="4" w:space="0" w:color="000000"/>
              <w:right w:val="single" w:sz="4" w:space="0" w:color="000000"/>
            </w:tcBorders>
          </w:tcPr>
          <w:p w:rsidR="00BD4C25" w:rsidRPr="00B63F63" w:rsidRDefault="00BD4C25" w:rsidP="00862FAC">
            <w:pPr>
              <w:widowControl w:val="0"/>
              <w:jc w:val="center"/>
              <w:rPr>
                <w:sz w:val="18"/>
                <w:szCs w:val="18"/>
              </w:rPr>
            </w:pPr>
            <w:r>
              <w:rPr>
                <w:sz w:val="18"/>
                <w:szCs w:val="18"/>
              </w:rPr>
              <w:t>34</w:t>
            </w:r>
          </w:p>
        </w:tc>
        <w:tc>
          <w:tcPr>
            <w:tcW w:w="555" w:type="dxa"/>
            <w:tcBorders>
              <w:top w:val="single" w:sz="4" w:space="0" w:color="000000"/>
              <w:left w:val="single" w:sz="4" w:space="0" w:color="000000"/>
              <w:bottom w:val="single" w:sz="4" w:space="0" w:color="000000"/>
              <w:right w:val="single" w:sz="4" w:space="0" w:color="000000"/>
            </w:tcBorders>
          </w:tcPr>
          <w:p w:rsidR="00BD4C25" w:rsidRPr="00B63F63" w:rsidRDefault="00BD4C25" w:rsidP="00862FAC">
            <w:pPr>
              <w:widowControl w:val="0"/>
              <w:jc w:val="center"/>
              <w:rPr>
                <w:sz w:val="18"/>
                <w:szCs w:val="18"/>
              </w:rPr>
            </w:pPr>
            <w:r>
              <w:rPr>
                <w:sz w:val="18"/>
                <w:szCs w:val="18"/>
              </w:rPr>
              <w:t>192</w:t>
            </w:r>
          </w:p>
        </w:tc>
        <w:tc>
          <w:tcPr>
            <w:tcW w:w="709" w:type="dxa"/>
            <w:tcBorders>
              <w:top w:val="single" w:sz="4" w:space="0" w:color="000000"/>
              <w:left w:val="single" w:sz="4" w:space="0" w:color="000000"/>
              <w:bottom w:val="single" w:sz="4" w:space="0" w:color="000000"/>
              <w:right w:val="single" w:sz="4" w:space="0" w:color="000000"/>
            </w:tcBorders>
          </w:tcPr>
          <w:p w:rsidR="00BD4C25" w:rsidRPr="00B63F63" w:rsidRDefault="00BD4C25" w:rsidP="00862FAC">
            <w:pPr>
              <w:widowControl w:val="0"/>
              <w:jc w:val="center"/>
              <w:rPr>
                <w:sz w:val="18"/>
                <w:szCs w:val="18"/>
              </w:rPr>
            </w:pPr>
            <w:r>
              <w:rPr>
                <w:sz w:val="18"/>
                <w:szCs w:val="18"/>
              </w:rPr>
              <w:t>239</w:t>
            </w:r>
          </w:p>
        </w:tc>
        <w:tc>
          <w:tcPr>
            <w:tcW w:w="425" w:type="dxa"/>
            <w:tcBorders>
              <w:top w:val="single" w:sz="4" w:space="0" w:color="000000"/>
              <w:left w:val="single" w:sz="4" w:space="0" w:color="000000"/>
              <w:bottom w:val="single" w:sz="4" w:space="0" w:color="000000"/>
              <w:right w:val="single" w:sz="4" w:space="0" w:color="000000"/>
            </w:tcBorders>
          </w:tcPr>
          <w:p w:rsidR="00BD4C25" w:rsidRPr="00C34099" w:rsidRDefault="00BD4C25" w:rsidP="00862FAC">
            <w:pPr>
              <w:widowControl w:val="0"/>
              <w:jc w:val="center"/>
              <w:rPr>
                <w:sz w:val="18"/>
                <w:szCs w:val="18"/>
              </w:rPr>
            </w:pPr>
            <w:r>
              <w:rPr>
                <w:sz w:val="18"/>
                <w:szCs w:val="18"/>
              </w:rPr>
              <w:t>5</w:t>
            </w:r>
          </w:p>
        </w:tc>
        <w:tc>
          <w:tcPr>
            <w:tcW w:w="567" w:type="dxa"/>
            <w:tcBorders>
              <w:top w:val="single" w:sz="4" w:space="0" w:color="000000"/>
              <w:left w:val="single" w:sz="4" w:space="0" w:color="000000"/>
              <w:bottom w:val="single" w:sz="4" w:space="0" w:color="000000"/>
              <w:right w:val="single" w:sz="4" w:space="0" w:color="000000"/>
            </w:tcBorders>
          </w:tcPr>
          <w:p w:rsidR="00BD4C25" w:rsidRPr="00C34099" w:rsidRDefault="00BD4C25" w:rsidP="00862FAC">
            <w:pPr>
              <w:widowControl w:val="0"/>
              <w:jc w:val="center"/>
              <w:rPr>
                <w:sz w:val="18"/>
                <w:szCs w:val="18"/>
              </w:rPr>
            </w:pPr>
            <w:r>
              <w:rPr>
                <w:sz w:val="18"/>
                <w:szCs w:val="18"/>
              </w:rPr>
              <w:t>48</w:t>
            </w:r>
          </w:p>
        </w:tc>
        <w:tc>
          <w:tcPr>
            <w:tcW w:w="738" w:type="dxa"/>
            <w:tcBorders>
              <w:top w:val="single" w:sz="4" w:space="0" w:color="000000"/>
              <w:left w:val="single" w:sz="4" w:space="0" w:color="000000"/>
              <w:bottom w:val="single" w:sz="4" w:space="0" w:color="000000"/>
              <w:right w:val="single" w:sz="4" w:space="0" w:color="000000"/>
            </w:tcBorders>
          </w:tcPr>
          <w:p w:rsidR="00BD4C25" w:rsidRPr="00B63F63" w:rsidRDefault="00BD4C25" w:rsidP="00862FAC">
            <w:pPr>
              <w:widowControl w:val="0"/>
              <w:jc w:val="center"/>
              <w:rPr>
                <w:sz w:val="18"/>
                <w:szCs w:val="18"/>
              </w:rPr>
            </w:pPr>
            <w:r>
              <w:rPr>
                <w:sz w:val="18"/>
                <w:szCs w:val="18"/>
              </w:rPr>
              <w:t>4493</w:t>
            </w:r>
          </w:p>
        </w:tc>
      </w:tr>
      <w:tr w:rsidR="00682CC0" w:rsidTr="008540CD">
        <w:trPr>
          <w:trHeight w:val="496"/>
        </w:trPr>
        <w:tc>
          <w:tcPr>
            <w:tcW w:w="1883" w:type="dxa"/>
            <w:tcBorders>
              <w:top w:val="single" w:sz="4" w:space="0" w:color="000000"/>
              <w:left w:val="single" w:sz="4" w:space="0" w:color="000000"/>
              <w:bottom w:val="single" w:sz="4" w:space="0" w:color="000000"/>
              <w:right w:val="single" w:sz="4" w:space="0" w:color="000000"/>
            </w:tcBorders>
          </w:tcPr>
          <w:p w:rsidR="00682CC0" w:rsidRPr="004F3922" w:rsidRDefault="00682CC0" w:rsidP="00BE1C96">
            <w:pPr>
              <w:rPr>
                <w:sz w:val="20"/>
                <w:szCs w:val="20"/>
              </w:rPr>
            </w:pPr>
            <w:r w:rsidRPr="00E44BA0">
              <w:rPr>
                <w:sz w:val="20"/>
                <w:szCs w:val="20"/>
              </w:rPr>
              <w:t>Отделение дневного  пребывания граждан пожилого возраста и инвалидов</w:t>
            </w:r>
          </w:p>
        </w:tc>
        <w:tc>
          <w:tcPr>
            <w:tcW w:w="843" w:type="dxa"/>
            <w:tcBorders>
              <w:top w:val="single" w:sz="4" w:space="0" w:color="000000"/>
              <w:left w:val="single" w:sz="4" w:space="0" w:color="000000"/>
              <w:bottom w:val="single" w:sz="4" w:space="0" w:color="000000"/>
              <w:right w:val="single" w:sz="4" w:space="0" w:color="000000"/>
            </w:tcBorders>
          </w:tcPr>
          <w:p w:rsidR="00682CC0" w:rsidRPr="00987783" w:rsidRDefault="00682CC0" w:rsidP="00BE1C96">
            <w:pPr>
              <w:jc w:val="center"/>
              <w:rPr>
                <w:sz w:val="20"/>
                <w:szCs w:val="20"/>
              </w:rPr>
            </w:pPr>
            <w:r w:rsidRPr="00987783">
              <w:rPr>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4</w:t>
            </w:r>
          </w:p>
        </w:tc>
        <w:tc>
          <w:tcPr>
            <w:tcW w:w="573"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4</w:t>
            </w:r>
          </w:p>
        </w:tc>
        <w:tc>
          <w:tcPr>
            <w:tcW w:w="579"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5</w:t>
            </w:r>
          </w:p>
        </w:tc>
        <w:tc>
          <w:tcPr>
            <w:tcW w:w="584"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1</w:t>
            </w:r>
          </w:p>
        </w:tc>
        <w:tc>
          <w:tcPr>
            <w:tcW w:w="568"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p>
        </w:tc>
        <w:tc>
          <w:tcPr>
            <w:tcW w:w="563"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1</w:t>
            </w:r>
          </w:p>
        </w:tc>
        <w:tc>
          <w:tcPr>
            <w:tcW w:w="569"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2</w:t>
            </w:r>
          </w:p>
        </w:tc>
        <w:tc>
          <w:tcPr>
            <w:tcW w:w="568"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2</w:t>
            </w: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300</w:t>
            </w:r>
          </w:p>
        </w:tc>
        <w:tc>
          <w:tcPr>
            <w:tcW w:w="710"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300</w:t>
            </w:r>
          </w:p>
        </w:tc>
        <w:tc>
          <w:tcPr>
            <w:tcW w:w="565"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p>
        </w:tc>
        <w:tc>
          <w:tcPr>
            <w:tcW w:w="555"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7</w:t>
            </w:r>
          </w:p>
        </w:tc>
        <w:tc>
          <w:tcPr>
            <w:tcW w:w="709"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44</w:t>
            </w:r>
          </w:p>
        </w:tc>
        <w:tc>
          <w:tcPr>
            <w:tcW w:w="425"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5</w:t>
            </w:r>
          </w:p>
        </w:tc>
        <w:tc>
          <w:tcPr>
            <w:tcW w:w="738" w:type="dxa"/>
            <w:tcBorders>
              <w:top w:val="single" w:sz="4" w:space="0" w:color="000000"/>
              <w:left w:val="single" w:sz="4" w:space="0" w:color="000000"/>
              <w:bottom w:val="single" w:sz="4" w:space="0" w:color="000000"/>
              <w:right w:val="single" w:sz="4" w:space="0" w:color="000000"/>
            </w:tcBorders>
          </w:tcPr>
          <w:p w:rsidR="00682CC0" w:rsidRDefault="00682CC0" w:rsidP="00682CC0">
            <w:pPr>
              <w:widowControl w:val="0"/>
              <w:jc w:val="center"/>
              <w:rPr>
                <w:sz w:val="20"/>
                <w:szCs w:val="20"/>
              </w:rPr>
            </w:pPr>
            <w:r>
              <w:rPr>
                <w:sz w:val="20"/>
                <w:szCs w:val="20"/>
              </w:rPr>
              <w:t>244</w:t>
            </w:r>
          </w:p>
        </w:tc>
      </w:tr>
      <w:tr w:rsidR="001F7AAD" w:rsidTr="008540CD">
        <w:trPr>
          <w:trHeight w:val="496"/>
        </w:trPr>
        <w:tc>
          <w:tcPr>
            <w:tcW w:w="1883" w:type="dxa"/>
            <w:tcBorders>
              <w:top w:val="single" w:sz="4" w:space="0" w:color="000000"/>
              <w:left w:val="single" w:sz="4" w:space="0" w:color="000000"/>
              <w:bottom w:val="single" w:sz="4" w:space="0" w:color="000000"/>
              <w:right w:val="single" w:sz="4" w:space="0" w:color="000000"/>
            </w:tcBorders>
          </w:tcPr>
          <w:p w:rsidR="001F7AAD" w:rsidRPr="00E44BA0" w:rsidRDefault="001F7AAD" w:rsidP="00BE1C96">
            <w:pPr>
              <w:rPr>
                <w:sz w:val="20"/>
                <w:szCs w:val="20"/>
              </w:rPr>
            </w:pPr>
            <w:r>
              <w:rPr>
                <w:sz w:val="20"/>
                <w:szCs w:val="20"/>
              </w:rPr>
              <w:t>Отделение по социальной реабилитации граждан</w:t>
            </w:r>
          </w:p>
        </w:tc>
        <w:tc>
          <w:tcPr>
            <w:tcW w:w="843" w:type="dxa"/>
            <w:tcBorders>
              <w:top w:val="single" w:sz="4" w:space="0" w:color="000000"/>
              <w:left w:val="single" w:sz="4" w:space="0" w:color="000000"/>
              <w:bottom w:val="single" w:sz="4" w:space="0" w:color="000000"/>
              <w:right w:val="single" w:sz="4" w:space="0" w:color="000000"/>
            </w:tcBorders>
          </w:tcPr>
          <w:p w:rsidR="001F7AAD" w:rsidRPr="005601C3" w:rsidRDefault="001F7AAD" w:rsidP="00862FAC">
            <w:pPr>
              <w:widowControl w:val="0"/>
              <w:jc w:val="center"/>
              <w:rPr>
                <w:sz w:val="20"/>
                <w:szCs w:val="20"/>
              </w:rPr>
            </w:pPr>
            <w:r w:rsidRPr="005601C3">
              <w:rPr>
                <w:sz w:val="20"/>
                <w:szCs w:val="20"/>
              </w:rPr>
              <w:t>1</w:t>
            </w:r>
          </w:p>
        </w:tc>
        <w:tc>
          <w:tcPr>
            <w:tcW w:w="705"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8</w:t>
            </w:r>
          </w:p>
        </w:tc>
        <w:tc>
          <w:tcPr>
            <w:tcW w:w="573"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6</w:t>
            </w:r>
          </w:p>
        </w:tc>
        <w:tc>
          <w:tcPr>
            <w:tcW w:w="57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7</w:t>
            </w:r>
          </w:p>
        </w:tc>
        <w:tc>
          <w:tcPr>
            <w:tcW w:w="58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568"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710"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w:t>
            </w:r>
          </w:p>
        </w:tc>
        <w:tc>
          <w:tcPr>
            <w:tcW w:w="510"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w:t>
            </w:r>
          </w:p>
        </w:tc>
        <w:tc>
          <w:tcPr>
            <w:tcW w:w="572"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w:t>
            </w:r>
          </w:p>
        </w:tc>
        <w:tc>
          <w:tcPr>
            <w:tcW w:w="563"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6</w:t>
            </w:r>
          </w:p>
        </w:tc>
        <w:tc>
          <w:tcPr>
            <w:tcW w:w="56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4</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568"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30</w:t>
            </w:r>
          </w:p>
        </w:tc>
        <w:tc>
          <w:tcPr>
            <w:tcW w:w="710"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30</w:t>
            </w:r>
          </w:p>
        </w:tc>
        <w:tc>
          <w:tcPr>
            <w:tcW w:w="565"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0</w:t>
            </w:r>
          </w:p>
        </w:tc>
        <w:tc>
          <w:tcPr>
            <w:tcW w:w="555"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0</w:t>
            </w:r>
          </w:p>
        </w:tc>
        <w:tc>
          <w:tcPr>
            <w:tcW w:w="70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6</w:t>
            </w:r>
          </w:p>
        </w:tc>
        <w:tc>
          <w:tcPr>
            <w:tcW w:w="425"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0</w:t>
            </w:r>
          </w:p>
        </w:tc>
        <w:tc>
          <w:tcPr>
            <w:tcW w:w="738"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rPr>
                <w:sz w:val="20"/>
                <w:szCs w:val="20"/>
              </w:rPr>
            </w:pPr>
            <w:r>
              <w:rPr>
                <w:sz w:val="20"/>
                <w:szCs w:val="20"/>
              </w:rPr>
              <w:t>24</w:t>
            </w:r>
          </w:p>
        </w:tc>
      </w:tr>
      <w:tr w:rsidR="001F7AAD" w:rsidTr="008540CD">
        <w:trPr>
          <w:trHeight w:val="478"/>
        </w:trPr>
        <w:tc>
          <w:tcPr>
            <w:tcW w:w="1883" w:type="dxa"/>
            <w:tcBorders>
              <w:top w:val="single" w:sz="4" w:space="0" w:color="000000"/>
              <w:left w:val="single" w:sz="4" w:space="0" w:color="000000"/>
              <w:bottom w:val="single" w:sz="4" w:space="0" w:color="000000"/>
              <w:right w:val="single" w:sz="4" w:space="0" w:color="000000"/>
            </w:tcBorders>
            <w:vAlign w:val="center"/>
          </w:tcPr>
          <w:p w:rsidR="001F7AAD" w:rsidRDefault="001F7AAD" w:rsidP="00BE1C96">
            <w:pPr>
              <w:widowControl w:val="0"/>
              <w:rPr>
                <w:sz w:val="20"/>
                <w:szCs w:val="20"/>
              </w:rPr>
            </w:pPr>
            <w:r w:rsidRPr="0054687F">
              <w:rPr>
                <w:sz w:val="20"/>
                <w:szCs w:val="20"/>
              </w:rPr>
              <w:t>ИТОГО:</w:t>
            </w:r>
          </w:p>
        </w:tc>
        <w:tc>
          <w:tcPr>
            <w:tcW w:w="843" w:type="dxa"/>
            <w:tcBorders>
              <w:top w:val="single" w:sz="4" w:space="0" w:color="000000"/>
              <w:left w:val="single" w:sz="4" w:space="0" w:color="000000"/>
              <w:bottom w:val="single" w:sz="4" w:space="0" w:color="000000"/>
              <w:right w:val="single" w:sz="4" w:space="0" w:color="000000"/>
            </w:tcBorders>
          </w:tcPr>
          <w:p w:rsidR="001F7AAD" w:rsidRPr="00790B09" w:rsidRDefault="001F7AAD" w:rsidP="0054687F">
            <w:pPr>
              <w:jc w:val="center"/>
              <w:rPr>
                <w:b/>
                <w:sz w:val="20"/>
                <w:szCs w:val="20"/>
              </w:rPr>
            </w:pPr>
            <w:r>
              <w:rPr>
                <w:b/>
                <w:sz w:val="20"/>
                <w:szCs w:val="20"/>
              </w:rPr>
              <w:t>4</w:t>
            </w:r>
          </w:p>
        </w:tc>
        <w:tc>
          <w:tcPr>
            <w:tcW w:w="705"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69</w:t>
            </w:r>
            <w:r w:rsidR="001F7AAD">
              <w:rPr>
                <w:b/>
                <w:sz w:val="20"/>
                <w:szCs w:val="20"/>
              </w:rPr>
              <w:t>,0</w:t>
            </w:r>
          </w:p>
        </w:tc>
        <w:tc>
          <w:tcPr>
            <w:tcW w:w="573" w:type="dxa"/>
            <w:tcBorders>
              <w:top w:val="single" w:sz="4" w:space="0" w:color="000000"/>
              <w:left w:val="single" w:sz="4" w:space="0" w:color="000000"/>
              <w:bottom w:val="single" w:sz="4" w:space="0" w:color="000000"/>
              <w:right w:val="single" w:sz="4" w:space="0" w:color="000000"/>
            </w:tcBorders>
          </w:tcPr>
          <w:p w:rsidR="001F7AAD" w:rsidRPr="00790B09" w:rsidRDefault="00EB2B6C" w:rsidP="0054687F">
            <w:pPr>
              <w:jc w:val="center"/>
              <w:rPr>
                <w:b/>
                <w:sz w:val="20"/>
                <w:szCs w:val="20"/>
              </w:rPr>
            </w:pPr>
            <w:r>
              <w:rPr>
                <w:b/>
                <w:sz w:val="20"/>
                <w:szCs w:val="20"/>
              </w:rPr>
              <w:t>66</w:t>
            </w:r>
            <w:r w:rsidR="001F7AAD">
              <w:rPr>
                <w:b/>
                <w:sz w:val="20"/>
                <w:szCs w:val="20"/>
              </w:rPr>
              <w:t>,</w:t>
            </w:r>
            <w:r>
              <w:rPr>
                <w:b/>
                <w:sz w:val="20"/>
                <w:szCs w:val="20"/>
              </w:rPr>
              <w:t>6</w:t>
            </w:r>
          </w:p>
        </w:tc>
        <w:tc>
          <w:tcPr>
            <w:tcW w:w="579" w:type="dxa"/>
            <w:tcBorders>
              <w:top w:val="single" w:sz="4" w:space="0" w:color="000000"/>
              <w:left w:val="single" w:sz="4" w:space="0" w:color="000000"/>
              <w:bottom w:val="single" w:sz="4" w:space="0" w:color="000000"/>
              <w:right w:val="single" w:sz="4" w:space="0" w:color="000000"/>
            </w:tcBorders>
          </w:tcPr>
          <w:p w:rsidR="001F7AAD" w:rsidRPr="00790B09" w:rsidRDefault="00862FAC" w:rsidP="0054687F">
            <w:pPr>
              <w:jc w:val="center"/>
              <w:rPr>
                <w:b/>
                <w:sz w:val="20"/>
                <w:szCs w:val="20"/>
              </w:rPr>
            </w:pPr>
            <w:r>
              <w:rPr>
                <w:b/>
                <w:sz w:val="20"/>
                <w:szCs w:val="20"/>
              </w:rPr>
              <w:t>61</w:t>
            </w:r>
          </w:p>
        </w:tc>
        <w:tc>
          <w:tcPr>
            <w:tcW w:w="584"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5</w:t>
            </w:r>
          </w:p>
        </w:tc>
        <w:tc>
          <w:tcPr>
            <w:tcW w:w="568"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5</w:t>
            </w:r>
          </w:p>
        </w:tc>
        <w:tc>
          <w:tcPr>
            <w:tcW w:w="710" w:type="dxa"/>
            <w:tcBorders>
              <w:top w:val="single" w:sz="4" w:space="0" w:color="000000"/>
              <w:left w:val="single" w:sz="4" w:space="0" w:color="000000"/>
              <w:bottom w:val="single" w:sz="4" w:space="0" w:color="000000"/>
              <w:right w:val="single" w:sz="4" w:space="0" w:color="000000"/>
            </w:tcBorders>
          </w:tcPr>
          <w:p w:rsidR="001F7AAD" w:rsidRPr="00790B09" w:rsidRDefault="001F7AAD" w:rsidP="0054687F">
            <w:pPr>
              <w:jc w:val="center"/>
              <w:rPr>
                <w:b/>
                <w:sz w:val="20"/>
                <w:szCs w:val="20"/>
              </w:rPr>
            </w:pPr>
            <w:r>
              <w:rPr>
                <w:b/>
                <w:sz w:val="20"/>
                <w:szCs w:val="20"/>
              </w:rPr>
              <w:t>47</w:t>
            </w:r>
          </w:p>
        </w:tc>
        <w:tc>
          <w:tcPr>
            <w:tcW w:w="510" w:type="dxa"/>
            <w:tcBorders>
              <w:top w:val="single" w:sz="4" w:space="0" w:color="000000"/>
              <w:left w:val="single" w:sz="4" w:space="0" w:color="000000"/>
              <w:bottom w:val="single" w:sz="4" w:space="0" w:color="000000"/>
              <w:right w:val="single" w:sz="4" w:space="0" w:color="000000"/>
            </w:tcBorders>
          </w:tcPr>
          <w:p w:rsidR="001F7AAD" w:rsidRPr="00790B09" w:rsidRDefault="001F7AAD" w:rsidP="0054687F">
            <w:pPr>
              <w:jc w:val="center"/>
              <w:rPr>
                <w:b/>
                <w:sz w:val="20"/>
                <w:szCs w:val="20"/>
              </w:rPr>
            </w:pPr>
            <w:r>
              <w:rPr>
                <w:b/>
                <w:sz w:val="20"/>
                <w:szCs w:val="20"/>
              </w:rPr>
              <w:t>47</w:t>
            </w:r>
          </w:p>
        </w:tc>
        <w:tc>
          <w:tcPr>
            <w:tcW w:w="572" w:type="dxa"/>
            <w:tcBorders>
              <w:top w:val="single" w:sz="4" w:space="0" w:color="000000"/>
              <w:left w:val="single" w:sz="4" w:space="0" w:color="000000"/>
              <w:bottom w:val="single" w:sz="4" w:space="0" w:color="000000"/>
              <w:right w:val="single" w:sz="4" w:space="0" w:color="000000"/>
            </w:tcBorders>
          </w:tcPr>
          <w:p w:rsidR="001F7AAD" w:rsidRPr="00790B09" w:rsidRDefault="001F7AAD" w:rsidP="0054687F">
            <w:pPr>
              <w:jc w:val="center"/>
              <w:rPr>
                <w:b/>
                <w:sz w:val="20"/>
                <w:szCs w:val="20"/>
              </w:rPr>
            </w:pPr>
            <w:r>
              <w:rPr>
                <w:b/>
                <w:sz w:val="20"/>
                <w:szCs w:val="20"/>
              </w:rPr>
              <w:t>39</w:t>
            </w:r>
          </w:p>
        </w:tc>
        <w:tc>
          <w:tcPr>
            <w:tcW w:w="563"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7</w:t>
            </w:r>
          </w:p>
        </w:tc>
        <w:tc>
          <w:tcPr>
            <w:tcW w:w="569"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5</w:t>
            </w:r>
          </w:p>
        </w:tc>
        <w:tc>
          <w:tcPr>
            <w:tcW w:w="567" w:type="dxa"/>
            <w:tcBorders>
              <w:top w:val="single" w:sz="4" w:space="0" w:color="000000"/>
              <w:left w:val="single" w:sz="4" w:space="0" w:color="000000"/>
              <w:bottom w:val="single" w:sz="4" w:space="0" w:color="000000"/>
              <w:right w:val="single" w:sz="4" w:space="0" w:color="000000"/>
            </w:tcBorders>
          </w:tcPr>
          <w:p w:rsidR="001F7AAD" w:rsidRPr="00790B09" w:rsidRDefault="00BD4C25" w:rsidP="0054687F">
            <w:pPr>
              <w:jc w:val="center"/>
              <w:rPr>
                <w:b/>
                <w:sz w:val="20"/>
                <w:szCs w:val="20"/>
              </w:rPr>
            </w:pPr>
            <w:r>
              <w:rPr>
                <w:b/>
                <w:sz w:val="20"/>
                <w:szCs w:val="20"/>
              </w:rPr>
              <w:t>7</w:t>
            </w:r>
          </w:p>
        </w:tc>
        <w:tc>
          <w:tcPr>
            <w:tcW w:w="567" w:type="dxa"/>
            <w:tcBorders>
              <w:top w:val="single" w:sz="4" w:space="0" w:color="000000"/>
              <w:left w:val="single" w:sz="4" w:space="0" w:color="000000"/>
              <w:bottom w:val="single" w:sz="4" w:space="0" w:color="000000"/>
              <w:right w:val="single" w:sz="4" w:space="0" w:color="000000"/>
            </w:tcBorders>
          </w:tcPr>
          <w:p w:rsidR="001F7AAD" w:rsidRPr="0070193E" w:rsidRDefault="001F7AAD" w:rsidP="0054687F">
            <w:pPr>
              <w:jc w:val="center"/>
              <w:rPr>
                <w:b/>
                <w:sz w:val="20"/>
                <w:szCs w:val="20"/>
              </w:rPr>
            </w:pPr>
            <w:r w:rsidRPr="0070193E">
              <w:rPr>
                <w:b/>
                <w:sz w:val="20"/>
                <w:szCs w:val="20"/>
              </w:rPr>
              <w:t>10,0</w:t>
            </w:r>
          </w:p>
        </w:tc>
        <w:tc>
          <w:tcPr>
            <w:tcW w:w="568" w:type="dxa"/>
            <w:tcBorders>
              <w:top w:val="single" w:sz="4" w:space="0" w:color="000000"/>
              <w:left w:val="single" w:sz="4" w:space="0" w:color="000000"/>
              <w:bottom w:val="single" w:sz="4" w:space="0" w:color="000000"/>
              <w:right w:val="single" w:sz="4" w:space="0" w:color="000000"/>
            </w:tcBorders>
          </w:tcPr>
          <w:p w:rsidR="001F7AAD" w:rsidRPr="0070193E" w:rsidRDefault="001F7AAD" w:rsidP="0054687F">
            <w:pPr>
              <w:jc w:val="center"/>
              <w:rPr>
                <w:b/>
                <w:sz w:val="20"/>
                <w:szCs w:val="20"/>
              </w:rPr>
            </w:pPr>
            <w:r>
              <w:rPr>
                <w:b/>
                <w:sz w:val="20"/>
                <w:szCs w:val="20"/>
              </w:rPr>
              <w:t>9,6</w:t>
            </w:r>
          </w:p>
        </w:tc>
        <w:tc>
          <w:tcPr>
            <w:tcW w:w="567" w:type="dxa"/>
            <w:tcBorders>
              <w:top w:val="single" w:sz="4" w:space="0" w:color="000000"/>
              <w:left w:val="single" w:sz="4" w:space="0" w:color="000000"/>
              <w:bottom w:val="single" w:sz="4" w:space="0" w:color="000000"/>
              <w:right w:val="single" w:sz="4" w:space="0" w:color="000000"/>
            </w:tcBorders>
          </w:tcPr>
          <w:p w:rsidR="001F7AAD" w:rsidRPr="0070193E" w:rsidRDefault="001F7AAD" w:rsidP="0054687F">
            <w:pPr>
              <w:jc w:val="center"/>
              <w:rPr>
                <w:b/>
                <w:sz w:val="20"/>
                <w:szCs w:val="20"/>
              </w:rPr>
            </w:pPr>
            <w:r>
              <w:rPr>
                <w:b/>
                <w:sz w:val="20"/>
                <w:szCs w:val="20"/>
              </w:rPr>
              <w:t>10</w:t>
            </w:r>
            <w:r w:rsidRPr="0070193E">
              <w:rPr>
                <w:b/>
                <w:sz w:val="20"/>
                <w:szCs w:val="20"/>
              </w:rPr>
              <w:t>,0</w:t>
            </w:r>
          </w:p>
        </w:tc>
        <w:tc>
          <w:tcPr>
            <w:tcW w:w="567" w:type="dxa"/>
            <w:tcBorders>
              <w:top w:val="single" w:sz="4" w:space="0" w:color="000000"/>
              <w:left w:val="single" w:sz="4" w:space="0" w:color="000000"/>
              <w:bottom w:val="single" w:sz="4" w:space="0" w:color="000000"/>
              <w:right w:val="single" w:sz="4" w:space="0" w:color="000000"/>
            </w:tcBorders>
          </w:tcPr>
          <w:p w:rsidR="001F7AAD" w:rsidRPr="0054687F" w:rsidRDefault="001F7AAD" w:rsidP="00BE1C96">
            <w:pPr>
              <w:widowControl w:val="0"/>
              <w:jc w:val="center"/>
              <w:rPr>
                <w:b/>
                <w:sz w:val="20"/>
                <w:szCs w:val="20"/>
              </w:rPr>
            </w:pPr>
            <w:r>
              <w:rPr>
                <w:b/>
                <w:sz w:val="20"/>
                <w:szCs w:val="20"/>
              </w:rPr>
              <w:t>6</w:t>
            </w:r>
            <w:r w:rsidR="00BD4C25">
              <w:rPr>
                <w:b/>
                <w:sz w:val="20"/>
                <w:szCs w:val="20"/>
              </w:rPr>
              <w:t>60</w:t>
            </w:r>
          </w:p>
        </w:tc>
        <w:tc>
          <w:tcPr>
            <w:tcW w:w="710" w:type="dxa"/>
            <w:tcBorders>
              <w:top w:val="single" w:sz="4" w:space="0" w:color="000000"/>
              <w:left w:val="single" w:sz="4" w:space="0" w:color="000000"/>
              <w:bottom w:val="single" w:sz="4" w:space="0" w:color="000000"/>
              <w:right w:val="single" w:sz="4" w:space="0" w:color="000000"/>
            </w:tcBorders>
          </w:tcPr>
          <w:p w:rsidR="001F7AAD" w:rsidRPr="0054687F" w:rsidRDefault="00BD4C25" w:rsidP="00BE1C96">
            <w:pPr>
              <w:widowControl w:val="0"/>
              <w:jc w:val="center"/>
              <w:rPr>
                <w:b/>
                <w:sz w:val="20"/>
                <w:szCs w:val="20"/>
              </w:rPr>
            </w:pPr>
            <w:r>
              <w:rPr>
                <w:b/>
                <w:sz w:val="20"/>
                <w:szCs w:val="20"/>
              </w:rPr>
              <w:t>5870</w:t>
            </w:r>
          </w:p>
        </w:tc>
        <w:tc>
          <w:tcPr>
            <w:tcW w:w="565" w:type="dxa"/>
            <w:tcBorders>
              <w:top w:val="single" w:sz="4" w:space="0" w:color="000000"/>
              <w:left w:val="single" w:sz="4" w:space="0" w:color="000000"/>
              <w:bottom w:val="single" w:sz="4" w:space="0" w:color="000000"/>
              <w:right w:val="single" w:sz="4" w:space="0" w:color="000000"/>
            </w:tcBorders>
          </w:tcPr>
          <w:p w:rsidR="001F7AAD" w:rsidRPr="0054687F" w:rsidRDefault="001F7AAD" w:rsidP="00BE1C96">
            <w:pPr>
              <w:widowControl w:val="0"/>
              <w:jc w:val="center"/>
              <w:rPr>
                <w:b/>
                <w:sz w:val="20"/>
                <w:szCs w:val="20"/>
              </w:rPr>
            </w:pPr>
            <w:r>
              <w:rPr>
                <w:b/>
                <w:sz w:val="20"/>
                <w:szCs w:val="20"/>
              </w:rPr>
              <w:t>53</w:t>
            </w:r>
          </w:p>
        </w:tc>
        <w:tc>
          <w:tcPr>
            <w:tcW w:w="555" w:type="dxa"/>
            <w:tcBorders>
              <w:top w:val="single" w:sz="4" w:space="0" w:color="000000"/>
              <w:left w:val="single" w:sz="4" w:space="0" w:color="000000"/>
              <w:bottom w:val="single" w:sz="4" w:space="0" w:color="000000"/>
              <w:right w:val="single" w:sz="4" w:space="0" w:color="000000"/>
            </w:tcBorders>
          </w:tcPr>
          <w:p w:rsidR="001F7AAD" w:rsidRPr="0054687F" w:rsidRDefault="001F7AAD" w:rsidP="00BE1C96">
            <w:pPr>
              <w:widowControl w:val="0"/>
              <w:jc w:val="center"/>
              <w:rPr>
                <w:b/>
                <w:sz w:val="20"/>
                <w:szCs w:val="20"/>
              </w:rPr>
            </w:pPr>
            <w:r>
              <w:rPr>
                <w:b/>
                <w:sz w:val="20"/>
                <w:szCs w:val="20"/>
              </w:rPr>
              <w:t>25</w:t>
            </w:r>
            <w:r w:rsidR="00BD4C25">
              <w:rPr>
                <w:b/>
                <w:sz w:val="20"/>
                <w:szCs w:val="20"/>
              </w:rPr>
              <w:t>4</w:t>
            </w:r>
          </w:p>
        </w:tc>
        <w:tc>
          <w:tcPr>
            <w:tcW w:w="709" w:type="dxa"/>
            <w:tcBorders>
              <w:top w:val="single" w:sz="4" w:space="0" w:color="000000"/>
              <w:left w:val="single" w:sz="4" w:space="0" w:color="000000"/>
              <w:bottom w:val="single" w:sz="4" w:space="0" w:color="000000"/>
              <w:right w:val="single" w:sz="4" w:space="0" w:color="000000"/>
            </w:tcBorders>
          </w:tcPr>
          <w:p w:rsidR="001F7AAD" w:rsidRPr="0054687F" w:rsidRDefault="00BD4C25" w:rsidP="00BE1C96">
            <w:pPr>
              <w:widowControl w:val="0"/>
              <w:jc w:val="center"/>
              <w:rPr>
                <w:b/>
                <w:sz w:val="20"/>
                <w:szCs w:val="20"/>
              </w:rPr>
            </w:pPr>
            <w:r>
              <w:rPr>
                <w:b/>
                <w:sz w:val="20"/>
                <w:szCs w:val="20"/>
              </w:rPr>
              <w:t>497</w:t>
            </w:r>
          </w:p>
        </w:tc>
        <w:tc>
          <w:tcPr>
            <w:tcW w:w="425" w:type="dxa"/>
            <w:tcBorders>
              <w:top w:val="single" w:sz="4" w:space="0" w:color="000000"/>
              <w:left w:val="single" w:sz="4" w:space="0" w:color="000000"/>
              <w:bottom w:val="single" w:sz="4" w:space="0" w:color="000000"/>
              <w:right w:val="single" w:sz="4" w:space="0" w:color="000000"/>
            </w:tcBorders>
          </w:tcPr>
          <w:p w:rsidR="001F7AAD" w:rsidRPr="0054687F" w:rsidRDefault="00BD4C25" w:rsidP="00BE1C96">
            <w:pPr>
              <w:widowControl w:val="0"/>
              <w:jc w:val="center"/>
              <w:rPr>
                <w:b/>
                <w:sz w:val="20"/>
                <w:szCs w:val="20"/>
              </w:rPr>
            </w:pPr>
            <w:r>
              <w:rPr>
                <w:b/>
                <w:sz w:val="20"/>
                <w:szCs w:val="20"/>
              </w:rPr>
              <w:t>6</w:t>
            </w:r>
          </w:p>
        </w:tc>
        <w:tc>
          <w:tcPr>
            <w:tcW w:w="567" w:type="dxa"/>
            <w:tcBorders>
              <w:top w:val="single" w:sz="4" w:space="0" w:color="000000"/>
              <w:left w:val="single" w:sz="4" w:space="0" w:color="000000"/>
              <w:bottom w:val="single" w:sz="4" w:space="0" w:color="000000"/>
              <w:right w:val="single" w:sz="4" w:space="0" w:color="000000"/>
            </w:tcBorders>
          </w:tcPr>
          <w:p w:rsidR="001F7AAD" w:rsidRPr="0054687F" w:rsidRDefault="00BD4C25" w:rsidP="00BE1C96">
            <w:pPr>
              <w:widowControl w:val="0"/>
              <w:jc w:val="center"/>
              <w:rPr>
                <w:b/>
                <w:sz w:val="20"/>
                <w:szCs w:val="20"/>
              </w:rPr>
            </w:pPr>
            <w:r>
              <w:rPr>
                <w:b/>
                <w:sz w:val="20"/>
                <w:szCs w:val="20"/>
              </w:rPr>
              <w:t>62</w:t>
            </w:r>
          </w:p>
        </w:tc>
        <w:tc>
          <w:tcPr>
            <w:tcW w:w="738" w:type="dxa"/>
            <w:tcBorders>
              <w:top w:val="single" w:sz="4" w:space="0" w:color="000000"/>
              <w:left w:val="single" w:sz="4" w:space="0" w:color="000000"/>
              <w:bottom w:val="single" w:sz="4" w:space="0" w:color="000000"/>
              <w:right w:val="single" w:sz="4" w:space="0" w:color="000000"/>
            </w:tcBorders>
          </w:tcPr>
          <w:p w:rsidR="001F7AAD" w:rsidRPr="0054687F" w:rsidRDefault="001F7AAD" w:rsidP="00BE1C96">
            <w:pPr>
              <w:widowControl w:val="0"/>
              <w:jc w:val="center"/>
              <w:rPr>
                <w:b/>
                <w:sz w:val="20"/>
                <w:szCs w:val="20"/>
              </w:rPr>
            </w:pPr>
            <w:r>
              <w:rPr>
                <w:b/>
                <w:sz w:val="20"/>
                <w:szCs w:val="20"/>
              </w:rPr>
              <w:t>4</w:t>
            </w:r>
            <w:r w:rsidR="00BD4C25">
              <w:rPr>
                <w:b/>
                <w:sz w:val="20"/>
                <w:szCs w:val="20"/>
              </w:rPr>
              <w:t>998</w:t>
            </w:r>
          </w:p>
        </w:tc>
      </w:tr>
    </w:tbl>
    <w:p w:rsidR="001C7F27" w:rsidRPr="00987783" w:rsidRDefault="001C7F27" w:rsidP="00DE2C44">
      <w:pPr>
        <w:tabs>
          <w:tab w:val="left" w:pos="0"/>
          <w:tab w:val="left" w:pos="13112"/>
        </w:tabs>
        <w:jc w:val="both"/>
        <w:rPr>
          <w:sz w:val="20"/>
          <w:szCs w:val="20"/>
        </w:rPr>
      </w:pPr>
    </w:p>
    <w:p w:rsidR="00DE2C44" w:rsidRPr="0085404C" w:rsidRDefault="00945C63" w:rsidP="00DE2C44">
      <w:pPr>
        <w:tabs>
          <w:tab w:val="left" w:pos="0"/>
          <w:tab w:val="left" w:pos="13112"/>
        </w:tabs>
        <w:jc w:val="both"/>
      </w:pPr>
      <w:r w:rsidRPr="00B5587A">
        <w:t>Директор М</w:t>
      </w:r>
      <w:r w:rsidR="00C17624">
        <w:t>Б</w:t>
      </w:r>
      <w:r w:rsidR="00CC74A5">
        <w:t>У «Комплексный центр</w:t>
      </w:r>
      <w:r w:rsidRPr="00B5587A">
        <w:t xml:space="preserve">  </w:t>
      </w:r>
      <w:r w:rsidR="00CC1553">
        <w:t>Пластовского района</w:t>
      </w:r>
      <w:r w:rsidR="00CC74A5">
        <w:t>»</w:t>
      </w:r>
      <w:r w:rsidR="00CC1553" w:rsidRPr="00D113B2">
        <w:t xml:space="preserve">  </w:t>
      </w:r>
      <w:r w:rsidRPr="00B5587A">
        <w:t xml:space="preserve">      </w:t>
      </w:r>
      <w:r w:rsidR="00DE2C44">
        <w:t xml:space="preserve">                                   </w:t>
      </w:r>
      <w:r w:rsidR="00552154">
        <w:t xml:space="preserve">      </w:t>
      </w:r>
      <w:r w:rsidR="00507C22">
        <w:t xml:space="preserve">                          </w:t>
      </w:r>
      <w:r w:rsidRPr="00B5587A">
        <w:t xml:space="preserve">И.Р. Тенькова                                    </w:t>
      </w:r>
      <w:r>
        <w:rPr>
          <w:sz w:val="28"/>
          <w:szCs w:val="28"/>
        </w:rPr>
        <w:t xml:space="preserve">                                    </w:t>
      </w:r>
      <w:r w:rsidRPr="00DE2C44">
        <w:rPr>
          <w:sz w:val="16"/>
          <w:szCs w:val="16"/>
        </w:rPr>
        <w:t xml:space="preserve"> </w:t>
      </w:r>
    </w:p>
    <w:p w:rsidR="0085404C" w:rsidRDefault="0085404C" w:rsidP="00DE2C44">
      <w:pPr>
        <w:tabs>
          <w:tab w:val="left" w:pos="0"/>
          <w:tab w:val="left" w:pos="13112"/>
        </w:tabs>
        <w:jc w:val="both"/>
        <w:rPr>
          <w:sz w:val="16"/>
          <w:szCs w:val="16"/>
        </w:rPr>
      </w:pPr>
    </w:p>
    <w:p w:rsidR="00945C63" w:rsidRPr="00DE2C44" w:rsidRDefault="00945C63" w:rsidP="00DE2C44">
      <w:pPr>
        <w:tabs>
          <w:tab w:val="left" w:pos="0"/>
          <w:tab w:val="left" w:pos="13112"/>
        </w:tabs>
        <w:jc w:val="both"/>
        <w:rPr>
          <w:sz w:val="14"/>
          <w:szCs w:val="14"/>
        </w:rPr>
      </w:pPr>
      <w:r w:rsidRPr="00DE2C44">
        <w:rPr>
          <w:sz w:val="14"/>
          <w:szCs w:val="14"/>
        </w:rPr>
        <w:t xml:space="preserve">Исполнитель:                             </w:t>
      </w:r>
    </w:p>
    <w:p w:rsidR="00945C63" w:rsidRPr="00DE2C44" w:rsidRDefault="00FB7F66" w:rsidP="00DE2C44">
      <w:pPr>
        <w:tabs>
          <w:tab w:val="left" w:pos="0"/>
          <w:tab w:val="left" w:pos="5985"/>
        </w:tabs>
        <w:rPr>
          <w:sz w:val="16"/>
          <w:szCs w:val="16"/>
        </w:rPr>
      </w:pPr>
      <w:r>
        <w:rPr>
          <w:sz w:val="14"/>
          <w:szCs w:val="14"/>
        </w:rPr>
        <w:t>Фадеева О.А.</w:t>
      </w:r>
      <w:r w:rsidR="00945C63" w:rsidRPr="00DE2C44">
        <w:rPr>
          <w:sz w:val="16"/>
          <w:szCs w:val="16"/>
        </w:rPr>
        <w:tab/>
      </w:r>
    </w:p>
    <w:p w:rsidR="0085404C" w:rsidRPr="0054687F" w:rsidRDefault="00FB3C05" w:rsidP="0054687F">
      <w:pPr>
        <w:tabs>
          <w:tab w:val="left" w:pos="5985"/>
        </w:tabs>
        <w:rPr>
          <w:sz w:val="14"/>
          <w:szCs w:val="14"/>
        </w:rPr>
      </w:pPr>
      <w:r w:rsidRPr="00FB3C05">
        <w:rPr>
          <w:sz w:val="14"/>
          <w:szCs w:val="14"/>
        </w:rPr>
        <w:t>8</w:t>
      </w:r>
      <w:r w:rsidR="0024452C">
        <w:rPr>
          <w:sz w:val="14"/>
          <w:szCs w:val="14"/>
        </w:rPr>
        <w:t>(</w:t>
      </w:r>
      <w:r w:rsidRPr="00FB3C05">
        <w:rPr>
          <w:sz w:val="14"/>
          <w:szCs w:val="14"/>
        </w:rPr>
        <w:t>35160</w:t>
      </w:r>
      <w:r w:rsidR="0024452C">
        <w:rPr>
          <w:sz w:val="14"/>
          <w:szCs w:val="14"/>
        </w:rPr>
        <w:t>)</w:t>
      </w:r>
      <w:r w:rsidRPr="00FB3C05">
        <w:rPr>
          <w:sz w:val="14"/>
          <w:szCs w:val="14"/>
        </w:rPr>
        <w:t>2</w:t>
      </w:r>
      <w:r w:rsidR="0024452C">
        <w:rPr>
          <w:sz w:val="14"/>
          <w:szCs w:val="14"/>
        </w:rPr>
        <w:t>-</w:t>
      </w:r>
      <w:r w:rsidR="00FB7F66">
        <w:rPr>
          <w:sz w:val="14"/>
          <w:szCs w:val="14"/>
        </w:rPr>
        <w:t>14-07</w:t>
      </w:r>
    </w:p>
    <w:p w:rsidR="0054687F" w:rsidRDefault="0054687F" w:rsidP="008D5488">
      <w:pPr>
        <w:tabs>
          <w:tab w:val="left" w:pos="3975"/>
          <w:tab w:val="center" w:pos="7568"/>
        </w:tabs>
        <w:ind w:left="284" w:right="252"/>
        <w:jc w:val="center"/>
      </w:pPr>
    </w:p>
    <w:p w:rsidR="00862FAC" w:rsidRDefault="00862FAC" w:rsidP="008D5488">
      <w:pPr>
        <w:tabs>
          <w:tab w:val="left" w:pos="3975"/>
          <w:tab w:val="center" w:pos="7568"/>
        </w:tabs>
        <w:ind w:left="284" w:right="252"/>
        <w:jc w:val="center"/>
      </w:pPr>
    </w:p>
    <w:p w:rsidR="00AE0965" w:rsidRDefault="001C7F27" w:rsidP="008D5488">
      <w:pPr>
        <w:tabs>
          <w:tab w:val="left" w:pos="3975"/>
          <w:tab w:val="center" w:pos="7568"/>
        </w:tabs>
        <w:ind w:left="284" w:right="252"/>
        <w:jc w:val="center"/>
      </w:pPr>
      <w:r>
        <w:rPr>
          <w:lang w:val="en-US"/>
        </w:rPr>
        <w:t>II</w:t>
      </w:r>
      <w:r>
        <w:t xml:space="preserve"> </w:t>
      </w:r>
      <w:r w:rsidR="005F5B08" w:rsidRPr="00855B3F">
        <w:t>Предоставление срочных социальных услуг</w:t>
      </w:r>
      <w:r w:rsidR="00912C6B">
        <w:t xml:space="preserve"> </w:t>
      </w:r>
      <w:r w:rsidR="008540CD" w:rsidRPr="008540CD">
        <w:t>в соответствии со Стандартом  предоставления срочных социальных услуг</w:t>
      </w:r>
      <w:r w:rsidR="008540CD" w:rsidRPr="00BE33D7">
        <w:t xml:space="preserve"> </w:t>
      </w:r>
    </w:p>
    <w:p w:rsidR="008D5488" w:rsidRPr="00BE33D7" w:rsidRDefault="00734C4B" w:rsidP="008D5488">
      <w:pPr>
        <w:tabs>
          <w:tab w:val="left" w:pos="3975"/>
          <w:tab w:val="center" w:pos="7568"/>
        </w:tabs>
        <w:ind w:left="284" w:right="252"/>
        <w:jc w:val="center"/>
      </w:pPr>
      <w:r w:rsidRPr="00BE33D7">
        <w:t>за</w:t>
      </w:r>
      <w:r w:rsidR="0005784B" w:rsidRPr="00BE33D7">
        <w:t xml:space="preserve"> </w:t>
      </w:r>
      <w:r w:rsidR="00F61F0E">
        <w:t>12 месяцев</w:t>
      </w:r>
      <w:r w:rsidR="00AE0965">
        <w:t xml:space="preserve"> 2024</w:t>
      </w:r>
      <w:r w:rsidR="00BE771C">
        <w:t xml:space="preserve"> </w:t>
      </w:r>
      <w:r w:rsidR="008540CD">
        <w:t>год</w:t>
      </w:r>
      <w:r w:rsidR="00AE0965">
        <w:t>а</w:t>
      </w:r>
    </w:p>
    <w:p w:rsidR="008D5488" w:rsidRPr="00DE2C44" w:rsidRDefault="008D5488" w:rsidP="008D5488">
      <w:pPr>
        <w:tabs>
          <w:tab w:val="left" w:pos="7950"/>
        </w:tabs>
        <w:rPr>
          <w:sz w:val="16"/>
          <w:szCs w:val="16"/>
        </w:rPr>
      </w:pPr>
      <w:r w:rsidRPr="00AB5F1B">
        <w:rPr>
          <w:sz w:val="16"/>
          <w:szCs w:val="16"/>
        </w:rPr>
        <w:t xml:space="preserve">                                                                                                                                       </w:t>
      </w:r>
    </w:p>
    <w:p w:rsidR="003117AD" w:rsidRDefault="009F1D73" w:rsidP="009F1D73">
      <w:pPr>
        <w:tabs>
          <w:tab w:val="left" w:pos="13894"/>
        </w:tabs>
        <w:ind w:left="1080"/>
      </w:pPr>
      <w:r>
        <w:t xml:space="preserve">                                                                                         </w:t>
      </w:r>
    </w:p>
    <w:p w:rsidR="008B4BB9" w:rsidRPr="00DD36F4" w:rsidRDefault="009F1D73" w:rsidP="009F1D73">
      <w:pPr>
        <w:tabs>
          <w:tab w:val="left" w:pos="13894"/>
        </w:tabs>
        <w:ind w:left="1080"/>
      </w:pPr>
      <w:r>
        <w:t xml:space="preserve">                                                                                                                           </w:t>
      </w:r>
      <w:r w:rsidR="003117AD">
        <w:t xml:space="preserve">                                                                        </w:t>
      </w:r>
      <w:r w:rsidR="008D5488">
        <w:t xml:space="preserve">               </w:t>
      </w:r>
      <w:r w:rsidR="001C7F27" w:rsidRPr="00DD36F4">
        <w:t>Форма № 2</w:t>
      </w:r>
    </w:p>
    <w:tbl>
      <w:tblPr>
        <w:tblW w:w="15449" w:type="dxa"/>
        <w:tblInd w:w="-318" w:type="dxa"/>
        <w:tblLayout w:type="fixed"/>
        <w:tblLook w:val="0000"/>
      </w:tblPr>
      <w:tblGrid>
        <w:gridCol w:w="852"/>
        <w:gridCol w:w="850"/>
        <w:gridCol w:w="851"/>
        <w:gridCol w:w="993"/>
        <w:gridCol w:w="993"/>
        <w:gridCol w:w="853"/>
        <w:gridCol w:w="1021"/>
        <w:gridCol w:w="986"/>
        <w:gridCol w:w="990"/>
        <w:gridCol w:w="850"/>
        <w:gridCol w:w="1128"/>
        <w:gridCol w:w="930"/>
        <w:gridCol w:w="902"/>
        <w:gridCol w:w="1026"/>
        <w:gridCol w:w="1100"/>
        <w:gridCol w:w="1124"/>
      </w:tblGrid>
      <w:tr w:rsidR="008540CD" w:rsidTr="00AE0965">
        <w:trPr>
          <w:trHeight w:val="510"/>
        </w:trPr>
        <w:tc>
          <w:tcPr>
            <w:tcW w:w="15449" w:type="dxa"/>
            <w:gridSpan w:val="16"/>
            <w:tcBorders>
              <w:top w:val="single" w:sz="4" w:space="0" w:color="000000"/>
              <w:left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Предоставлено срочных социальных услуг за отчетный период</w:t>
            </w:r>
          </w:p>
        </w:tc>
      </w:tr>
      <w:tr w:rsidR="008540CD" w:rsidTr="00AE0965">
        <w:tc>
          <w:tcPr>
            <w:tcW w:w="170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Всего</w:t>
            </w:r>
          </w:p>
        </w:tc>
        <w:tc>
          <w:tcPr>
            <w:tcW w:w="13747"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в т.ч.</w:t>
            </w:r>
          </w:p>
          <w:p w:rsidR="008540CD" w:rsidRPr="008540CD" w:rsidRDefault="008540CD" w:rsidP="008540CD">
            <w:pPr>
              <w:widowControl w:val="0"/>
              <w:jc w:val="center"/>
            </w:pPr>
          </w:p>
        </w:tc>
      </w:tr>
      <w:tr w:rsidR="008540CD" w:rsidTr="00AE0965">
        <w:trPr>
          <w:cantSplit/>
          <w:trHeight w:val="762"/>
        </w:trPr>
        <w:tc>
          <w:tcPr>
            <w:tcW w:w="1702" w:type="dxa"/>
            <w:gridSpan w:val="2"/>
            <w:vMerge/>
            <w:tcBorders>
              <w:left w:val="single" w:sz="4" w:space="0" w:color="000000"/>
              <w:right w:val="single" w:sz="4" w:space="0" w:color="000000"/>
            </w:tcBorders>
            <w:shd w:val="clear" w:color="auto" w:fill="auto"/>
            <w:vAlign w:val="center"/>
          </w:tcPr>
          <w:p w:rsidR="008540CD" w:rsidRPr="008540CD" w:rsidRDefault="008540CD" w:rsidP="008540CD">
            <w:pPr>
              <w:widowControl w:val="0"/>
              <w:jc w:val="center"/>
            </w:pPr>
          </w:p>
        </w:tc>
        <w:tc>
          <w:tcPr>
            <w:tcW w:w="18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rPr>
                <w:rFonts w:eastAsiaTheme="minorHAnsi"/>
                <w:lang w:eastAsia="en-US"/>
              </w:rPr>
              <w:t>Временное обеспечение техническими средствами ухода, реабилитации и адаптации</w:t>
            </w:r>
          </w:p>
        </w:tc>
        <w:tc>
          <w:tcPr>
            <w:tcW w:w="18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Доставка к объектам социальной инфраструктуры</w:t>
            </w:r>
          </w:p>
        </w:tc>
        <w:tc>
          <w:tcPr>
            <w:tcW w:w="20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pStyle w:val="ac"/>
              <w:jc w:val="center"/>
            </w:pPr>
            <w:r w:rsidRPr="008540CD">
              <w:rPr>
                <w:rFonts w:ascii="Times New Roman" w:hAnsi="Times New Roman" w:cs="Times New Roman"/>
              </w:rPr>
              <w:t>Обеспечено одеждой, обувью и другими предметами первой необходимости</w:t>
            </w:r>
          </w:p>
          <w:p w:rsidR="008540CD" w:rsidRPr="008540CD" w:rsidRDefault="008540CD" w:rsidP="008540CD">
            <w:pPr>
              <w:widowControl w:val="0"/>
              <w:jc w:val="center"/>
            </w:pP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Обеспечено бесплатным горячим питанием</w:t>
            </w:r>
          </w:p>
        </w:tc>
        <w:tc>
          <w:tcPr>
            <w:tcW w:w="205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Содействие в получении юридической помощи в целях защиты прав и законных интересов получателей социальных услуг</w:t>
            </w:r>
          </w:p>
        </w:tc>
        <w:tc>
          <w:tcPr>
            <w:tcW w:w="19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Содействие в получении временного жилого помещения</w:t>
            </w:r>
          </w:p>
        </w:tc>
        <w:tc>
          <w:tcPr>
            <w:tcW w:w="2224" w:type="dxa"/>
            <w:gridSpan w:val="2"/>
            <w:tcBorders>
              <w:top w:val="single" w:sz="4" w:space="0" w:color="000000"/>
              <w:left w:val="single" w:sz="4" w:space="0" w:color="000000"/>
              <w:right w:val="single" w:sz="4" w:space="0" w:color="000000"/>
            </w:tcBorders>
            <w:shd w:val="clear" w:color="auto" w:fill="auto"/>
            <w:vAlign w:val="center"/>
          </w:tcPr>
          <w:p w:rsidR="008540CD" w:rsidRPr="008540CD" w:rsidRDefault="008540CD" w:rsidP="008540CD">
            <w:pPr>
              <w:widowControl w:val="0"/>
              <w:jc w:val="center"/>
            </w:pPr>
            <w:r w:rsidRPr="008540CD">
              <w:t>Содействие в получении экстренной психологической помощи с привлечением к этой работе психологов и священнослужителей</w:t>
            </w:r>
          </w:p>
        </w:tc>
      </w:tr>
      <w:tr w:rsidR="008540CD" w:rsidTr="00AE0965">
        <w:trPr>
          <w:cantSplit/>
          <w:trHeight w:val="275"/>
        </w:trPr>
        <w:tc>
          <w:tcPr>
            <w:tcW w:w="1702" w:type="dxa"/>
            <w:gridSpan w:val="2"/>
            <w:vMerge/>
            <w:tcBorders>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tc>
        <w:tc>
          <w:tcPr>
            <w:tcW w:w="1844" w:type="dxa"/>
            <w:gridSpan w:val="2"/>
            <w:vMerge/>
            <w:tcBorders>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tc>
        <w:tc>
          <w:tcPr>
            <w:tcW w:w="1846" w:type="dxa"/>
            <w:gridSpan w:val="2"/>
            <w:vMerge/>
            <w:tcBorders>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tc>
        <w:tc>
          <w:tcPr>
            <w:tcW w:w="2007" w:type="dxa"/>
            <w:gridSpan w:val="2"/>
            <w:vMerge/>
            <w:tcBorders>
              <w:left w:val="single" w:sz="4" w:space="0" w:color="000000"/>
              <w:bottom w:val="single" w:sz="4" w:space="0" w:color="000000"/>
              <w:right w:val="single" w:sz="4" w:space="0" w:color="000000"/>
            </w:tcBorders>
            <w:shd w:val="clear" w:color="auto" w:fill="auto"/>
            <w:textDirection w:val="btLr"/>
            <w:vAlign w:val="center"/>
          </w:tcPr>
          <w:p w:rsidR="008540CD" w:rsidRPr="008540CD" w:rsidRDefault="008540CD" w:rsidP="008540CD">
            <w:pPr>
              <w:widowControl w:val="0"/>
              <w:jc w:val="center"/>
            </w:pPr>
          </w:p>
        </w:tc>
        <w:tc>
          <w:tcPr>
            <w:tcW w:w="1840" w:type="dxa"/>
            <w:gridSpan w:val="2"/>
            <w:vMerge/>
            <w:tcBorders>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p>
        </w:tc>
        <w:tc>
          <w:tcPr>
            <w:tcW w:w="2058" w:type="dxa"/>
            <w:gridSpan w:val="2"/>
            <w:vMerge/>
            <w:tcBorders>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p>
        </w:tc>
        <w:tc>
          <w:tcPr>
            <w:tcW w:w="1928" w:type="dxa"/>
            <w:gridSpan w:val="2"/>
            <w:vMerge/>
            <w:tcBorders>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p>
        </w:tc>
        <w:tc>
          <w:tcPr>
            <w:tcW w:w="2224" w:type="dxa"/>
            <w:gridSpan w:val="2"/>
            <w:tcBorders>
              <w:left w:val="single" w:sz="4" w:space="0" w:color="000000"/>
              <w:bottom w:val="single" w:sz="4" w:space="0" w:color="000000"/>
              <w:right w:val="single" w:sz="4" w:space="0" w:color="000000"/>
            </w:tcBorders>
            <w:shd w:val="clear" w:color="auto" w:fill="auto"/>
            <w:vAlign w:val="center"/>
          </w:tcPr>
          <w:p w:rsidR="008540CD" w:rsidRPr="008540CD" w:rsidRDefault="008540CD" w:rsidP="008540CD">
            <w:pPr>
              <w:widowControl w:val="0"/>
              <w:jc w:val="center"/>
            </w:pPr>
          </w:p>
        </w:tc>
      </w:tr>
      <w:tr w:rsidR="008540CD" w:rsidTr="00AE0965">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993" w:type="dxa"/>
            <w:tcBorders>
              <w:top w:val="single" w:sz="4" w:space="0" w:color="000000"/>
              <w:left w:val="single" w:sz="4" w:space="0" w:color="000000"/>
              <w:bottom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p w:rsidR="008540CD" w:rsidRPr="008540CD" w:rsidRDefault="008540CD" w:rsidP="008540CD">
            <w:pPr>
              <w:widowControl w:val="0"/>
              <w:jc w:val="cente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чел.</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540CD" w:rsidRPr="008540CD" w:rsidRDefault="008540CD" w:rsidP="008540CD">
            <w:pPr>
              <w:widowControl w:val="0"/>
              <w:jc w:val="center"/>
            </w:pPr>
          </w:p>
          <w:p w:rsidR="008540CD" w:rsidRPr="008540CD" w:rsidRDefault="008540CD" w:rsidP="008540CD">
            <w:pPr>
              <w:widowControl w:val="0"/>
              <w:jc w:val="center"/>
            </w:pPr>
            <w:r w:rsidRPr="008540CD">
              <w:rPr>
                <w:sz w:val="22"/>
                <w:szCs w:val="22"/>
              </w:rPr>
              <w:t>усл</w:t>
            </w:r>
          </w:p>
        </w:tc>
      </w:tr>
      <w:tr w:rsidR="00862FAC" w:rsidTr="00AE0965">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5011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9668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174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186</w:t>
            </w:r>
          </w:p>
        </w:tc>
        <w:tc>
          <w:tcPr>
            <w:tcW w:w="993" w:type="dxa"/>
            <w:tcBorders>
              <w:top w:val="single" w:sz="4" w:space="0" w:color="000000"/>
              <w:left w:val="single" w:sz="4" w:space="0" w:color="000000"/>
              <w:bottom w:val="single" w:sz="4" w:space="0" w:color="000000"/>
            </w:tcBorders>
            <w:shd w:val="clear" w:color="auto" w:fill="auto"/>
          </w:tcPr>
          <w:p w:rsidR="00862FAC" w:rsidRPr="00862FAC" w:rsidRDefault="00862FAC" w:rsidP="00862FAC">
            <w:pPr>
              <w:widowControl w:val="0"/>
              <w:jc w:val="center"/>
            </w:pPr>
            <w:r w:rsidRPr="00862FAC">
              <w:t>44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95</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8</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11</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4314</w:t>
            </w:r>
          </w:p>
        </w:tc>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8876</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5</w:t>
            </w:r>
          </w:p>
        </w:tc>
        <w:tc>
          <w:tcPr>
            <w:tcW w:w="1026"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18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466</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862FAC" w:rsidRPr="00862FAC" w:rsidRDefault="00862FAC" w:rsidP="00862FAC">
            <w:pPr>
              <w:widowControl w:val="0"/>
              <w:jc w:val="center"/>
            </w:pPr>
            <w:r w:rsidRPr="00862FAC">
              <w:t>482</w:t>
            </w:r>
          </w:p>
        </w:tc>
      </w:tr>
    </w:tbl>
    <w:p w:rsidR="00507C22" w:rsidRDefault="00507C22" w:rsidP="003117AD">
      <w:pPr>
        <w:jc w:val="both"/>
      </w:pPr>
    </w:p>
    <w:p w:rsidR="008540CD" w:rsidRDefault="008540CD" w:rsidP="008540CD">
      <w:pPr>
        <w:jc w:val="both"/>
      </w:pPr>
      <w:r>
        <w:t>Количество автомобилей, участвующих в доставке к объектам социальной инфраструктуры  -  ___2____.</w:t>
      </w:r>
    </w:p>
    <w:p w:rsidR="008540CD" w:rsidRDefault="008540CD" w:rsidP="008540CD">
      <w:pPr>
        <w:jc w:val="both"/>
      </w:pPr>
    </w:p>
    <w:p w:rsidR="00083099" w:rsidRDefault="00083099" w:rsidP="009F1D73">
      <w:pPr>
        <w:tabs>
          <w:tab w:val="left" w:pos="13894"/>
        </w:tabs>
        <w:ind w:left="1080"/>
        <w:rPr>
          <w:sz w:val="20"/>
          <w:szCs w:val="20"/>
        </w:rPr>
      </w:pPr>
    </w:p>
    <w:p w:rsidR="00945C63" w:rsidRDefault="00945C63" w:rsidP="00945C63">
      <w:pPr>
        <w:rPr>
          <w:sz w:val="26"/>
          <w:szCs w:val="26"/>
        </w:rPr>
      </w:pPr>
    </w:p>
    <w:p w:rsidR="00333968" w:rsidRPr="00537A70" w:rsidRDefault="00333968" w:rsidP="00945C63">
      <w:pPr>
        <w:rPr>
          <w:sz w:val="26"/>
          <w:szCs w:val="26"/>
        </w:rPr>
      </w:pPr>
    </w:p>
    <w:p w:rsidR="00945C63" w:rsidRPr="00555B13" w:rsidRDefault="00945C63" w:rsidP="00945C63">
      <w:pPr>
        <w:jc w:val="right"/>
        <w:rPr>
          <w:sz w:val="28"/>
          <w:szCs w:val="28"/>
        </w:rPr>
      </w:pPr>
    </w:p>
    <w:p w:rsidR="00333968" w:rsidRDefault="00F444EA" w:rsidP="00945C63">
      <w:pPr>
        <w:tabs>
          <w:tab w:val="right" w:pos="15136"/>
        </w:tabs>
      </w:pPr>
      <w:r>
        <w:t xml:space="preserve">         </w:t>
      </w:r>
      <w:r w:rsidR="00604E1F">
        <w:t xml:space="preserve"> </w:t>
      </w:r>
      <w:r w:rsidR="00CC1553">
        <w:t xml:space="preserve"> </w:t>
      </w:r>
      <w:r w:rsidR="00945C63" w:rsidRPr="00D113B2">
        <w:t>Директор М</w:t>
      </w:r>
      <w:r w:rsidR="00C17624">
        <w:t>Б</w:t>
      </w:r>
      <w:r w:rsidR="00CC74A5">
        <w:t>У «Комплексный центр</w:t>
      </w:r>
      <w:r w:rsidR="00945C63" w:rsidRPr="00D113B2">
        <w:t xml:space="preserve"> </w:t>
      </w:r>
      <w:r w:rsidR="00CC1553">
        <w:t>Пластовского района</w:t>
      </w:r>
      <w:r w:rsidR="00CC74A5">
        <w:t>»</w:t>
      </w:r>
      <w:r w:rsidR="00945C63" w:rsidRPr="00D113B2">
        <w:t xml:space="preserve">                                         </w:t>
      </w:r>
      <w:r w:rsidR="00552154">
        <w:t xml:space="preserve">          </w:t>
      </w:r>
      <w:r w:rsidR="00333968">
        <w:t xml:space="preserve">             </w:t>
      </w:r>
      <w:r w:rsidR="003F560C">
        <w:t xml:space="preserve"> </w:t>
      </w:r>
      <w:r w:rsidR="001C7F27">
        <w:t xml:space="preserve">       </w:t>
      </w:r>
      <w:r w:rsidR="00552154">
        <w:t xml:space="preserve"> </w:t>
      </w:r>
      <w:r w:rsidR="00945C63" w:rsidRPr="00D113B2">
        <w:t>И.Р. Тенькова</w:t>
      </w:r>
    </w:p>
    <w:p w:rsidR="00333968" w:rsidRDefault="00333968" w:rsidP="00945C63">
      <w:pPr>
        <w:tabs>
          <w:tab w:val="right" w:pos="15136"/>
        </w:tabs>
      </w:pPr>
    </w:p>
    <w:p w:rsidR="00945C63" w:rsidRPr="00D113B2" w:rsidRDefault="00945C63" w:rsidP="00945C63">
      <w:pPr>
        <w:tabs>
          <w:tab w:val="right" w:pos="15136"/>
        </w:tabs>
      </w:pPr>
      <w:r w:rsidRPr="00D113B2">
        <w:tab/>
      </w:r>
    </w:p>
    <w:p w:rsidR="008540CD" w:rsidRDefault="008540CD" w:rsidP="00041080">
      <w:pPr>
        <w:tabs>
          <w:tab w:val="left" w:pos="5985"/>
        </w:tabs>
        <w:rPr>
          <w:sz w:val="14"/>
          <w:szCs w:val="14"/>
        </w:rPr>
      </w:pPr>
    </w:p>
    <w:p w:rsidR="00E23877" w:rsidRDefault="00E23877" w:rsidP="00041080">
      <w:pPr>
        <w:tabs>
          <w:tab w:val="left" w:pos="5985"/>
        </w:tabs>
        <w:rPr>
          <w:sz w:val="14"/>
          <w:szCs w:val="14"/>
        </w:rPr>
      </w:pPr>
    </w:p>
    <w:p w:rsidR="00AE0965" w:rsidRPr="00041080" w:rsidRDefault="00AE0965" w:rsidP="00041080">
      <w:pPr>
        <w:tabs>
          <w:tab w:val="left" w:pos="5985"/>
        </w:tabs>
        <w:rPr>
          <w:sz w:val="14"/>
          <w:szCs w:val="14"/>
        </w:rPr>
      </w:pPr>
    </w:p>
    <w:p w:rsidR="00091C95" w:rsidRDefault="00091C95" w:rsidP="005F5B08">
      <w:pPr>
        <w:jc w:val="center"/>
      </w:pPr>
    </w:p>
    <w:p w:rsidR="00590246" w:rsidRDefault="00590246" w:rsidP="005F5B08">
      <w:pPr>
        <w:jc w:val="center"/>
      </w:pPr>
    </w:p>
    <w:p w:rsidR="00862FAC" w:rsidRDefault="00862FAC" w:rsidP="005F5B08">
      <w:pPr>
        <w:jc w:val="center"/>
      </w:pPr>
    </w:p>
    <w:p w:rsidR="00862FAC" w:rsidRDefault="00862FAC" w:rsidP="005F5B08">
      <w:pPr>
        <w:jc w:val="center"/>
      </w:pPr>
    </w:p>
    <w:p w:rsidR="00862FAC" w:rsidRDefault="00862FAC" w:rsidP="005F5B08">
      <w:pPr>
        <w:jc w:val="center"/>
      </w:pPr>
    </w:p>
    <w:p w:rsidR="005F5B08" w:rsidRPr="00F00DCB" w:rsidRDefault="005F5B08" w:rsidP="005F5B08">
      <w:pPr>
        <w:jc w:val="center"/>
        <w:rPr>
          <w:sz w:val="16"/>
          <w:szCs w:val="16"/>
        </w:rPr>
      </w:pPr>
      <w:r w:rsidRPr="00855B3F">
        <w:t>Предоставление социальных услуг</w:t>
      </w:r>
      <w:r>
        <w:t>, мер социальной поддержки за счет средств местного бюджета</w:t>
      </w:r>
    </w:p>
    <w:p w:rsidR="005F5B08" w:rsidRPr="00F444EA" w:rsidRDefault="005F5B08" w:rsidP="005F5B08">
      <w:pPr>
        <w:jc w:val="center"/>
      </w:pPr>
      <w:r w:rsidRPr="00855B3F">
        <w:t>в соответствии с муниципа</w:t>
      </w:r>
      <w:r>
        <w:t xml:space="preserve">льными программами </w:t>
      </w:r>
      <w:r w:rsidRPr="00F444EA">
        <w:t>в отделении срочного социального обслуживания</w:t>
      </w:r>
    </w:p>
    <w:p w:rsidR="008D5488" w:rsidRPr="00BE33D7" w:rsidRDefault="00734C4B" w:rsidP="008D5488">
      <w:pPr>
        <w:tabs>
          <w:tab w:val="left" w:pos="3975"/>
          <w:tab w:val="center" w:pos="7568"/>
        </w:tabs>
        <w:ind w:left="284" w:right="252"/>
        <w:jc w:val="center"/>
      </w:pPr>
      <w:r w:rsidRPr="00BE33D7">
        <w:t>за</w:t>
      </w:r>
      <w:r w:rsidR="00F61F0E">
        <w:t xml:space="preserve"> 12 месяцев </w:t>
      </w:r>
      <w:r w:rsidR="008540CD">
        <w:t xml:space="preserve"> </w:t>
      </w:r>
      <w:r w:rsidR="00AE0965">
        <w:t>2024</w:t>
      </w:r>
      <w:r w:rsidR="00BE771C">
        <w:t xml:space="preserve"> </w:t>
      </w:r>
      <w:r w:rsidR="008540CD">
        <w:t>год</w:t>
      </w:r>
      <w:r w:rsidR="00AE0965">
        <w:t>а</w:t>
      </w:r>
      <w:r w:rsidR="008D5488">
        <w:t>.</w:t>
      </w:r>
    </w:p>
    <w:p w:rsidR="008D5488" w:rsidRPr="00DE2C44" w:rsidRDefault="008D5488" w:rsidP="008D5488">
      <w:pPr>
        <w:tabs>
          <w:tab w:val="left" w:pos="7950"/>
        </w:tabs>
        <w:rPr>
          <w:sz w:val="16"/>
          <w:szCs w:val="16"/>
        </w:rPr>
      </w:pPr>
      <w:r w:rsidRPr="00AB5F1B">
        <w:rPr>
          <w:sz w:val="16"/>
          <w:szCs w:val="16"/>
        </w:rPr>
        <w:t xml:space="preserve">                                                                                                                                       </w:t>
      </w:r>
    </w:p>
    <w:p w:rsidR="00AD31B5" w:rsidRPr="00DD36F4" w:rsidRDefault="00AD31B5" w:rsidP="00AD31B5">
      <w:pPr>
        <w:jc w:val="center"/>
        <w:rPr>
          <w:lang w:val="en-US"/>
        </w:rPr>
      </w:pPr>
      <w:r>
        <w:tab/>
      </w:r>
      <w:r w:rsidR="002527A0" w:rsidRPr="0093488A">
        <w:t xml:space="preserve">  </w:t>
      </w:r>
      <w:r>
        <w:tab/>
        <w:t xml:space="preserve">                                                                                                                                                         </w:t>
      </w:r>
      <w:r w:rsidRPr="00DD36F4">
        <w:t xml:space="preserve">Форма № </w:t>
      </w:r>
      <w:r w:rsidR="001C7F27" w:rsidRPr="00DD36F4">
        <w:t>3</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3038"/>
        <w:gridCol w:w="4333"/>
      </w:tblGrid>
      <w:tr w:rsidR="00862FAC" w:rsidRPr="00855B3F" w:rsidTr="00862FAC">
        <w:tc>
          <w:tcPr>
            <w:tcW w:w="6379" w:type="dxa"/>
          </w:tcPr>
          <w:p w:rsidR="00862FAC" w:rsidRPr="00862FAC" w:rsidRDefault="00862FAC" w:rsidP="00862FAC">
            <w:pPr>
              <w:autoSpaceDE w:val="0"/>
              <w:jc w:val="center"/>
            </w:pPr>
            <w:r w:rsidRPr="00862FAC">
              <w:t>Мероприятие (услуга)</w:t>
            </w:r>
          </w:p>
          <w:p w:rsidR="00862FAC" w:rsidRPr="00862FAC" w:rsidRDefault="00862FAC" w:rsidP="00862FAC">
            <w:pPr>
              <w:autoSpaceDE w:val="0"/>
              <w:jc w:val="center"/>
            </w:pPr>
          </w:p>
        </w:tc>
        <w:tc>
          <w:tcPr>
            <w:tcW w:w="3038" w:type="dxa"/>
          </w:tcPr>
          <w:p w:rsidR="00862FAC" w:rsidRPr="00862FAC" w:rsidRDefault="00862FAC" w:rsidP="00862FAC">
            <w:pPr>
              <w:autoSpaceDE w:val="0"/>
              <w:jc w:val="center"/>
            </w:pPr>
            <w:r w:rsidRPr="00862FAC">
              <w:t>Количество человек/</w:t>
            </w:r>
          </w:p>
          <w:p w:rsidR="00862FAC" w:rsidRPr="00862FAC" w:rsidRDefault="00862FAC" w:rsidP="00862FAC">
            <w:pPr>
              <w:autoSpaceDE w:val="0"/>
              <w:jc w:val="center"/>
            </w:pPr>
            <w:r w:rsidRPr="00862FAC">
              <w:t>количество услуг</w:t>
            </w:r>
          </w:p>
        </w:tc>
        <w:tc>
          <w:tcPr>
            <w:tcW w:w="4333" w:type="dxa"/>
          </w:tcPr>
          <w:p w:rsidR="00862FAC" w:rsidRPr="00862FAC" w:rsidRDefault="00862FAC" w:rsidP="00862FAC">
            <w:pPr>
              <w:autoSpaceDE w:val="0"/>
              <w:jc w:val="center"/>
            </w:pPr>
            <w:r w:rsidRPr="00862FAC">
              <w:t xml:space="preserve">Сумма </w:t>
            </w:r>
          </w:p>
        </w:tc>
      </w:tr>
      <w:tr w:rsidR="00862FAC" w:rsidRPr="00C95698" w:rsidTr="00862FAC">
        <w:tc>
          <w:tcPr>
            <w:tcW w:w="6379" w:type="dxa"/>
          </w:tcPr>
          <w:p w:rsidR="00862FAC" w:rsidRPr="00862FAC" w:rsidRDefault="00862FAC" w:rsidP="00862FAC">
            <w:pPr>
              <w:autoSpaceDE w:val="0"/>
              <w:jc w:val="center"/>
            </w:pPr>
            <w:r w:rsidRPr="00862FAC">
              <w:t>Оказание социальной помощи, в том числе:</w:t>
            </w:r>
          </w:p>
          <w:p w:rsidR="00862FAC" w:rsidRPr="00862FAC" w:rsidRDefault="00862FAC" w:rsidP="00862FAC">
            <w:pPr>
              <w:autoSpaceDE w:val="0"/>
            </w:pPr>
            <w:r w:rsidRPr="00862FAC">
              <w:t>- инвалидам 1,2,3 групп,</w:t>
            </w:r>
          </w:p>
          <w:p w:rsidR="00862FAC" w:rsidRPr="00862FAC" w:rsidRDefault="00862FAC" w:rsidP="00862FAC">
            <w:pPr>
              <w:autoSpaceDE w:val="0"/>
            </w:pPr>
            <w:r w:rsidRPr="00862FAC">
              <w:t>- гражданам, попавшим в трудную   жизненную ситуацию,</w:t>
            </w:r>
          </w:p>
          <w:p w:rsidR="00862FAC" w:rsidRPr="00862FAC" w:rsidRDefault="00862FAC" w:rsidP="00862FAC">
            <w:pPr>
              <w:autoSpaceDE w:val="0"/>
            </w:pPr>
            <w:r w:rsidRPr="00862FAC">
              <w:t>- после пожара,</w:t>
            </w:r>
          </w:p>
          <w:p w:rsidR="00862FAC" w:rsidRPr="00862FAC" w:rsidRDefault="00862FAC" w:rsidP="00862FAC">
            <w:pPr>
              <w:autoSpaceDE w:val="0"/>
            </w:pPr>
            <w:r w:rsidRPr="00862FAC">
              <w:t xml:space="preserve">- участники СВО, члены семей принимающих участие в    </w:t>
            </w:r>
          </w:p>
          <w:p w:rsidR="00862FAC" w:rsidRPr="00862FAC" w:rsidRDefault="00862FAC" w:rsidP="00862FAC">
            <w:pPr>
              <w:autoSpaceDE w:val="0"/>
            </w:pPr>
            <w:r w:rsidRPr="00862FAC">
              <w:t xml:space="preserve">   СВО,</w:t>
            </w:r>
          </w:p>
          <w:p w:rsidR="00862FAC" w:rsidRPr="00862FAC" w:rsidRDefault="00862FAC" w:rsidP="00862FAC">
            <w:pPr>
              <w:autoSpaceDE w:val="0"/>
            </w:pPr>
            <w:r w:rsidRPr="00862FAC">
              <w:t xml:space="preserve"> - водопровод,</w:t>
            </w:r>
          </w:p>
          <w:p w:rsidR="00862FAC" w:rsidRPr="00862FAC" w:rsidRDefault="00862FAC" w:rsidP="00862FAC">
            <w:pPr>
              <w:autoSpaceDE w:val="0"/>
            </w:pPr>
            <w:r w:rsidRPr="00862FAC">
              <w:t xml:space="preserve"> -единовременная социальная помощь в связи  </w:t>
            </w:r>
          </w:p>
          <w:p w:rsidR="00862FAC" w:rsidRPr="00862FAC" w:rsidRDefault="00862FAC" w:rsidP="00862FAC">
            <w:pPr>
              <w:autoSpaceDE w:val="0"/>
            </w:pPr>
            <w:r w:rsidRPr="00862FAC">
              <w:t xml:space="preserve">   с празднованием «Дня Победы»,</w:t>
            </w:r>
          </w:p>
          <w:p w:rsidR="00862FAC" w:rsidRPr="00862FAC" w:rsidRDefault="00862FAC" w:rsidP="00862FAC">
            <w:pPr>
              <w:autoSpaceDE w:val="0"/>
            </w:pPr>
            <w:r w:rsidRPr="00862FAC">
              <w:t>- пострадавшие в результате чрезвычайных ситуаций</w:t>
            </w:r>
          </w:p>
          <w:p w:rsidR="00862FAC" w:rsidRPr="00862FAC" w:rsidRDefault="00862FAC" w:rsidP="00862FAC">
            <w:pPr>
              <w:autoSpaceDE w:val="0"/>
            </w:pPr>
            <w:r w:rsidRPr="00862FAC">
              <w:t>-приобретение вещевого  имущества для участия в СВО</w:t>
            </w:r>
          </w:p>
          <w:p w:rsidR="00862FAC" w:rsidRPr="00862FAC" w:rsidRDefault="00862FAC" w:rsidP="00862FAC">
            <w:pPr>
              <w:autoSpaceDE w:val="0"/>
              <w:jc w:val="center"/>
            </w:pPr>
          </w:p>
        </w:tc>
        <w:tc>
          <w:tcPr>
            <w:tcW w:w="3038" w:type="dxa"/>
          </w:tcPr>
          <w:p w:rsidR="00862FAC" w:rsidRPr="00862FAC" w:rsidRDefault="00B77B72" w:rsidP="00862FAC">
            <w:pPr>
              <w:autoSpaceDE w:val="0"/>
              <w:jc w:val="center"/>
              <w:rPr>
                <w:color w:val="000000" w:themeColor="text1"/>
              </w:rPr>
            </w:pPr>
            <w:r w:rsidRPr="00B77B72">
              <w:rPr>
                <w:color w:val="000000" w:themeColor="text1"/>
              </w:rPr>
              <w:t>43</w:t>
            </w:r>
            <w:r>
              <w:rPr>
                <w:color w:val="000000" w:themeColor="text1"/>
              </w:rPr>
              <w:t>5</w:t>
            </w:r>
            <w:r w:rsidR="00862FAC" w:rsidRPr="00862FAC">
              <w:rPr>
                <w:color w:val="000000" w:themeColor="text1"/>
              </w:rPr>
              <w:t>/1736</w:t>
            </w:r>
          </w:p>
          <w:p w:rsidR="00862FAC" w:rsidRPr="00862FAC" w:rsidRDefault="00862FAC" w:rsidP="00862FAC">
            <w:pPr>
              <w:autoSpaceDE w:val="0"/>
              <w:jc w:val="center"/>
              <w:rPr>
                <w:color w:val="000000" w:themeColor="text1"/>
              </w:rPr>
            </w:pPr>
            <w:r w:rsidRPr="00862FAC">
              <w:rPr>
                <w:color w:val="000000" w:themeColor="text1"/>
              </w:rPr>
              <w:t>50/200</w:t>
            </w:r>
          </w:p>
          <w:p w:rsidR="00862FAC" w:rsidRPr="00862FAC" w:rsidRDefault="00862FAC" w:rsidP="00862FAC">
            <w:pPr>
              <w:autoSpaceDE w:val="0"/>
              <w:jc w:val="center"/>
              <w:rPr>
                <w:color w:val="000000" w:themeColor="text1"/>
              </w:rPr>
            </w:pPr>
            <w:r w:rsidRPr="00862FAC">
              <w:rPr>
                <w:color w:val="000000" w:themeColor="text1"/>
              </w:rPr>
              <w:t>49/192</w:t>
            </w:r>
          </w:p>
          <w:p w:rsidR="00862FAC" w:rsidRPr="00862FAC" w:rsidRDefault="00862FAC" w:rsidP="00862FAC">
            <w:pPr>
              <w:autoSpaceDE w:val="0"/>
              <w:jc w:val="center"/>
              <w:rPr>
                <w:color w:val="000000" w:themeColor="text1"/>
              </w:rPr>
            </w:pPr>
            <w:r w:rsidRPr="00862FAC">
              <w:rPr>
                <w:color w:val="000000" w:themeColor="text1"/>
              </w:rPr>
              <w:t>2/8</w:t>
            </w:r>
          </w:p>
          <w:p w:rsidR="00862FAC" w:rsidRPr="00862FAC" w:rsidRDefault="00862FAC" w:rsidP="00862FAC">
            <w:pPr>
              <w:autoSpaceDE w:val="0"/>
              <w:jc w:val="center"/>
              <w:rPr>
                <w:color w:val="000000" w:themeColor="text1"/>
              </w:rPr>
            </w:pPr>
          </w:p>
          <w:p w:rsidR="00862FAC" w:rsidRPr="00862FAC" w:rsidRDefault="00862FAC" w:rsidP="00862FAC">
            <w:pPr>
              <w:autoSpaceDE w:val="0"/>
              <w:jc w:val="center"/>
              <w:rPr>
                <w:color w:val="000000" w:themeColor="text1"/>
              </w:rPr>
            </w:pPr>
            <w:r w:rsidRPr="00862FAC">
              <w:rPr>
                <w:color w:val="000000" w:themeColor="text1"/>
              </w:rPr>
              <w:t>50/200</w:t>
            </w:r>
          </w:p>
          <w:p w:rsidR="00862FAC" w:rsidRPr="00862FAC" w:rsidRDefault="00862FAC" w:rsidP="00862FAC">
            <w:pPr>
              <w:autoSpaceDE w:val="0"/>
              <w:jc w:val="center"/>
              <w:rPr>
                <w:color w:val="000000" w:themeColor="text1"/>
              </w:rPr>
            </w:pPr>
            <w:r w:rsidRPr="00862FAC">
              <w:rPr>
                <w:color w:val="000000" w:themeColor="text1"/>
              </w:rPr>
              <w:t>2/8</w:t>
            </w:r>
          </w:p>
          <w:p w:rsidR="00862FAC" w:rsidRPr="00862FAC" w:rsidRDefault="00862FAC" w:rsidP="00862FAC">
            <w:pPr>
              <w:autoSpaceDE w:val="0"/>
              <w:jc w:val="center"/>
              <w:rPr>
                <w:color w:val="000000" w:themeColor="text1"/>
              </w:rPr>
            </w:pPr>
          </w:p>
          <w:p w:rsidR="00862FAC" w:rsidRPr="00862FAC" w:rsidRDefault="00862FAC" w:rsidP="00862FAC">
            <w:pPr>
              <w:autoSpaceDE w:val="0"/>
              <w:jc w:val="center"/>
              <w:rPr>
                <w:color w:val="000000" w:themeColor="text1"/>
              </w:rPr>
            </w:pPr>
            <w:r w:rsidRPr="00862FAC">
              <w:rPr>
                <w:color w:val="000000" w:themeColor="text1"/>
              </w:rPr>
              <w:t>267/1068</w:t>
            </w:r>
          </w:p>
          <w:p w:rsidR="00862FAC" w:rsidRPr="00862FAC" w:rsidRDefault="00862FAC" w:rsidP="00862FAC">
            <w:pPr>
              <w:autoSpaceDE w:val="0"/>
              <w:jc w:val="center"/>
              <w:rPr>
                <w:color w:val="000000" w:themeColor="text1"/>
              </w:rPr>
            </w:pPr>
            <w:r w:rsidRPr="00862FAC">
              <w:rPr>
                <w:color w:val="000000" w:themeColor="text1"/>
              </w:rPr>
              <w:t>9/36</w:t>
            </w:r>
          </w:p>
          <w:p w:rsidR="00862FAC" w:rsidRPr="00862FAC" w:rsidRDefault="00862FAC" w:rsidP="00862FAC">
            <w:pPr>
              <w:autoSpaceDE w:val="0"/>
              <w:jc w:val="center"/>
              <w:rPr>
                <w:color w:val="000000" w:themeColor="text1"/>
              </w:rPr>
            </w:pPr>
            <w:r w:rsidRPr="00862FAC">
              <w:rPr>
                <w:color w:val="000000" w:themeColor="text1"/>
              </w:rPr>
              <w:t>6/24</w:t>
            </w:r>
          </w:p>
        </w:tc>
        <w:tc>
          <w:tcPr>
            <w:tcW w:w="4333" w:type="dxa"/>
          </w:tcPr>
          <w:p w:rsidR="00862FAC" w:rsidRPr="00862FAC" w:rsidRDefault="00862FAC" w:rsidP="00862FAC">
            <w:pPr>
              <w:autoSpaceDE w:val="0"/>
              <w:jc w:val="center"/>
              <w:rPr>
                <w:color w:val="000000" w:themeColor="text1"/>
              </w:rPr>
            </w:pPr>
            <w:r w:rsidRPr="00862FAC">
              <w:rPr>
                <w:color w:val="000000" w:themeColor="text1"/>
              </w:rPr>
              <w:t>1134109,70</w:t>
            </w:r>
          </w:p>
          <w:p w:rsidR="00862FAC" w:rsidRPr="00862FAC" w:rsidRDefault="00862FAC" w:rsidP="00862FAC">
            <w:pPr>
              <w:autoSpaceDE w:val="0"/>
              <w:jc w:val="center"/>
              <w:rPr>
                <w:color w:val="000000" w:themeColor="text1"/>
              </w:rPr>
            </w:pPr>
            <w:r w:rsidRPr="00862FAC">
              <w:rPr>
                <w:color w:val="000000" w:themeColor="text1"/>
              </w:rPr>
              <w:t>205180,70</w:t>
            </w:r>
          </w:p>
          <w:p w:rsidR="00862FAC" w:rsidRPr="00862FAC" w:rsidRDefault="00862FAC" w:rsidP="00862FAC">
            <w:pPr>
              <w:autoSpaceDE w:val="0"/>
              <w:jc w:val="center"/>
              <w:rPr>
                <w:color w:val="000000" w:themeColor="text1"/>
              </w:rPr>
            </w:pPr>
            <w:r w:rsidRPr="00862FAC">
              <w:rPr>
                <w:color w:val="000000" w:themeColor="text1"/>
              </w:rPr>
              <w:t>72603,00</w:t>
            </w:r>
          </w:p>
          <w:p w:rsidR="00862FAC" w:rsidRPr="00862FAC" w:rsidRDefault="00862FAC" w:rsidP="00862FAC">
            <w:pPr>
              <w:autoSpaceDE w:val="0"/>
              <w:jc w:val="center"/>
              <w:rPr>
                <w:color w:val="000000" w:themeColor="text1"/>
              </w:rPr>
            </w:pPr>
            <w:r w:rsidRPr="00862FAC">
              <w:rPr>
                <w:color w:val="000000" w:themeColor="text1"/>
              </w:rPr>
              <w:t>20000,00</w:t>
            </w:r>
          </w:p>
          <w:p w:rsidR="00862FAC" w:rsidRPr="00862FAC" w:rsidRDefault="00862FAC" w:rsidP="00862FAC">
            <w:pPr>
              <w:autoSpaceDE w:val="0"/>
              <w:jc w:val="center"/>
              <w:rPr>
                <w:color w:val="000000" w:themeColor="text1"/>
              </w:rPr>
            </w:pPr>
          </w:p>
          <w:p w:rsidR="00862FAC" w:rsidRPr="00862FAC" w:rsidRDefault="00862FAC" w:rsidP="00862FAC">
            <w:pPr>
              <w:autoSpaceDE w:val="0"/>
              <w:jc w:val="center"/>
              <w:rPr>
                <w:color w:val="000000" w:themeColor="text1"/>
              </w:rPr>
            </w:pPr>
            <w:r w:rsidRPr="00862FAC">
              <w:rPr>
                <w:color w:val="000000" w:themeColor="text1"/>
              </w:rPr>
              <w:t>408826,00</w:t>
            </w:r>
          </w:p>
          <w:p w:rsidR="00862FAC" w:rsidRPr="00862FAC" w:rsidRDefault="00862FAC" w:rsidP="00862FAC">
            <w:pPr>
              <w:autoSpaceDE w:val="0"/>
              <w:jc w:val="center"/>
              <w:rPr>
                <w:color w:val="000000" w:themeColor="text1"/>
              </w:rPr>
            </w:pPr>
            <w:r w:rsidRPr="00862FAC">
              <w:rPr>
                <w:color w:val="000000" w:themeColor="text1"/>
              </w:rPr>
              <w:t>60000,00</w:t>
            </w:r>
          </w:p>
          <w:p w:rsidR="00862FAC" w:rsidRPr="00862FAC" w:rsidRDefault="00862FAC" w:rsidP="00862FAC">
            <w:pPr>
              <w:autoSpaceDE w:val="0"/>
              <w:jc w:val="center"/>
              <w:rPr>
                <w:color w:val="000000" w:themeColor="text1"/>
              </w:rPr>
            </w:pPr>
          </w:p>
          <w:p w:rsidR="00862FAC" w:rsidRPr="00862FAC" w:rsidRDefault="00862FAC" w:rsidP="00862FAC">
            <w:pPr>
              <w:autoSpaceDE w:val="0"/>
              <w:jc w:val="center"/>
              <w:rPr>
                <w:color w:val="000000" w:themeColor="text1"/>
              </w:rPr>
            </w:pPr>
            <w:r w:rsidRPr="00862FAC">
              <w:rPr>
                <w:color w:val="000000" w:themeColor="text1"/>
              </w:rPr>
              <w:t>175500,00</w:t>
            </w:r>
          </w:p>
          <w:p w:rsidR="00862FAC" w:rsidRPr="00862FAC" w:rsidRDefault="00862FAC" w:rsidP="00862FAC">
            <w:pPr>
              <w:autoSpaceDE w:val="0"/>
              <w:jc w:val="center"/>
              <w:rPr>
                <w:color w:val="000000" w:themeColor="text1"/>
              </w:rPr>
            </w:pPr>
            <w:r w:rsidRPr="00862FAC">
              <w:rPr>
                <w:color w:val="000000" w:themeColor="text1"/>
              </w:rPr>
              <w:t>90000,00</w:t>
            </w:r>
          </w:p>
          <w:p w:rsidR="00862FAC" w:rsidRPr="00862FAC" w:rsidRDefault="00862FAC" w:rsidP="00862FAC">
            <w:pPr>
              <w:autoSpaceDE w:val="0"/>
              <w:jc w:val="center"/>
              <w:rPr>
                <w:color w:val="000000" w:themeColor="text1"/>
              </w:rPr>
            </w:pPr>
            <w:r w:rsidRPr="00862FAC">
              <w:rPr>
                <w:color w:val="000000" w:themeColor="text1"/>
              </w:rPr>
              <w:t>102000,00</w:t>
            </w:r>
          </w:p>
        </w:tc>
      </w:tr>
      <w:tr w:rsidR="00862FAC" w:rsidRPr="00040FD2" w:rsidTr="00862FAC">
        <w:tc>
          <w:tcPr>
            <w:tcW w:w="6379" w:type="dxa"/>
          </w:tcPr>
          <w:p w:rsidR="00862FAC" w:rsidRPr="00862FAC" w:rsidRDefault="00862FAC" w:rsidP="00862FAC">
            <w:pPr>
              <w:autoSpaceDE w:val="0"/>
            </w:pPr>
            <w:r w:rsidRPr="00862FAC">
              <w:t>Чествование юбиляров с 90,95,100-летием</w:t>
            </w:r>
          </w:p>
        </w:tc>
        <w:tc>
          <w:tcPr>
            <w:tcW w:w="3038" w:type="dxa"/>
          </w:tcPr>
          <w:p w:rsidR="00862FAC" w:rsidRPr="00862FAC" w:rsidRDefault="00862FAC" w:rsidP="00862FAC">
            <w:pPr>
              <w:autoSpaceDE w:val="0"/>
              <w:jc w:val="center"/>
            </w:pPr>
            <w:r w:rsidRPr="00862FAC">
              <w:t>7/7</w:t>
            </w:r>
          </w:p>
        </w:tc>
        <w:tc>
          <w:tcPr>
            <w:tcW w:w="4333" w:type="dxa"/>
          </w:tcPr>
          <w:p w:rsidR="00862FAC" w:rsidRPr="00862FAC" w:rsidRDefault="00862FAC" w:rsidP="00862FAC">
            <w:pPr>
              <w:autoSpaceDE w:val="0"/>
              <w:jc w:val="center"/>
            </w:pPr>
            <w:r w:rsidRPr="00862FAC">
              <w:t>4170,00</w:t>
            </w:r>
          </w:p>
        </w:tc>
      </w:tr>
      <w:tr w:rsidR="00862FAC" w:rsidRPr="00040FD2" w:rsidTr="00862FAC">
        <w:tc>
          <w:tcPr>
            <w:tcW w:w="6379" w:type="dxa"/>
          </w:tcPr>
          <w:p w:rsidR="00862FAC" w:rsidRPr="00862FAC" w:rsidRDefault="00862FAC" w:rsidP="00862FAC">
            <w:pPr>
              <w:autoSpaceDE w:val="0"/>
            </w:pPr>
            <w:r w:rsidRPr="00862FAC">
              <w:t>Ежегодная подписка на газету « Знамя Октября» Почетным гражданам ПМР</w:t>
            </w:r>
          </w:p>
        </w:tc>
        <w:tc>
          <w:tcPr>
            <w:tcW w:w="3038" w:type="dxa"/>
          </w:tcPr>
          <w:p w:rsidR="00862FAC" w:rsidRPr="00862FAC" w:rsidRDefault="00862FAC" w:rsidP="00862FAC">
            <w:pPr>
              <w:autoSpaceDE w:val="0"/>
              <w:jc w:val="center"/>
            </w:pPr>
            <w:r w:rsidRPr="00862FAC">
              <w:t>7/84</w:t>
            </w:r>
          </w:p>
        </w:tc>
        <w:tc>
          <w:tcPr>
            <w:tcW w:w="4333" w:type="dxa"/>
          </w:tcPr>
          <w:p w:rsidR="00862FAC" w:rsidRPr="00862FAC" w:rsidRDefault="00862FAC" w:rsidP="00862FAC">
            <w:pPr>
              <w:autoSpaceDE w:val="0"/>
              <w:jc w:val="center"/>
            </w:pPr>
            <w:r w:rsidRPr="00862FAC">
              <w:t>9240,00</w:t>
            </w:r>
          </w:p>
        </w:tc>
      </w:tr>
      <w:tr w:rsidR="00862FAC" w:rsidRPr="00040FD2" w:rsidTr="00862FAC">
        <w:tc>
          <w:tcPr>
            <w:tcW w:w="6379" w:type="dxa"/>
          </w:tcPr>
          <w:p w:rsidR="00862FAC" w:rsidRPr="00862FAC" w:rsidRDefault="00862FAC" w:rsidP="00862FAC">
            <w:pPr>
              <w:autoSpaceDE w:val="0"/>
            </w:pPr>
            <w:r w:rsidRPr="00862FAC">
              <w:t>Ежемесячная денежная выплата Почетным гражданам района</w:t>
            </w:r>
          </w:p>
        </w:tc>
        <w:tc>
          <w:tcPr>
            <w:tcW w:w="3038" w:type="dxa"/>
          </w:tcPr>
          <w:p w:rsidR="00862FAC" w:rsidRPr="00862FAC" w:rsidRDefault="00862FAC" w:rsidP="00862FAC">
            <w:pPr>
              <w:autoSpaceDE w:val="0"/>
              <w:jc w:val="center"/>
            </w:pPr>
            <w:r w:rsidRPr="00862FAC">
              <w:t>7/84</w:t>
            </w:r>
          </w:p>
        </w:tc>
        <w:tc>
          <w:tcPr>
            <w:tcW w:w="4333" w:type="dxa"/>
          </w:tcPr>
          <w:p w:rsidR="00862FAC" w:rsidRPr="00862FAC" w:rsidRDefault="00862FAC" w:rsidP="00862FAC">
            <w:pPr>
              <w:autoSpaceDE w:val="0"/>
              <w:jc w:val="center"/>
            </w:pPr>
            <w:r w:rsidRPr="00862FAC">
              <w:t>63350,00</w:t>
            </w:r>
          </w:p>
        </w:tc>
      </w:tr>
      <w:tr w:rsidR="00862FAC" w:rsidRPr="00E649DA" w:rsidTr="00862FAC">
        <w:tc>
          <w:tcPr>
            <w:tcW w:w="6379" w:type="dxa"/>
          </w:tcPr>
          <w:p w:rsidR="00862FAC" w:rsidRPr="00862FAC" w:rsidRDefault="00862FAC" w:rsidP="00862FAC">
            <w:pPr>
              <w:autoSpaceDE w:val="0"/>
            </w:pPr>
            <w:r w:rsidRPr="00862FAC">
              <w:t>Выплата ед. пособия семьям ,отметившим юбилейную  годовщину совместной жизни</w:t>
            </w:r>
          </w:p>
        </w:tc>
        <w:tc>
          <w:tcPr>
            <w:tcW w:w="3038" w:type="dxa"/>
          </w:tcPr>
          <w:p w:rsidR="00862FAC" w:rsidRPr="00862FAC" w:rsidRDefault="00862FAC" w:rsidP="00862FAC">
            <w:pPr>
              <w:autoSpaceDE w:val="0"/>
              <w:jc w:val="center"/>
            </w:pPr>
            <w:r w:rsidRPr="00862FAC">
              <w:t>39/156</w:t>
            </w:r>
          </w:p>
        </w:tc>
        <w:tc>
          <w:tcPr>
            <w:tcW w:w="4333" w:type="dxa"/>
          </w:tcPr>
          <w:p w:rsidR="00862FAC" w:rsidRPr="00862FAC" w:rsidRDefault="00862FAC" w:rsidP="00862FAC">
            <w:pPr>
              <w:autoSpaceDE w:val="0"/>
              <w:jc w:val="center"/>
            </w:pPr>
            <w:r w:rsidRPr="00862FAC">
              <w:t>117000,00</w:t>
            </w:r>
          </w:p>
        </w:tc>
      </w:tr>
      <w:tr w:rsidR="00862FAC" w:rsidRPr="00A77F70" w:rsidTr="00862FAC">
        <w:tc>
          <w:tcPr>
            <w:tcW w:w="6379" w:type="dxa"/>
          </w:tcPr>
          <w:p w:rsidR="00862FAC" w:rsidRPr="00862FAC" w:rsidRDefault="00862FAC" w:rsidP="00862FAC">
            <w:pPr>
              <w:autoSpaceDE w:val="0"/>
            </w:pPr>
            <w:r w:rsidRPr="00862FAC">
              <w:t>Реабилитация  инвалидов на бассейн «Аквамарин»</w:t>
            </w:r>
          </w:p>
        </w:tc>
        <w:tc>
          <w:tcPr>
            <w:tcW w:w="3038" w:type="dxa"/>
          </w:tcPr>
          <w:p w:rsidR="00862FAC" w:rsidRPr="00862FAC" w:rsidRDefault="00862FAC" w:rsidP="00862FAC">
            <w:pPr>
              <w:autoSpaceDE w:val="0"/>
              <w:jc w:val="center"/>
            </w:pPr>
            <w:r w:rsidRPr="00862FAC">
              <w:t>7/28</w:t>
            </w:r>
          </w:p>
        </w:tc>
        <w:tc>
          <w:tcPr>
            <w:tcW w:w="4333" w:type="dxa"/>
          </w:tcPr>
          <w:p w:rsidR="00862FAC" w:rsidRPr="00862FAC" w:rsidRDefault="00862FAC" w:rsidP="00862FAC">
            <w:pPr>
              <w:autoSpaceDE w:val="0"/>
              <w:jc w:val="center"/>
            </w:pPr>
            <w:r w:rsidRPr="00862FAC">
              <w:t>7000,00</w:t>
            </w:r>
          </w:p>
        </w:tc>
      </w:tr>
      <w:tr w:rsidR="00862FAC" w:rsidRPr="00462BCA" w:rsidTr="00862FAC">
        <w:tc>
          <w:tcPr>
            <w:tcW w:w="6379" w:type="dxa"/>
          </w:tcPr>
          <w:p w:rsidR="00862FAC" w:rsidRPr="00862FAC" w:rsidRDefault="00862FAC" w:rsidP="00862FAC">
            <w:pPr>
              <w:autoSpaceDE w:val="0"/>
            </w:pPr>
            <w:r w:rsidRPr="00862FAC">
              <w:t>Ввод в эксплуатацию жилого дома</w:t>
            </w:r>
          </w:p>
        </w:tc>
        <w:tc>
          <w:tcPr>
            <w:tcW w:w="3038" w:type="dxa"/>
          </w:tcPr>
          <w:p w:rsidR="00862FAC" w:rsidRPr="00862FAC" w:rsidRDefault="00862FAC" w:rsidP="00862FAC">
            <w:pPr>
              <w:autoSpaceDE w:val="0"/>
              <w:jc w:val="center"/>
            </w:pPr>
            <w:r w:rsidRPr="00862FAC">
              <w:t>1/4</w:t>
            </w:r>
          </w:p>
        </w:tc>
        <w:tc>
          <w:tcPr>
            <w:tcW w:w="4333" w:type="dxa"/>
          </w:tcPr>
          <w:p w:rsidR="00862FAC" w:rsidRPr="00862FAC" w:rsidRDefault="00862FAC" w:rsidP="00862FAC">
            <w:pPr>
              <w:autoSpaceDE w:val="0"/>
              <w:jc w:val="center"/>
            </w:pPr>
            <w:r w:rsidRPr="00862FAC">
              <w:t>3000,00</w:t>
            </w:r>
          </w:p>
        </w:tc>
      </w:tr>
      <w:tr w:rsidR="00862FAC" w:rsidRPr="00462BCA" w:rsidTr="00862FAC">
        <w:tc>
          <w:tcPr>
            <w:tcW w:w="6379" w:type="dxa"/>
          </w:tcPr>
          <w:p w:rsidR="00862FAC" w:rsidRPr="00862FAC" w:rsidRDefault="00862FAC" w:rsidP="00862FAC">
            <w:pPr>
              <w:autoSpaceDE w:val="0"/>
            </w:pPr>
            <w:r w:rsidRPr="00862FAC">
              <w:t>Расходы на оплату проезда отдельным категориям, ведущим садоводство и огородничество</w:t>
            </w:r>
          </w:p>
        </w:tc>
        <w:tc>
          <w:tcPr>
            <w:tcW w:w="3038" w:type="dxa"/>
          </w:tcPr>
          <w:p w:rsidR="00862FAC" w:rsidRPr="00862FAC" w:rsidRDefault="00862FAC" w:rsidP="00862FAC">
            <w:pPr>
              <w:autoSpaceDE w:val="0"/>
              <w:jc w:val="center"/>
            </w:pPr>
            <w:r w:rsidRPr="00862FAC">
              <w:t>19/456</w:t>
            </w:r>
          </w:p>
        </w:tc>
        <w:tc>
          <w:tcPr>
            <w:tcW w:w="4333" w:type="dxa"/>
          </w:tcPr>
          <w:p w:rsidR="00862FAC" w:rsidRPr="00862FAC" w:rsidRDefault="00862FAC" w:rsidP="00862FAC">
            <w:pPr>
              <w:autoSpaceDE w:val="0"/>
              <w:jc w:val="center"/>
            </w:pPr>
            <w:r w:rsidRPr="00862FAC">
              <w:t>59238,00</w:t>
            </w:r>
          </w:p>
        </w:tc>
      </w:tr>
      <w:tr w:rsidR="00862FAC" w:rsidRPr="00462BCA" w:rsidTr="00862FAC">
        <w:trPr>
          <w:trHeight w:val="259"/>
        </w:trPr>
        <w:tc>
          <w:tcPr>
            <w:tcW w:w="6379" w:type="dxa"/>
          </w:tcPr>
          <w:p w:rsidR="00862FAC" w:rsidRPr="00862FAC" w:rsidRDefault="00862FAC" w:rsidP="00862FAC">
            <w:pPr>
              <w:autoSpaceDE w:val="0"/>
            </w:pPr>
            <w:r w:rsidRPr="00862FAC">
              <w:rPr>
                <w:b/>
              </w:rPr>
              <w:t>Итого</w:t>
            </w:r>
            <w:r w:rsidRPr="00862FAC">
              <w:t>:</w:t>
            </w:r>
          </w:p>
        </w:tc>
        <w:tc>
          <w:tcPr>
            <w:tcW w:w="3038" w:type="dxa"/>
          </w:tcPr>
          <w:p w:rsidR="00862FAC" w:rsidRPr="00862FAC" w:rsidRDefault="00B77B72" w:rsidP="00862FAC">
            <w:pPr>
              <w:pStyle w:val="6"/>
              <w:rPr>
                <w:sz w:val="24"/>
                <w:szCs w:val="24"/>
              </w:rPr>
            </w:pPr>
            <w:r w:rsidRPr="00B77B72">
              <w:rPr>
                <w:sz w:val="24"/>
                <w:szCs w:val="24"/>
              </w:rPr>
              <w:t>52</w:t>
            </w:r>
            <w:r>
              <w:rPr>
                <w:sz w:val="24"/>
                <w:szCs w:val="24"/>
              </w:rPr>
              <w:t>2</w:t>
            </w:r>
            <w:r w:rsidR="00862FAC" w:rsidRPr="00862FAC">
              <w:rPr>
                <w:sz w:val="24"/>
                <w:szCs w:val="24"/>
              </w:rPr>
              <w:t xml:space="preserve"> /2555</w:t>
            </w:r>
          </w:p>
        </w:tc>
        <w:tc>
          <w:tcPr>
            <w:tcW w:w="4333" w:type="dxa"/>
          </w:tcPr>
          <w:p w:rsidR="00862FAC" w:rsidRPr="00862FAC" w:rsidRDefault="00862FAC" w:rsidP="00862FAC">
            <w:pPr>
              <w:autoSpaceDE w:val="0"/>
              <w:jc w:val="center"/>
              <w:rPr>
                <w:b/>
              </w:rPr>
            </w:pPr>
            <w:r w:rsidRPr="00862FAC">
              <w:rPr>
                <w:b/>
              </w:rPr>
              <w:t>1397107,70</w:t>
            </w:r>
          </w:p>
        </w:tc>
      </w:tr>
    </w:tbl>
    <w:p w:rsidR="00AD31B5" w:rsidRPr="00804F0D" w:rsidRDefault="002527A0" w:rsidP="002527A0">
      <w:pPr>
        <w:jc w:val="center"/>
        <w:rPr>
          <w:b/>
          <w:lang w:val="en-US"/>
        </w:rPr>
      </w:pPr>
      <w:r w:rsidRPr="00804F0D">
        <w:rPr>
          <w:b/>
        </w:rPr>
        <w:t xml:space="preserve"> </w:t>
      </w:r>
    </w:p>
    <w:p w:rsidR="002527A0" w:rsidRPr="0093488A" w:rsidRDefault="002527A0" w:rsidP="002527A0">
      <w:pPr>
        <w:jc w:val="center"/>
      </w:pPr>
      <w:r w:rsidRPr="0093488A">
        <w:t xml:space="preserve">                                          </w:t>
      </w:r>
    </w:p>
    <w:p w:rsidR="002527A0" w:rsidRDefault="00927C3F" w:rsidP="00250D96">
      <w:pPr>
        <w:tabs>
          <w:tab w:val="right" w:pos="15136"/>
        </w:tabs>
      </w:pPr>
      <w:r>
        <w:t xml:space="preserve">   </w:t>
      </w:r>
      <w:r w:rsidR="00F444EA">
        <w:t xml:space="preserve"> </w:t>
      </w:r>
    </w:p>
    <w:p w:rsidR="009873D8" w:rsidRDefault="002527A0" w:rsidP="00250D96">
      <w:pPr>
        <w:tabs>
          <w:tab w:val="right" w:pos="15136"/>
        </w:tabs>
      </w:pPr>
      <w:r>
        <w:t xml:space="preserve">  </w:t>
      </w:r>
      <w:r w:rsidR="00552154">
        <w:t xml:space="preserve">              </w:t>
      </w:r>
      <w:r>
        <w:t xml:space="preserve"> </w:t>
      </w:r>
      <w:r w:rsidR="00F444EA" w:rsidRPr="00D113B2">
        <w:t>Директор М</w:t>
      </w:r>
      <w:r w:rsidR="00C17624">
        <w:t>Б</w:t>
      </w:r>
      <w:r w:rsidR="00CC74A5">
        <w:t>У «Комплексный центр</w:t>
      </w:r>
      <w:r w:rsidR="00F444EA" w:rsidRPr="00D113B2">
        <w:t xml:space="preserve">  </w:t>
      </w:r>
      <w:r w:rsidR="00927C3F">
        <w:t>Пластовского района</w:t>
      </w:r>
      <w:r w:rsidR="00CC74A5">
        <w:t>»</w:t>
      </w:r>
      <w:r w:rsidR="00927C3F" w:rsidRPr="00D113B2">
        <w:t xml:space="preserve"> </w:t>
      </w:r>
      <w:r w:rsidR="00F444EA" w:rsidRPr="00D113B2">
        <w:t xml:space="preserve">            </w:t>
      </w:r>
      <w:r w:rsidR="00552154">
        <w:t xml:space="preserve">                             </w:t>
      </w:r>
      <w:r w:rsidR="00C651CA">
        <w:t xml:space="preserve">                 </w:t>
      </w:r>
      <w:r w:rsidR="00250D96">
        <w:t xml:space="preserve"> И.Р. Тенькова</w:t>
      </w: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041080" w:rsidRDefault="00041080" w:rsidP="00250D96">
      <w:pPr>
        <w:tabs>
          <w:tab w:val="right" w:pos="15136"/>
        </w:tabs>
      </w:pPr>
    </w:p>
    <w:p w:rsidR="00041080" w:rsidRDefault="00041080" w:rsidP="00250D96">
      <w:pPr>
        <w:tabs>
          <w:tab w:val="right" w:pos="15136"/>
        </w:tabs>
      </w:pPr>
    </w:p>
    <w:p w:rsidR="00041080" w:rsidRDefault="00041080" w:rsidP="00250D96">
      <w:pPr>
        <w:tabs>
          <w:tab w:val="right" w:pos="15136"/>
        </w:tabs>
      </w:pPr>
    </w:p>
    <w:p w:rsidR="00041080" w:rsidRDefault="00041080" w:rsidP="00250D96">
      <w:pPr>
        <w:tabs>
          <w:tab w:val="right" w:pos="15136"/>
        </w:tabs>
      </w:pPr>
    </w:p>
    <w:p w:rsidR="00041080" w:rsidRDefault="0004108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Default="00737150" w:rsidP="00250D96">
      <w:pPr>
        <w:tabs>
          <w:tab w:val="right" w:pos="15136"/>
        </w:tabs>
      </w:pPr>
    </w:p>
    <w:p w:rsidR="00737150" w:rsidRPr="00250D96" w:rsidRDefault="00737150" w:rsidP="00250D96">
      <w:pPr>
        <w:tabs>
          <w:tab w:val="right" w:pos="15136"/>
        </w:tabs>
        <w:sectPr w:rsidR="00737150" w:rsidRPr="00250D96" w:rsidSect="00862FAC">
          <w:type w:val="continuous"/>
          <w:pgSz w:w="16838" w:h="11906" w:orient="landscape"/>
          <w:pgMar w:top="426" w:right="851" w:bottom="0" w:left="1134" w:header="1" w:footer="720" w:gutter="0"/>
          <w:cols w:space="720"/>
          <w:titlePg/>
          <w:docGrid w:linePitch="360"/>
        </w:sectPr>
      </w:pPr>
    </w:p>
    <w:p w:rsidR="00091C95" w:rsidRDefault="00091C95" w:rsidP="009873D8">
      <w:pPr>
        <w:jc w:val="center"/>
      </w:pPr>
    </w:p>
    <w:p w:rsidR="009873D8" w:rsidRPr="00D113B2" w:rsidRDefault="00B059F6" w:rsidP="009873D8">
      <w:pPr>
        <w:jc w:val="center"/>
      </w:pPr>
      <w:r w:rsidRPr="00B059F6">
        <w:t xml:space="preserve"> </w:t>
      </w:r>
      <w:r w:rsidR="009873D8" w:rsidRPr="00D113B2">
        <w:t>И</w:t>
      </w:r>
      <w:r w:rsidR="00707C88" w:rsidRPr="00D113B2">
        <w:t>нформация о предоставлении услуги</w:t>
      </w:r>
    </w:p>
    <w:p w:rsidR="008D5488" w:rsidRPr="00BE33D7" w:rsidRDefault="009873D8" w:rsidP="008D5488">
      <w:pPr>
        <w:tabs>
          <w:tab w:val="left" w:pos="3975"/>
          <w:tab w:val="center" w:pos="7568"/>
        </w:tabs>
        <w:ind w:left="284" w:right="252"/>
        <w:jc w:val="center"/>
      </w:pPr>
      <w:r w:rsidRPr="00D113B2">
        <w:t>«Тревожная кнопка»</w:t>
      </w:r>
      <w:r w:rsidR="008F0068">
        <w:t xml:space="preserve">                                                                                                                            </w:t>
      </w:r>
      <w:r w:rsidR="00726167">
        <w:t xml:space="preserve">                             </w:t>
      </w:r>
      <w:r w:rsidR="00734C4B" w:rsidRPr="00BE33D7">
        <w:t>за</w:t>
      </w:r>
      <w:r w:rsidR="0005784B" w:rsidRPr="00BE33D7">
        <w:t xml:space="preserve"> </w:t>
      </w:r>
      <w:r w:rsidR="00F61F0E">
        <w:t>12 месяцев</w:t>
      </w:r>
      <w:r w:rsidR="00851F9C">
        <w:t xml:space="preserve"> 2024</w:t>
      </w:r>
      <w:r w:rsidR="00BE771C">
        <w:t xml:space="preserve"> </w:t>
      </w:r>
      <w:r w:rsidR="009106A8">
        <w:t>год</w:t>
      </w:r>
      <w:r w:rsidR="00851F9C">
        <w:t>а</w:t>
      </w:r>
      <w:r w:rsidR="008D5488">
        <w:t>.</w:t>
      </w:r>
    </w:p>
    <w:p w:rsidR="008D5488" w:rsidRPr="00DE2C44" w:rsidRDefault="008D5488" w:rsidP="008D5488">
      <w:pPr>
        <w:tabs>
          <w:tab w:val="left" w:pos="7950"/>
        </w:tabs>
        <w:rPr>
          <w:sz w:val="16"/>
          <w:szCs w:val="16"/>
        </w:rPr>
      </w:pPr>
      <w:r w:rsidRPr="00AB5F1B">
        <w:rPr>
          <w:sz w:val="16"/>
          <w:szCs w:val="16"/>
        </w:rPr>
        <w:t xml:space="preserve">                                                                                                                                       </w:t>
      </w:r>
    </w:p>
    <w:p w:rsidR="001959A2" w:rsidRPr="00DD36F4" w:rsidRDefault="001C7F27" w:rsidP="001C7F27">
      <w:pPr>
        <w:tabs>
          <w:tab w:val="left" w:pos="708"/>
          <w:tab w:val="left" w:pos="1416"/>
          <w:tab w:val="left" w:pos="2124"/>
          <w:tab w:val="left" w:pos="2832"/>
          <w:tab w:val="left" w:pos="3540"/>
          <w:tab w:val="left" w:pos="4248"/>
          <w:tab w:val="left" w:pos="4956"/>
          <w:tab w:val="center" w:pos="5031"/>
          <w:tab w:val="left" w:pos="8466"/>
        </w:tabs>
        <w:jc w:val="center"/>
      </w:pPr>
      <w:r w:rsidRPr="00DD36F4">
        <w:t xml:space="preserve">                                                                                                                               Форма № 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088"/>
        <w:gridCol w:w="1842"/>
      </w:tblGrid>
      <w:tr w:rsidR="001959A2" w:rsidRPr="00955178" w:rsidTr="00F2696A">
        <w:tc>
          <w:tcPr>
            <w:tcW w:w="817" w:type="dxa"/>
          </w:tcPr>
          <w:p w:rsidR="001959A2" w:rsidRPr="00955178" w:rsidRDefault="001959A2" w:rsidP="00DE6F0C">
            <w:pPr>
              <w:jc w:val="center"/>
            </w:pPr>
            <w:r w:rsidRPr="00955178">
              <w:t>№ п/п</w:t>
            </w:r>
          </w:p>
        </w:tc>
        <w:tc>
          <w:tcPr>
            <w:tcW w:w="7088" w:type="dxa"/>
          </w:tcPr>
          <w:p w:rsidR="001959A2" w:rsidRPr="00955178" w:rsidRDefault="001959A2" w:rsidP="00DE6F0C">
            <w:pPr>
              <w:jc w:val="center"/>
            </w:pPr>
            <w:r w:rsidRPr="00955178">
              <w:t>Наименование показателя</w:t>
            </w:r>
          </w:p>
        </w:tc>
        <w:tc>
          <w:tcPr>
            <w:tcW w:w="1842" w:type="dxa"/>
          </w:tcPr>
          <w:p w:rsidR="001959A2" w:rsidRPr="00955178" w:rsidRDefault="001959A2" w:rsidP="00DE6F0C">
            <w:pPr>
              <w:jc w:val="center"/>
            </w:pPr>
            <w:r w:rsidRPr="00955178">
              <w:t>Количество</w:t>
            </w:r>
          </w:p>
        </w:tc>
      </w:tr>
      <w:tr w:rsidR="00862FAC" w:rsidRPr="00955178" w:rsidTr="00F2696A">
        <w:tc>
          <w:tcPr>
            <w:tcW w:w="817" w:type="dxa"/>
          </w:tcPr>
          <w:p w:rsidR="00862FAC" w:rsidRPr="001A2D9B" w:rsidRDefault="00862FAC" w:rsidP="00DE6F0C">
            <w:pPr>
              <w:jc w:val="center"/>
              <w:rPr>
                <w:b/>
              </w:rPr>
            </w:pPr>
            <w:r w:rsidRPr="001A2D9B">
              <w:rPr>
                <w:b/>
              </w:rPr>
              <w:t>1</w:t>
            </w:r>
          </w:p>
        </w:tc>
        <w:tc>
          <w:tcPr>
            <w:tcW w:w="7088" w:type="dxa"/>
          </w:tcPr>
          <w:p w:rsidR="00862FAC" w:rsidRPr="001A2D9B" w:rsidRDefault="00862FAC" w:rsidP="00DE6F0C">
            <w:pPr>
              <w:jc w:val="both"/>
              <w:rPr>
                <w:b/>
              </w:rPr>
            </w:pPr>
            <w:r w:rsidRPr="001A2D9B">
              <w:rPr>
                <w:b/>
              </w:rPr>
              <w:t xml:space="preserve">Количество граждан, получивших услугу (всего), в т. ч.: </w:t>
            </w:r>
          </w:p>
        </w:tc>
        <w:tc>
          <w:tcPr>
            <w:tcW w:w="1842" w:type="dxa"/>
          </w:tcPr>
          <w:p w:rsidR="00862FAC" w:rsidRPr="00855B3F" w:rsidRDefault="00862FAC" w:rsidP="00862FAC">
            <w:pPr>
              <w:jc w:val="center"/>
            </w:pPr>
            <w:r>
              <w:t>3236</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r w:rsidRPr="00955178">
              <w:t xml:space="preserve">Участники, инвалиды ВОВ </w:t>
            </w:r>
          </w:p>
        </w:tc>
        <w:tc>
          <w:tcPr>
            <w:tcW w:w="1842" w:type="dxa"/>
          </w:tcPr>
          <w:p w:rsidR="00862FAC" w:rsidRPr="00855B3F" w:rsidRDefault="00862FAC" w:rsidP="00862FAC">
            <w:pPr>
              <w:jc w:val="center"/>
            </w:pPr>
            <w:r>
              <w:t>0</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pPr>
              <w:jc w:val="both"/>
            </w:pPr>
            <w:r w:rsidRPr="00955178">
              <w:t>Труженики тыла</w:t>
            </w:r>
          </w:p>
        </w:tc>
        <w:tc>
          <w:tcPr>
            <w:tcW w:w="1842" w:type="dxa"/>
          </w:tcPr>
          <w:p w:rsidR="00862FAC" w:rsidRPr="00855B3F" w:rsidRDefault="00862FAC" w:rsidP="00862FAC">
            <w:pPr>
              <w:jc w:val="center"/>
            </w:pPr>
            <w:r>
              <w:t>34</w:t>
            </w:r>
          </w:p>
        </w:tc>
      </w:tr>
      <w:tr w:rsidR="00C704CD" w:rsidRPr="00955178" w:rsidTr="00F2696A">
        <w:tc>
          <w:tcPr>
            <w:tcW w:w="817" w:type="dxa"/>
          </w:tcPr>
          <w:p w:rsidR="00C704CD" w:rsidRPr="00955178" w:rsidRDefault="00C704CD" w:rsidP="00DE6F0C">
            <w:pPr>
              <w:jc w:val="center"/>
            </w:pPr>
          </w:p>
        </w:tc>
        <w:tc>
          <w:tcPr>
            <w:tcW w:w="7088" w:type="dxa"/>
          </w:tcPr>
          <w:p w:rsidR="00C704CD" w:rsidRPr="00955178" w:rsidRDefault="00C704CD" w:rsidP="00DE6F0C">
            <w:pPr>
              <w:jc w:val="both"/>
            </w:pPr>
            <w:r w:rsidRPr="00955178">
              <w:t>Другие  (указать категорию)</w:t>
            </w:r>
          </w:p>
        </w:tc>
        <w:tc>
          <w:tcPr>
            <w:tcW w:w="1842" w:type="dxa"/>
          </w:tcPr>
          <w:p w:rsidR="00C704CD" w:rsidRDefault="00862FAC" w:rsidP="005819CD">
            <w:pPr>
              <w:jc w:val="center"/>
            </w:pPr>
            <w:r>
              <w:t>3202</w:t>
            </w:r>
          </w:p>
          <w:p w:rsidR="00C704CD" w:rsidRPr="00590246" w:rsidRDefault="00C704CD" w:rsidP="00590246">
            <w:pPr>
              <w:jc w:val="center"/>
            </w:pPr>
          </w:p>
        </w:tc>
      </w:tr>
      <w:tr w:rsidR="00C704CD" w:rsidRPr="00955178" w:rsidTr="00F2696A">
        <w:tc>
          <w:tcPr>
            <w:tcW w:w="817" w:type="dxa"/>
          </w:tcPr>
          <w:p w:rsidR="00C704CD" w:rsidRPr="00955178" w:rsidRDefault="00C704CD" w:rsidP="00DE6F0C">
            <w:pPr>
              <w:jc w:val="center"/>
            </w:pPr>
          </w:p>
        </w:tc>
        <w:tc>
          <w:tcPr>
            <w:tcW w:w="7088" w:type="dxa"/>
            <w:vMerge w:val="restart"/>
          </w:tcPr>
          <w:p w:rsidR="00C704CD" w:rsidRPr="00955178" w:rsidRDefault="00C704CD" w:rsidP="00DE6F0C">
            <w:pPr>
              <w:jc w:val="both"/>
            </w:pPr>
            <w:r>
              <w:t>- вдовы</w:t>
            </w:r>
          </w:p>
          <w:p w:rsidR="00C704CD" w:rsidRPr="001F27BE" w:rsidRDefault="00C704CD" w:rsidP="00DE6F0C">
            <w:pPr>
              <w:jc w:val="both"/>
              <w:rPr>
                <w:i/>
              </w:rPr>
            </w:pPr>
            <w:r>
              <w:t>- инвалиды 1,2,3 группы</w:t>
            </w:r>
          </w:p>
          <w:p w:rsidR="00C704CD" w:rsidRPr="00955178" w:rsidRDefault="00C704CD" w:rsidP="00DE6F0C">
            <w:pPr>
              <w:jc w:val="both"/>
            </w:pPr>
            <w:r>
              <w:t>- пенсионеры</w:t>
            </w:r>
          </w:p>
          <w:p w:rsidR="00C704CD" w:rsidRDefault="00C704CD" w:rsidP="00DE6F0C">
            <w:pPr>
              <w:jc w:val="both"/>
            </w:pPr>
            <w:r>
              <w:t>- неработающие</w:t>
            </w:r>
          </w:p>
          <w:p w:rsidR="00C704CD" w:rsidRDefault="00C704CD" w:rsidP="009106A8">
            <w:r>
              <w:t>- члены семьи СВО</w:t>
            </w:r>
          </w:p>
          <w:p w:rsidR="00C704CD" w:rsidRPr="00955178" w:rsidRDefault="00C704CD" w:rsidP="009106A8">
            <w:pPr>
              <w:jc w:val="both"/>
            </w:pPr>
            <w:r>
              <w:t>- участники СВО</w:t>
            </w:r>
          </w:p>
        </w:tc>
        <w:tc>
          <w:tcPr>
            <w:tcW w:w="1842" w:type="dxa"/>
            <w:vMerge w:val="restart"/>
          </w:tcPr>
          <w:p w:rsidR="00862FAC" w:rsidRDefault="00862FAC" w:rsidP="00862FAC">
            <w:pPr>
              <w:jc w:val="center"/>
            </w:pPr>
            <w:r>
              <w:t>16</w:t>
            </w:r>
          </w:p>
          <w:p w:rsidR="00862FAC" w:rsidRDefault="00862FAC" w:rsidP="00862FAC">
            <w:pPr>
              <w:jc w:val="center"/>
            </w:pPr>
            <w:r>
              <w:t>239</w:t>
            </w:r>
          </w:p>
          <w:p w:rsidR="00862FAC" w:rsidRDefault="00862FAC" w:rsidP="00862FAC">
            <w:pPr>
              <w:jc w:val="center"/>
            </w:pPr>
            <w:r>
              <w:t xml:space="preserve">2814 </w:t>
            </w:r>
          </w:p>
          <w:p w:rsidR="00862FAC" w:rsidRDefault="00862FAC" w:rsidP="00862FAC">
            <w:pPr>
              <w:jc w:val="center"/>
            </w:pPr>
            <w:r>
              <w:t>80</w:t>
            </w:r>
          </w:p>
          <w:p w:rsidR="00862FAC" w:rsidRPr="00167AFC" w:rsidRDefault="00862FAC" w:rsidP="00862FAC">
            <w:pPr>
              <w:jc w:val="center"/>
            </w:pPr>
            <w:r w:rsidRPr="00167AFC">
              <w:t>4</w:t>
            </w:r>
            <w:r>
              <w:t>8</w:t>
            </w:r>
          </w:p>
          <w:p w:rsidR="00C704CD" w:rsidRPr="00855B3F" w:rsidRDefault="00862FAC" w:rsidP="00862FAC">
            <w:pPr>
              <w:jc w:val="center"/>
            </w:pPr>
            <w:r>
              <w:t>5</w:t>
            </w:r>
          </w:p>
        </w:tc>
      </w:tr>
      <w:tr w:rsidR="00C704CD" w:rsidRPr="00955178" w:rsidTr="00F2696A">
        <w:tc>
          <w:tcPr>
            <w:tcW w:w="817" w:type="dxa"/>
          </w:tcPr>
          <w:p w:rsidR="00C704CD" w:rsidRPr="00955178" w:rsidRDefault="00C704CD" w:rsidP="00DE6F0C">
            <w:pPr>
              <w:jc w:val="center"/>
            </w:pPr>
          </w:p>
        </w:tc>
        <w:tc>
          <w:tcPr>
            <w:tcW w:w="7088" w:type="dxa"/>
            <w:vMerge/>
          </w:tcPr>
          <w:p w:rsidR="00C704CD" w:rsidRPr="00A809CD" w:rsidRDefault="00C704CD" w:rsidP="00DE6F0C">
            <w:pPr>
              <w:jc w:val="both"/>
              <w:rPr>
                <w:i/>
                <w:lang w:val="en-US"/>
              </w:rPr>
            </w:pPr>
          </w:p>
        </w:tc>
        <w:tc>
          <w:tcPr>
            <w:tcW w:w="1842" w:type="dxa"/>
            <w:vMerge/>
          </w:tcPr>
          <w:p w:rsidR="00C704CD" w:rsidRPr="0048472F" w:rsidRDefault="00C704CD" w:rsidP="00C15993">
            <w:pPr>
              <w:spacing w:line="276" w:lineRule="auto"/>
              <w:jc w:val="center"/>
            </w:pPr>
          </w:p>
        </w:tc>
      </w:tr>
      <w:tr w:rsidR="00C704CD" w:rsidRPr="00955178" w:rsidTr="00F2696A">
        <w:tc>
          <w:tcPr>
            <w:tcW w:w="817" w:type="dxa"/>
          </w:tcPr>
          <w:p w:rsidR="00C704CD" w:rsidRPr="00955178" w:rsidRDefault="00C704CD" w:rsidP="00DE6F0C">
            <w:pPr>
              <w:jc w:val="center"/>
            </w:pPr>
          </w:p>
        </w:tc>
        <w:tc>
          <w:tcPr>
            <w:tcW w:w="7088" w:type="dxa"/>
            <w:vMerge/>
          </w:tcPr>
          <w:p w:rsidR="00C704CD" w:rsidRPr="00955178" w:rsidRDefault="00C704CD" w:rsidP="00DE6F0C">
            <w:pPr>
              <w:jc w:val="both"/>
            </w:pPr>
          </w:p>
        </w:tc>
        <w:tc>
          <w:tcPr>
            <w:tcW w:w="1842" w:type="dxa"/>
            <w:vMerge/>
          </w:tcPr>
          <w:p w:rsidR="00C704CD" w:rsidRPr="0048472F" w:rsidRDefault="00C704CD" w:rsidP="00C15993">
            <w:pPr>
              <w:spacing w:line="276" w:lineRule="auto"/>
              <w:jc w:val="center"/>
            </w:pPr>
          </w:p>
        </w:tc>
      </w:tr>
      <w:tr w:rsidR="00C704CD" w:rsidRPr="00955178" w:rsidTr="00F2696A">
        <w:tc>
          <w:tcPr>
            <w:tcW w:w="817" w:type="dxa"/>
          </w:tcPr>
          <w:p w:rsidR="00C704CD" w:rsidRPr="00955178" w:rsidRDefault="00C704CD" w:rsidP="00DE6F0C">
            <w:pPr>
              <w:jc w:val="center"/>
            </w:pPr>
          </w:p>
        </w:tc>
        <w:tc>
          <w:tcPr>
            <w:tcW w:w="7088" w:type="dxa"/>
            <w:vMerge/>
          </w:tcPr>
          <w:p w:rsidR="00C704CD" w:rsidRPr="00955178" w:rsidRDefault="00C704CD" w:rsidP="00DE6F0C">
            <w:pPr>
              <w:jc w:val="both"/>
            </w:pPr>
          </w:p>
        </w:tc>
        <w:tc>
          <w:tcPr>
            <w:tcW w:w="1842" w:type="dxa"/>
            <w:vMerge/>
          </w:tcPr>
          <w:p w:rsidR="00C704CD" w:rsidRPr="0048472F" w:rsidRDefault="00C704CD" w:rsidP="00C15993">
            <w:pPr>
              <w:spacing w:line="276" w:lineRule="auto"/>
              <w:jc w:val="center"/>
            </w:pPr>
          </w:p>
        </w:tc>
      </w:tr>
      <w:tr w:rsidR="00C704CD" w:rsidRPr="00955178" w:rsidTr="00F2696A">
        <w:tc>
          <w:tcPr>
            <w:tcW w:w="817" w:type="dxa"/>
          </w:tcPr>
          <w:p w:rsidR="00C704CD" w:rsidRPr="00955178" w:rsidRDefault="00C704CD" w:rsidP="00DE6F0C">
            <w:pPr>
              <w:jc w:val="center"/>
            </w:pPr>
          </w:p>
        </w:tc>
        <w:tc>
          <w:tcPr>
            <w:tcW w:w="7088" w:type="dxa"/>
            <w:vMerge/>
          </w:tcPr>
          <w:p w:rsidR="00C704CD" w:rsidRPr="00955178" w:rsidRDefault="00C704CD" w:rsidP="00DE6F0C">
            <w:pPr>
              <w:jc w:val="both"/>
            </w:pPr>
          </w:p>
        </w:tc>
        <w:tc>
          <w:tcPr>
            <w:tcW w:w="1842" w:type="dxa"/>
            <w:vMerge/>
          </w:tcPr>
          <w:p w:rsidR="00C704CD" w:rsidRPr="0048472F" w:rsidRDefault="00C704CD" w:rsidP="00C15993">
            <w:pPr>
              <w:spacing w:line="276" w:lineRule="auto"/>
              <w:jc w:val="center"/>
            </w:pPr>
          </w:p>
        </w:tc>
      </w:tr>
      <w:tr w:rsidR="00862FAC" w:rsidRPr="00955178" w:rsidTr="00F2696A">
        <w:tc>
          <w:tcPr>
            <w:tcW w:w="817" w:type="dxa"/>
          </w:tcPr>
          <w:p w:rsidR="00862FAC" w:rsidRPr="001A2D9B" w:rsidRDefault="00862FAC" w:rsidP="00DE6F0C">
            <w:pPr>
              <w:jc w:val="center"/>
              <w:rPr>
                <w:b/>
              </w:rPr>
            </w:pPr>
            <w:r w:rsidRPr="001A2D9B">
              <w:rPr>
                <w:b/>
              </w:rPr>
              <w:t>2</w:t>
            </w:r>
          </w:p>
        </w:tc>
        <w:tc>
          <w:tcPr>
            <w:tcW w:w="7088" w:type="dxa"/>
          </w:tcPr>
          <w:p w:rsidR="00862FAC" w:rsidRPr="001A2D9B" w:rsidRDefault="00862FAC" w:rsidP="00DE6F0C">
            <w:pPr>
              <w:jc w:val="both"/>
              <w:rPr>
                <w:b/>
              </w:rPr>
            </w:pPr>
            <w:r w:rsidRPr="001A2D9B">
              <w:rPr>
                <w:b/>
              </w:rPr>
              <w:t>Оказано содействие в предоставлении услуг (чел.), в том числе:</w:t>
            </w:r>
          </w:p>
        </w:tc>
        <w:tc>
          <w:tcPr>
            <w:tcW w:w="1842" w:type="dxa"/>
          </w:tcPr>
          <w:p w:rsidR="00862FAC" w:rsidRPr="00855B3F" w:rsidRDefault="00862FAC" w:rsidP="00862FAC">
            <w:pPr>
              <w:jc w:val="center"/>
            </w:pPr>
            <w:r>
              <w:t>6472/3236</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pPr>
              <w:jc w:val="both"/>
            </w:pPr>
            <w:r w:rsidRPr="00955178">
              <w:t>УСЗН, М</w:t>
            </w:r>
            <w:r>
              <w:t>Б</w:t>
            </w:r>
            <w:r w:rsidRPr="00955178">
              <w:t>У КЦСОН</w:t>
            </w:r>
          </w:p>
        </w:tc>
        <w:tc>
          <w:tcPr>
            <w:tcW w:w="1842" w:type="dxa"/>
          </w:tcPr>
          <w:p w:rsidR="00862FAC" w:rsidRPr="00855B3F" w:rsidRDefault="00862FAC" w:rsidP="00862FAC">
            <w:pPr>
              <w:jc w:val="center"/>
            </w:pPr>
            <w:r>
              <w:t>4968</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pPr>
              <w:jc w:val="both"/>
            </w:pPr>
            <w:r w:rsidRPr="00955178">
              <w:t>Учреждениями здравоохранения</w:t>
            </w:r>
          </w:p>
        </w:tc>
        <w:tc>
          <w:tcPr>
            <w:tcW w:w="1842" w:type="dxa"/>
          </w:tcPr>
          <w:p w:rsidR="00862FAC" w:rsidRPr="00855B3F" w:rsidRDefault="00862FAC" w:rsidP="00862FAC">
            <w:pPr>
              <w:jc w:val="center"/>
            </w:pPr>
            <w:r>
              <w:t>253</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pPr>
              <w:jc w:val="both"/>
            </w:pPr>
            <w:r w:rsidRPr="00955178">
              <w:t>Жилищно-коммунальными службами</w:t>
            </w:r>
          </w:p>
        </w:tc>
        <w:tc>
          <w:tcPr>
            <w:tcW w:w="1842" w:type="dxa"/>
          </w:tcPr>
          <w:p w:rsidR="00862FAC" w:rsidRPr="00855B3F" w:rsidRDefault="00862FAC" w:rsidP="00862FAC">
            <w:pPr>
              <w:jc w:val="center"/>
            </w:pPr>
            <w:r>
              <w:t>208</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DE6F0C">
            <w:pPr>
              <w:jc w:val="both"/>
            </w:pPr>
            <w:r w:rsidRPr="00955178">
              <w:t>Администрациями городских (сельских) поселений</w:t>
            </w:r>
          </w:p>
        </w:tc>
        <w:tc>
          <w:tcPr>
            <w:tcW w:w="1842" w:type="dxa"/>
          </w:tcPr>
          <w:p w:rsidR="00862FAC" w:rsidRPr="00855B3F" w:rsidRDefault="00862FAC" w:rsidP="00862FAC">
            <w:pPr>
              <w:jc w:val="center"/>
            </w:pPr>
            <w:r>
              <w:t>40</w:t>
            </w:r>
          </w:p>
        </w:tc>
      </w:tr>
      <w:tr w:rsidR="00862FAC" w:rsidRPr="00955178" w:rsidTr="00F2696A">
        <w:tc>
          <w:tcPr>
            <w:tcW w:w="817" w:type="dxa"/>
          </w:tcPr>
          <w:p w:rsidR="00862FAC" w:rsidRPr="00955178" w:rsidRDefault="00862FAC" w:rsidP="00DE6F0C">
            <w:pPr>
              <w:jc w:val="center"/>
            </w:pPr>
          </w:p>
        </w:tc>
        <w:tc>
          <w:tcPr>
            <w:tcW w:w="7088" w:type="dxa"/>
          </w:tcPr>
          <w:p w:rsidR="00862FAC" w:rsidRPr="00955178" w:rsidRDefault="00862FAC" w:rsidP="00F2696A">
            <w:pPr>
              <w:jc w:val="both"/>
            </w:pPr>
            <w:r w:rsidRPr="00855B3F">
              <w:t>Другими учреждениями, организациями (</w:t>
            </w:r>
            <w:r>
              <w:t>Миграционная служба</w:t>
            </w:r>
            <w:r w:rsidRPr="00855B3F">
              <w:t>)</w:t>
            </w:r>
          </w:p>
        </w:tc>
        <w:tc>
          <w:tcPr>
            <w:tcW w:w="1842" w:type="dxa"/>
          </w:tcPr>
          <w:p w:rsidR="00862FAC" w:rsidRPr="00855B3F" w:rsidRDefault="00862FAC" w:rsidP="00862FAC">
            <w:pPr>
              <w:jc w:val="center"/>
            </w:pPr>
            <w:r>
              <w:t>1003</w:t>
            </w:r>
          </w:p>
        </w:tc>
      </w:tr>
    </w:tbl>
    <w:p w:rsidR="001959A2" w:rsidRDefault="001959A2" w:rsidP="001959A2">
      <w:pPr>
        <w:jc w:val="center"/>
        <w:rPr>
          <w:color w:val="FF0000"/>
          <w:sz w:val="28"/>
          <w:szCs w:val="28"/>
        </w:rPr>
      </w:pPr>
    </w:p>
    <w:p w:rsidR="00091C95" w:rsidRDefault="00091C95" w:rsidP="001959A2">
      <w:pPr>
        <w:jc w:val="center"/>
        <w:rPr>
          <w:color w:val="FF0000"/>
          <w:sz w:val="28"/>
          <w:szCs w:val="28"/>
        </w:rPr>
      </w:pPr>
    </w:p>
    <w:p w:rsidR="00091C95" w:rsidRPr="00A46B00" w:rsidRDefault="00091C95" w:rsidP="001959A2">
      <w:pPr>
        <w:jc w:val="center"/>
        <w:rPr>
          <w:color w:val="FF0000"/>
          <w:sz w:val="28"/>
          <w:szCs w:val="28"/>
        </w:rPr>
      </w:pPr>
    </w:p>
    <w:p w:rsidR="009873D8" w:rsidRPr="009873D8" w:rsidRDefault="009873D8">
      <w:pPr>
        <w:jc w:val="center"/>
        <w:rPr>
          <w:sz w:val="28"/>
          <w:szCs w:val="28"/>
        </w:rPr>
      </w:pPr>
    </w:p>
    <w:p w:rsidR="001959A2" w:rsidRPr="00D113B2" w:rsidRDefault="00927C3F" w:rsidP="001959A2">
      <w:pPr>
        <w:ind w:hanging="284"/>
      </w:pPr>
      <w:r>
        <w:t xml:space="preserve">   </w:t>
      </w:r>
      <w:r w:rsidR="00F86BF6" w:rsidRPr="00D113B2">
        <w:t>Директор М</w:t>
      </w:r>
      <w:r w:rsidR="00C17624">
        <w:t>Б</w:t>
      </w:r>
      <w:r w:rsidR="00F86BF6" w:rsidRPr="00D113B2">
        <w:t>У «</w:t>
      </w:r>
      <w:r w:rsidR="001959A2" w:rsidRPr="00D113B2">
        <w:t>Ком</w:t>
      </w:r>
      <w:r w:rsidR="00CC74A5">
        <w:t>плексный центр</w:t>
      </w:r>
      <w:r w:rsidR="001959A2" w:rsidRPr="00D113B2">
        <w:t xml:space="preserve"> </w:t>
      </w:r>
      <w:r>
        <w:t>Пластовского района</w:t>
      </w:r>
      <w:r w:rsidR="00CC74A5">
        <w:t>»</w:t>
      </w:r>
      <w:r w:rsidRPr="00D113B2">
        <w:t xml:space="preserve">  </w:t>
      </w:r>
      <w:r w:rsidR="001959A2" w:rsidRPr="00D113B2">
        <w:t xml:space="preserve">      </w:t>
      </w:r>
      <w:r w:rsidR="00552154">
        <w:t xml:space="preserve">                    </w:t>
      </w:r>
      <w:r>
        <w:t xml:space="preserve"> </w:t>
      </w:r>
      <w:r w:rsidR="00C651CA">
        <w:t xml:space="preserve">   </w:t>
      </w:r>
      <w:r w:rsidR="001959A2" w:rsidRPr="00D113B2">
        <w:t xml:space="preserve"> И.Р. Тенькова</w:t>
      </w:r>
    </w:p>
    <w:p w:rsidR="001959A2" w:rsidRPr="00D113B2" w:rsidRDefault="001959A2" w:rsidP="001959A2">
      <w:pPr>
        <w:jc w:val="center"/>
      </w:pPr>
    </w:p>
    <w:p w:rsidR="0002233F" w:rsidRDefault="0002233F" w:rsidP="001959A2">
      <w:pPr>
        <w:tabs>
          <w:tab w:val="left" w:pos="1841"/>
        </w:tabs>
      </w:pPr>
    </w:p>
    <w:p w:rsidR="0002233F" w:rsidRDefault="0002233F" w:rsidP="001959A2">
      <w:pPr>
        <w:tabs>
          <w:tab w:val="left" w:pos="1841"/>
        </w:tabs>
      </w:pPr>
    </w:p>
    <w:p w:rsidR="0002233F" w:rsidRDefault="0002233F" w:rsidP="001959A2">
      <w:pPr>
        <w:tabs>
          <w:tab w:val="left" w:pos="1841"/>
        </w:tabs>
      </w:pPr>
    </w:p>
    <w:p w:rsidR="0002233F" w:rsidRDefault="0002233F" w:rsidP="001959A2">
      <w:pPr>
        <w:tabs>
          <w:tab w:val="left" w:pos="1841"/>
        </w:tabs>
      </w:pPr>
    </w:p>
    <w:p w:rsidR="0002233F" w:rsidRDefault="0002233F"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3F21A2" w:rsidRDefault="003F21A2" w:rsidP="001959A2">
      <w:pPr>
        <w:tabs>
          <w:tab w:val="left" w:pos="1841"/>
        </w:tabs>
      </w:pPr>
    </w:p>
    <w:p w:rsidR="009873D8" w:rsidRDefault="009873D8" w:rsidP="001959A2">
      <w:pPr>
        <w:tabs>
          <w:tab w:val="left" w:pos="428"/>
        </w:tabs>
        <w:rPr>
          <w:sz w:val="22"/>
          <w:szCs w:val="22"/>
        </w:rPr>
      </w:pPr>
    </w:p>
    <w:p w:rsidR="00E23877" w:rsidRDefault="00E23877" w:rsidP="001959A2">
      <w:pPr>
        <w:tabs>
          <w:tab w:val="left" w:pos="428"/>
        </w:tabs>
        <w:rPr>
          <w:sz w:val="22"/>
          <w:szCs w:val="22"/>
        </w:rPr>
      </w:pPr>
    </w:p>
    <w:p w:rsidR="00E23877" w:rsidRDefault="00E23877" w:rsidP="001959A2">
      <w:pPr>
        <w:tabs>
          <w:tab w:val="left" w:pos="428"/>
        </w:tabs>
        <w:rPr>
          <w:sz w:val="22"/>
          <w:szCs w:val="22"/>
        </w:rPr>
      </w:pPr>
    </w:p>
    <w:p w:rsidR="00E23877" w:rsidRDefault="00E23877" w:rsidP="001959A2">
      <w:pPr>
        <w:tabs>
          <w:tab w:val="left" w:pos="428"/>
        </w:tabs>
        <w:rPr>
          <w:sz w:val="22"/>
          <w:szCs w:val="22"/>
        </w:rPr>
      </w:pPr>
    </w:p>
    <w:p w:rsidR="00E23877" w:rsidRDefault="00E23877" w:rsidP="001959A2">
      <w:pPr>
        <w:tabs>
          <w:tab w:val="left" w:pos="428"/>
        </w:tabs>
        <w:rPr>
          <w:sz w:val="22"/>
          <w:szCs w:val="22"/>
        </w:rPr>
      </w:pPr>
    </w:p>
    <w:p w:rsidR="00E23877" w:rsidRDefault="00E23877" w:rsidP="001959A2">
      <w:pPr>
        <w:tabs>
          <w:tab w:val="left" w:pos="428"/>
        </w:tabs>
        <w:rPr>
          <w:sz w:val="22"/>
          <w:szCs w:val="22"/>
        </w:rPr>
      </w:pPr>
    </w:p>
    <w:p w:rsidR="00E23877" w:rsidRPr="00BE33D7" w:rsidRDefault="00E23877" w:rsidP="001959A2">
      <w:pPr>
        <w:tabs>
          <w:tab w:val="left" w:pos="428"/>
        </w:tabs>
        <w:rPr>
          <w:sz w:val="22"/>
          <w:szCs w:val="22"/>
        </w:rPr>
      </w:pPr>
    </w:p>
    <w:p w:rsidR="009873D8" w:rsidRPr="00F248F6" w:rsidRDefault="009873D8">
      <w:pPr>
        <w:jc w:val="center"/>
        <w:rPr>
          <w:sz w:val="28"/>
          <w:szCs w:val="28"/>
        </w:rPr>
      </w:pPr>
    </w:p>
    <w:p w:rsidR="00C83319" w:rsidRDefault="00C83319" w:rsidP="00656F19">
      <w:pPr>
        <w:tabs>
          <w:tab w:val="left" w:pos="2676"/>
        </w:tabs>
        <w:rPr>
          <w:sz w:val="28"/>
          <w:szCs w:val="28"/>
        </w:rPr>
      </w:pPr>
    </w:p>
    <w:p w:rsidR="008D5488" w:rsidRPr="0082505A" w:rsidRDefault="001C6F00" w:rsidP="0082505A">
      <w:pPr>
        <w:jc w:val="both"/>
        <w:rPr>
          <w:sz w:val="28"/>
          <w:szCs w:val="28"/>
        </w:rPr>
      </w:pPr>
      <w:r>
        <w:rPr>
          <w:sz w:val="28"/>
          <w:szCs w:val="28"/>
        </w:rPr>
        <w:t xml:space="preserve">                         </w:t>
      </w:r>
      <w:r w:rsidRPr="001C1192">
        <w:t>Отчет о работе мобильных бригад</w:t>
      </w:r>
      <w:r w:rsidR="001C1192" w:rsidRPr="001C1192">
        <w:t xml:space="preserve"> </w:t>
      </w:r>
      <w:r w:rsidR="00734C4B" w:rsidRPr="00BE33D7">
        <w:t>за</w:t>
      </w:r>
      <w:r w:rsidR="0005784B" w:rsidRPr="00BE33D7">
        <w:t xml:space="preserve"> </w:t>
      </w:r>
      <w:r w:rsidR="00F61F0E">
        <w:t>12 месяцев</w:t>
      </w:r>
      <w:r w:rsidR="00851F9C">
        <w:t xml:space="preserve"> 2024</w:t>
      </w:r>
      <w:r w:rsidR="00BE771C">
        <w:t xml:space="preserve"> </w:t>
      </w:r>
      <w:r w:rsidR="009106A8">
        <w:t>год</w:t>
      </w:r>
      <w:r w:rsidR="00851F9C">
        <w:t>а</w:t>
      </w:r>
      <w:r w:rsidR="008D5488">
        <w:t>.</w:t>
      </w:r>
    </w:p>
    <w:p w:rsidR="003117AD" w:rsidRDefault="001C7F27" w:rsidP="001C7F27">
      <w:pPr>
        <w:jc w:val="both"/>
      </w:pPr>
      <w:r>
        <w:tab/>
        <w:t xml:space="preserve">                                                                                                                        </w:t>
      </w:r>
      <w:r w:rsidRPr="001C7F27">
        <w:t>Форма № 5</w:t>
      </w:r>
    </w:p>
    <w:tbl>
      <w:tblPr>
        <w:tblStyle w:val="ab"/>
        <w:tblW w:w="0" w:type="auto"/>
        <w:tblLayout w:type="fixed"/>
        <w:tblLook w:val="04A0"/>
      </w:tblPr>
      <w:tblGrid>
        <w:gridCol w:w="4361"/>
        <w:gridCol w:w="1417"/>
        <w:gridCol w:w="1276"/>
        <w:gridCol w:w="1276"/>
        <w:gridCol w:w="1417"/>
      </w:tblGrid>
      <w:tr w:rsidR="00313474" w:rsidRPr="004567C3" w:rsidTr="00C10321">
        <w:tc>
          <w:tcPr>
            <w:tcW w:w="4361" w:type="dxa"/>
          </w:tcPr>
          <w:p w:rsidR="00313474" w:rsidRPr="00313474" w:rsidRDefault="00313474" w:rsidP="00C10321">
            <w:pPr>
              <w:jc w:val="center"/>
            </w:pPr>
            <w:r w:rsidRPr="00313474">
              <w:t>Цель выезда мобильной бригады</w:t>
            </w:r>
          </w:p>
        </w:tc>
        <w:tc>
          <w:tcPr>
            <w:tcW w:w="1417" w:type="dxa"/>
          </w:tcPr>
          <w:p w:rsidR="00313474" w:rsidRPr="00313474" w:rsidRDefault="00313474" w:rsidP="00C10321">
            <w:pPr>
              <w:jc w:val="center"/>
            </w:pPr>
            <w:r w:rsidRPr="00313474">
              <w:t>Количество выездов мобильных бригад за отчетный период (ед.)</w:t>
            </w:r>
          </w:p>
        </w:tc>
        <w:tc>
          <w:tcPr>
            <w:tcW w:w="1276" w:type="dxa"/>
          </w:tcPr>
          <w:p w:rsidR="00313474" w:rsidRPr="00313474" w:rsidRDefault="00313474" w:rsidP="00C10321">
            <w:pPr>
              <w:jc w:val="center"/>
            </w:pPr>
            <w:r w:rsidRPr="00313474">
              <w:t>Кол-во малых и отдален-ных населенных пунктов (ед.)</w:t>
            </w:r>
          </w:p>
        </w:tc>
        <w:tc>
          <w:tcPr>
            <w:tcW w:w="1276" w:type="dxa"/>
          </w:tcPr>
          <w:p w:rsidR="00313474" w:rsidRPr="00313474" w:rsidRDefault="00313474" w:rsidP="00C10321">
            <w:pPr>
              <w:jc w:val="center"/>
            </w:pPr>
            <w:r w:rsidRPr="00313474">
              <w:t>Количество граждан, получив-ших услуги (чел.)</w:t>
            </w:r>
          </w:p>
          <w:p w:rsidR="00313474" w:rsidRPr="00313474" w:rsidRDefault="00313474" w:rsidP="00C10321">
            <w:pPr>
              <w:jc w:val="center"/>
            </w:pPr>
          </w:p>
        </w:tc>
        <w:tc>
          <w:tcPr>
            <w:tcW w:w="1417" w:type="dxa"/>
          </w:tcPr>
          <w:p w:rsidR="00313474" w:rsidRPr="00313474" w:rsidRDefault="00313474" w:rsidP="00C10321">
            <w:pPr>
              <w:jc w:val="center"/>
            </w:pPr>
            <w:r w:rsidRPr="00313474">
              <w:rPr>
                <w:color w:val="2D2D2D"/>
                <w:lang w:eastAsia="ru-RU"/>
              </w:rPr>
              <w:t>Количество услуг, предостав-ленных специалис-тами мобильных бригад (ед.)</w:t>
            </w:r>
          </w:p>
        </w:tc>
      </w:tr>
      <w:tr w:rsidR="00E23877" w:rsidRPr="004567C3" w:rsidTr="00C10321">
        <w:tc>
          <w:tcPr>
            <w:tcW w:w="4361" w:type="dxa"/>
          </w:tcPr>
          <w:p w:rsidR="00E23877" w:rsidRPr="00313474" w:rsidRDefault="00E23877" w:rsidP="00C10321">
            <w:pPr>
              <w:rPr>
                <w:sz w:val="22"/>
                <w:szCs w:val="22"/>
              </w:rPr>
            </w:pPr>
            <w:r w:rsidRPr="00313474">
              <w:rPr>
                <w:sz w:val="22"/>
                <w:szCs w:val="22"/>
              </w:rPr>
              <w:t>Оказание социальных услуг, социальной помощи, мер социальной поддержки</w:t>
            </w:r>
          </w:p>
        </w:tc>
        <w:tc>
          <w:tcPr>
            <w:tcW w:w="1417" w:type="dxa"/>
          </w:tcPr>
          <w:p w:rsidR="00E23877" w:rsidRPr="00262035" w:rsidRDefault="00E23877" w:rsidP="00B86166">
            <w:pPr>
              <w:jc w:val="center"/>
            </w:pPr>
            <w:r w:rsidRPr="00262035">
              <w:t>1</w:t>
            </w:r>
            <w:r>
              <w:t>5</w:t>
            </w:r>
          </w:p>
        </w:tc>
        <w:tc>
          <w:tcPr>
            <w:tcW w:w="1276" w:type="dxa"/>
          </w:tcPr>
          <w:p w:rsidR="00E23877" w:rsidRPr="00262035" w:rsidRDefault="00E23877" w:rsidP="00B86166">
            <w:pPr>
              <w:jc w:val="center"/>
            </w:pPr>
            <w:r w:rsidRPr="00262035">
              <w:t>14</w:t>
            </w:r>
          </w:p>
        </w:tc>
        <w:tc>
          <w:tcPr>
            <w:tcW w:w="1276" w:type="dxa"/>
          </w:tcPr>
          <w:p w:rsidR="00E23877" w:rsidRPr="00262035" w:rsidRDefault="00E23877" w:rsidP="00B86166">
            <w:pPr>
              <w:jc w:val="center"/>
            </w:pPr>
            <w:r w:rsidRPr="00262035">
              <w:t>4</w:t>
            </w:r>
            <w:r>
              <w:t>96</w:t>
            </w:r>
          </w:p>
        </w:tc>
        <w:tc>
          <w:tcPr>
            <w:tcW w:w="1417" w:type="dxa"/>
          </w:tcPr>
          <w:p w:rsidR="00E23877" w:rsidRPr="00262035" w:rsidRDefault="00E23877" w:rsidP="00B86166">
            <w:pPr>
              <w:jc w:val="center"/>
            </w:pPr>
            <w:r>
              <w:t>992</w:t>
            </w:r>
          </w:p>
        </w:tc>
      </w:tr>
      <w:tr w:rsidR="00E23877" w:rsidRPr="004567C3" w:rsidTr="00C10321">
        <w:tc>
          <w:tcPr>
            <w:tcW w:w="4361" w:type="dxa"/>
          </w:tcPr>
          <w:p w:rsidR="00E23877" w:rsidRPr="00313474" w:rsidRDefault="00E23877" w:rsidP="00C10321">
            <w:pPr>
              <w:rPr>
                <w:sz w:val="22"/>
                <w:szCs w:val="22"/>
              </w:rPr>
            </w:pPr>
            <w:r w:rsidRPr="00313474">
              <w:rPr>
                <w:sz w:val="22"/>
                <w:szCs w:val="22"/>
              </w:rPr>
              <w:t>Доставка лиц старше 65 лет, проживающих в сельской местности, в медицинские организации на диспансеризацию и профилактические медицинские осмотры взрослых</w:t>
            </w:r>
          </w:p>
        </w:tc>
        <w:tc>
          <w:tcPr>
            <w:tcW w:w="1417" w:type="dxa"/>
          </w:tcPr>
          <w:p w:rsidR="00E23877" w:rsidRPr="003800C8" w:rsidRDefault="00E23877" w:rsidP="00B86166">
            <w:pPr>
              <w:jc w:val="center"/>
            </w:pPr>
            <w:r>
              <w:t>7</w:t>
            </w:r>
          </w:p>
        </w:tc>
        <w:tc>
          <w:tcPr>
            <w:tcW w:w="1276" w:type="dxa"/>
          </w:tcPr>
          <w:p w:rsidR="00E23877" w:rsidRPr="003800C8" w:rsidRDefault="00E23877" w:rsidP="00B86166">
            <w:pPr>
              <w:jc w:val="center"/>
            </w:pPr>
            <w:r>
              <w:t>4</w:t>
            </w:r>
          </w:p>
        </w:tc>
        <w:tc>
          <w:tcPr>
            <w:tcW w:w="1276" w:type="dxa"/>
          </w:tcPr>
          <w:p w:rsidR="00E23877" w:rsidRPr="00322D25" w:rsidRDefault="00E23877" w:rsidP="00B86166">
            <w:pPr>
              <w:jc w:val="center"/>
            </w:pPr>
            <w:r>
              <w:t>37</w:t>
            </w:r>
          </w:p>
        </w:tc>
        <w:tc>
          <w:tcPr>
            <w:tcW w:w="1417" w:type="dxa"/>
          </w:tcPr>
          <w:p w:rsidR="00E23877" w:rsidRPr="00322D25" w:rsidRDefault="00E23877" w:rsidP="00B86166">
            <w:pPr>
              <w:jc w:val="center"/>
            </w:pPr>
            <w:r>
              <w:t>74</w:t>
            </w:r>
          </w:p>
        </w:tc>
      </w:tr>
      <w:tr w:rsidR="00C704CD" w:rsidRPr="004567C3" w:rsidTr="00C10321">
        <w:tc>
          <w:tcPr>
            <w:tcW w:w="4361" w:type="dxa"/>
          </w:tcPr>
          <w:p w:rsidR="00C704CD" w:rsidRPr="00313474" w:rsidRDefault="00C704CD" w:rsidP="00C10321">
            <w:pPr>
              <w:rPr>
                <w:sz w:val="22"/>
                <w:szCs w:val="22"/>
              </w:rPr>
            </w:pPr>
            <w:r w:rsidRPr="00313474">
              <w:rPr>
                <w:sz w:val="22"/>
                <w:szCs w:val="22"/>
              </w:rPr>
              <w:t xml:space="preserve">Доставка медицинских работников из медицинских организаций к гражданам пожилого возраста старше 65 лет, проживающих в сельской местности, с целью оказания им медицинской помощи </w:t>
            </w:r>
          </w:p>
        </w:tc>
        <w:tc>
          <w:tcPr>
            <w:tcW w:w="1417" w:type="dxa"/>
          </w:tcPr>
          <w:p w:rsidR="00C704CD" w:rsidRPr="004B11F8" w:rsidRDefault="00C704CD" w:rsidP="00FC7085">
            <w:pPr>
              <w:jc w:val="both"/>
              <w:rPr>
                <w:b/>
              </w:rPr>
            </w:pPr>
          </w:p>
        </w:tc>
        <w:tc>
          <w:tcPr>
            <w:tcW w:w="1276" w:type="dxa"/>
          </w:tcPr>
          <w:p w:rsidR="00C704CD" w:rsidRPr="004B11F8" w:rsidRDefault="00C704CD" w:rsidP="00FC7085">
            <w:pPr>
              <w:jc w:val="center"/>
              <w:rPr>
                <w:b/>
              </w:rPr>
            </w:pPr>
          </w:p>
        </w:tc>
        <w:tc>
          <w:tcPr>
            <w:tcW w:w="1276" w:type="dxa"/>
          </w:tcPr>
          <w:p w:rsidR="00C704CD" w:rsidRPr="004B11F8" w:rsidRDefault="00C704CD" w:rsidP="00FC7085">
            <w:pPr>
              <w:jc w:val="center"/>
              <w:rPr>
                <w:b/>
              </w:rPr>
            </w:pPr>
          </w:p>
        </w:tc>
        <w:tc>
          <w:tcPr>
            <w:tcW w:w="1417" w:type="dxa"/>
          </w:tcPr>
          <w:p w:rsidR="00C704CD" w:rsidRPr="004B11F8" w:rsidRDefault="00C704CD" w:rsidP="00FC7085">
            <w:pPr>
              <w:jc w:val="center"/>
              <w:rPr>
                <w:b/>
              </w:rPr>
            </w:pPr>
          </w:p>
        </w:tc>
      </w:tr>
      <w:tr w:rsidR="00C704CD" w:rsidRPr="004567C3" w:rsidTr="00537067">
        <w:trPr>
          <w:trHeight w:val="1518"/>
        </w:trPr>
        <w:tc>
          <w:tcPr>
            <w:tcW w:w="4361" w:type="dxa"/>
          </w:tcPr>
          <w:p w:rsidR="00C704CD" w:rsidRPr="00313474" w:rsidRDefault="00C704CD" w:rsidP="00C10321">
            <w:pPr>
              <w:rPr>
                <w:sz w:val="22"/>
                <w:szCs w:val="22"/>
              </w:rPr>
            </w:pPr>
            <w:r w:rsidRPr="00313474">
              <w:rPr>
                <w:sz w:val="22"/>
                <w:szCs w:val="22"/>
              </w:rPr>
              <w:t>Доставка граждан старше 65 лет из отдаленных сельских территорий на вакцинацию против новой коронавирусной инфекции</w:t>
            </w:r>
            <w:r>
              <w:rPr>
                <w:sz w:val="22"/>
                <w:szCs w:val="22"/>
              </w:rPr>
              <w:t xml:space="preserve"> </w:t>
            </w:r>
            <w:r w:rsidRPr="00313474">
              <w:rPr>
                <w:sz w:val="22"/>
                <w:szCs w:val="22"/>
              </w:rPr>
              <w:t>Covid-19, пневмококковой инфекции, гриппа и других инфекционных заболеваний в медицинские организации</w:t>
            </w:r>
          </w:p>
        </w:tc>
        <w:tc>
          <w:tcPr>
            <w:tcW w:w="1417" w:type="dxa"/>
          </w:tcPr>
          <w:p w:rsidR="00C704CD" w:rsidRPr="004B11F8" w:rsidRDefault="00C704CD" w:rsidP="00FC7085">
            <w:pPr>
              <w:jc w:val="both"/>
              <w:rPr>
                <w:b/>
              </w:rPr>
            </w:pPr>
          </w:p>
        </w:tc>
        <w:tc>
          <w:tcPr>
            <w:tcW w:w="1276" w:type="dxa"/>
          </w:tcPr>
          <w:p w:rsidR="00C704CD" w:rsidRPr="004B11F8" w:rsidRDefault="00C704CD" w:rsidP="00FC7085">
            <w:pPr>
              <w:jc w:val="center"/>
              <w:rPr>
                <w:b/>
              </w:rPr>
            </w:pPr>
          </w:p>
        </w:tc>
        <w:tc>
          <w:tcPr>
            <w:tcW w:w="1276" w:type="dxa"/>
          </w:tcPr>
          <w:p w:rsidR="00C704CD" w:rsidRPr="004B11F8" w:rsidRDefault="00C704CD" w:rsidP="00FC7085">
            <w:pPr>
              <w:jc w:val="center"/>
              <w:rPr>
                <w:b/>
              </w:rPr>
            </w:pPr>
          </w:p>
        </w:tc>
        <w:tc>
          <w:tcPr>
            <w:tcW w:w="1417" w:type="dxa"/>
          </w:tcPr>
          <w:p w:rsidR="00C704CD" w:rsidRPr="004B11F8" w:rsidRDefault="00C704CD" w:rsidP="00FC7085">
            <w:pPr>
              <w:jc w:val="center"/>
              <w:rPr>
                <w:b/>
              </w:rPr>
            </w:pPr>
          </w:p>
        </w:tc>
      </w:tr>
      <w:tr w:rsidR="00C704CD" w:rsidRPr="004567C3" w:rsidTr="00C10321">
        <w:tc>
          <w:tcPr>
            <w:tcW w:w="4361" w:type="dxa"/>
          </w:tcPr>
          <w:p w:rsidR="00C704CD" w:rsidRPr="00313474" w:rsidRDefault="00C704CD" w:rsidP="00C10321">
            <w:pPr>
              <w:rPr>
                <w:sz w:val="22"/>
                <w:szCs w:val="22"/>
              </w:rPr>
            </w:pPr>
            <w:r w:rsidRPr="00313474">
              <w:rPr>
                <w:sz w:val="22"/>
                <w:szCs w:val="22"/>
              </w:rPr>
              <w:t>Доставка в медицинские организации мобильных паллиативных пациентов старше 65 лет, проживающих в сельской местности, не требующих медицинского сопровождения</w:t>
            </w:r>
          </w:p>
        </w:tc>
        <w:tc>
          <w:tcPr>
            <w:tcW w:w="1417" w:type="dxa"/>
          </w:tcPr>
          <w:p w:rsidR="00C704CD" w:rsidRPr="004B11F8" w:rsidRDefault="00C704CD" w:rsidP="00FC7085">
            <w:pPr>
              <w:jc w:val="both"/>
              <w:rPr>
                <w:b/>
              </w:rPr>
            </w:pPr>
          </w:p>
        </w:tc>
        <w:tc>
          <w:tcPr>
            <w:tcW w:w="1276" w:type="dxa"/>
          </w:tcPr>
          <w:p w:rsidR="00C704CD" w:rsidRPr="004B11F8" w:rsidRDefault="00C704CD" w:rsidP="00FC7085">
            <w:pPr>
              <w:jc w:val="center"/>
              <w:rPr>
                <w:b/>
              </w:rPr>
            </w:pPr>
          </w:p>
        </w:tc>
        <w:tc>
          <w:tcPr>
            <w:tcW w:w="1276" w:type="dxa"/>
          </w:tcPr>
          <w:p w:rsidR="00C704CD" w:rsidRPr="004B11F8" w:rsidRDefault="00C704CD" w:rsidP="00FC7085">
            <w:pPr>
              <w:jc w:val="center"/>
              <w:rPr>
                <w:b/>
              </w:rPr>
            </w:pPr>
          </w:p>
        </w:tc>
        <w:tc>
          <w:tcPr>
            <w:tcW w:w="1417" w:type="dxa"/>
          </w:tcPr>
          <w:p w:rsidR="00C704CD" w:rsidRPr="004B11F8" w:rsidRDefault="00C704CD" w:rsidP="00FC7085">
            <w:pPr>
              <w:jc w:val="center"/>
              <w:rPr>
                <w:b/>
              </w:rPr>
            </w:pPr>
          </w:p>
        </w:tc>
      </w:tr>
      <w:tr w:rsidR="00C704CD" w:rsidRPr="004567C3" w:rsidTr="00C10321">
        <w:tc>
          <w:tcPr>
            <w:tcW w:w="4361" w:type="dxa"/>
          </w:tcPr>
          <w:p w:rsidR="00C704CD" w:rsidRPr="00313474" w:rsidRDefault="00C704CD" w:rsidP="00C10321">
            <w:pPr>
              <w:rPr>
                <w:sz w:val="22"/>
                <w:szCs w:val="22"/>
              </w:rPr>
            </w:pPr>
            <w:r w:rsidRPr="00313474">
              <w:rPr>
                <w:sz w:val="22"/>
                <w:szCs w:val="22"/>
              </w:rPr>
              <w:t>Доставка в медицинские организации пациентов старше 65 лет, проживающих в сельской местности, нуждающихся в проведении гемодиализа</w:t>
            </w:r>
          </w:p>
        </w:tc>
        <w:tc>
          <w:tcPr>
            <w:tcW w:w="1417" w:type="dxa"/>
          </w:tcPr>
          <w:p w:rsidR="00C704CD" w:rsidRPr="004B11F8" w:rsidRDefault="00C704CD" w:rsidP="00FC7085">
            <w:pPr>
              <w:jc w:val="both"/>
            </w:pPr>
          </w:p>
        </w:tc>
        <w:tc>
          <w:tcPr>
            <w:tcW w:w="1276" w:type="dxa"/>
          </w:tcPr>
          <w:p w:rsidR="00C704CD" w:rsidRPr="004B11F8" w:rsidRDefault="00C704CD" w:rsidP="00FC7085">
            <w:pPr>
              <w:jc w:val="center"/>
            </w:pPr>
          </w:p>
        </w:tc>
        <w:tc>
          <w:tcPr>
            <w:tcW w:w="1276" w:type="dxa"/>
          </w:tcPr>
          <w:p w:rsidR="00C704CD" w:rsidRPr="004B11F8" w:rsidRDefault="00C704CD" w:rsidP="00FC7085">
            <w:pPr>
              <w:jc w:val="center"/>
            </w:pPr>
          </w:p>
        </w:tc>
        <w:tc>
          <w:tcPr>
            <w:tcW w:w="1417" w:type="dxa"/>
          </w:tcPr>
          <w:p w:rsidR="00C704CD" w:rsidRPr="004B11F8" w:rsidRDefault="00C704CD" w:rsidP="00FC7085">
            <w:pPr>
              <w:jc w:val="center"/>
            </w:pPr>
          </w:p>
        </w:tc>
      </w:tr>
      <w:tr w:rsidR="00C704CD" w:rsidRPr="004567C3" w:rsidTr="00C10321">
        <w:tc>
          <w:tcPr>
            <w:tcW w:w="4361" w:type="dxa"/>
          </w:tcPr>
          <w:p w:rsidR="00C704CD" w:rsidRPr="00313474" w:rsidRDefault="00C704CD" w:rsidP="00C10321">
            <w:pPr>
              <w:rPr>
                <w:sz w:val="22"/>
                <w:szCs w:val="22"/>
              </w:rPr>
            </w:pPr>
            <w:r w:rsidRPr="00313474">
              <w:rPr>
                <w:sz w:val="22"/>
                <w:szCs w:val="22"/>
              </w:rPr>
              <w:t>Доставка в медицинские организации пациентов старше 65 лет, проживающих в сельской местности, для прохождения реабилитационных программ после перенесенного COVID-19</w:t>
            </w:r>
          </w:p>
        </w:tc>
        <w:tc>
          <w:tcPr>
            <w:tcW w:w="1417" w:type="dxa"/>
          </w:tcPr>
          <w:p w:rsidR="00C704CD" w:rsidRPr="004B11F8" w:rsidRDefault="00C704CD" w:rsidP="00FC7085">
            <w:pPr>
              <w:jc w:val="both"/>
            </w:pPr>
          </w:p>
        </w:tc>
        <w:tc>
          <w:tcPr>
            <w:tcW w:w="1276" w:type="dxa"/>
          </w:tcPr>
          <w:p w:rsidR="00C704CD" w:rsidRPr="004B11F8" w:rsidRDefault="00C704CD" w:rsidP="00FC7085">
            <w:pPr>
              <w:jc w:val="center"/>
            </w:pPr>
          </w:p>
        </w:tc>
        <w:tc>
          <w:tcPr>
            <w:tcW w:w="1276" w:type="dxa"/>
          </w:tcPr>
          <w:p w:rsidR="00C704CD" w:rsidRPr="004B11F8" w:rsidRDefault="00C704CD" w:rsidP="00FC7085">
            <w:pPr>
              <w:jc w:val="center"/>
            </w:pPr>
          </w:p>
        </w:tc>
        <w:tc>
          <w:tcPr>
            <w:tcW w:w="1417" w:type="dxa"/>
          </w:tcPr>
          <w:p w:rsidR="00C704CD" w:rsidRPr="004B11F8" w:rsidRDefault="00C704CD" w:rsidP="00FC7085">
            <w:pPr>
              <w:jc w:val="center"/>
            </w:pPr>
          </w:p>
        </w:tc>
      </w:tr>
      <w:tr w:rsidR="00E23877" w:rsidRPr="004567C3" w:rsidTr="00C10321">
        <w:tc>
          <w:tcPr>
            <w:tcW w:w="4361" w:type="dxa"/>
          </w:tcPr>
          <w:p w:rsidR="00E23877" w:rsidRDefault="00E23877" w:rsidP="00C10321">
            <w:pPr>
              <w:jc w:val="both"/>
              <w:rPr>
                <w:color w:val="000000" w:themeColor="text1"/>
                <w:sz w:val="22"/>
                <w:szCs w:val="22"/>
              </w:rPr>
            </w:pPr>
            <w:r w:rsidRPr="00313474">
              <w:rPr>
                <w:color w:val="000000" w:themeColor="text1"/>
                <w:sz w:val="22"/>
                <w:szCs w:val="22"/>
              </w:rPr>
              <w:t>Иное (указать цель выезда)</w:t>
            </w:r>
          </w:p>
          <w:p w:rsidR="00E23877" w:rsidRDefault="00E23877" w:rsidP="00C10321">
            <w:pPr>
              <w:jc w:val="both"/>
              <w:rPr>
                <w:color w:val="000000" w:themeColor="text1"/>
                <w:sz w:val="22"/>
                <w:szCs w:val="22"/>
              </w:rPr>
            </w:pPr>
            <w:r>
              <w:rPr>
                <w:color w:val="000000" w:themeColor="text1"/>
                <w:sz w:val="22"/>
                <w:szCs w:val="22"/>
              </w:rPr>
              <w:t>- доставка лекарственных средств. медицинских изделий, продуктов первой необходимости;</w:t>
            </w:r>
          </w:p>
          <w:p w:rsidR="00E23877" w:rsidRPr="00E23877" w:rsidRDefault="00E23877" w:rsidP="00C10321">
            <w:pPr>
              <w:jc w:val="both"/>
              <w:rPr>
                <w:color w:val="000000" w:themeColor="text1"/>
                <w:sz w:val="22"/>
                <w:szCs w:val="22"/>
              </w:rPr>
            </w:pPr>
            <w:r w:rsidRPr="00E23877">
              <w:rPr>
                <w:color w:val="000000" w:themeColor="text1"/>
                <w:sz w:val="22"/>
                <w:szCs w:val="22"/>
              </w:rPr>
              <w:t>- доставка до обьектов инфраструктуры членов семьи принимающих участие в СВО</w:t>
            </w:r>
          </w:p>
          <w:p w:rsidR="00E23877" w:rsidRPr="00313474" w:rsidRDefault="00E23877" w:rsidP="00E23877">
            <w:pPr>
              <w:jc w:val="both"/>
              <w:rPr>
                <w:color w:val="000000" w:themeColor="text1"/>
                <w:sz w:val="22"/>
                <w:szCs w:val="22"/>
              </w:rPr>
            </w:pPr>
            <w:r>
              <w:rPr>
                <w:color w:val="000000" w:themeColor="text1"/>
                <w:sz w:val="22"/>
                <w:szCs w:val="22"/>
              </w:rPr>
              <w:t xml:space="preserve">- </w:t>
            </w:r>
            <w:r w:rsidRPr="00322D25">
              <w:rPr>
                <w:color w:val="000000" w:themeColor="text1"/>
                <w:sz w:val="22"/>
                <w:szCs w:val="22"/>
              </w:rPr>
              <w:t xml:space="preserve">доставка до обьектов </w:t>
            </w:r>
            <w:r>
              <w:rPr>
                <w:color w:val="000000" w:themeColor="text1"/>
                <w:sz w:val="22"/>
                <w:szCs w:val="22"/>
              </w:rPr>
              <w:t xml:space="preserve">социальной </w:t>
            </w:r>
            <w:r w:rsidRPr="00322D25">
              <w:rPr>
                <w:color w:val="000000" w:themeColor="text1"/>
                <w:sz w:val="22"/>
                <w:szCs w:val="22"/>
              </w:rPr>
              <w:t>инфраструктуры</w:t>
            </w:r>
          </w:p>
        </w:tc>
        <w:tc>
          <w:tcPr>
            <w:tcW w:w="1417" w:type="dxa"/>
          </w:tcPr>
          <w:p w:rsidR="00E23877" w:rsidRDefault="00E23877" w:rsidP="00B86166">
            <w:pPr>
              <w:jc w:val="center"/>
            </w:pPr>
          </w:p>
          <w:p w:rsidR="00E23877" w:rsidRDefault="00E23877" w:rsidP="00B86166">
            <w:pPr>
              <w:jc w:val="center"/>
            </w:pPr>
            <w:r>
              <w:t>41</w:t>
            </w:r>
          </w:p>
          <w:p w:rsidR="00E23877" w:rsidRDefault="00E23877" w:rsidP="00B86166">
            <w:pPr>
              <w:jc w:val="center"/>
            </w:pPr>
          </w:p>
          <w:p w:rsidR="00E23877" w:rsidRDefault="00E23877" w:rsidP="00B86166">
            <w:pPr>
              <w:jc w:val="center"/>
            </w:pPr>
          </w:p>
          <w:p w:rsidR="00E23877" w:rsidRDefault="00E23877" w:rsidP="00B86166">
            <w:pPr>
              <w:jc w:val="center"/>
            </w:pPr>
            <w:r>
              <w:t>7</w:t>
            </w:r>
          </w:p>
          <w:p w:rsidR="00E23877" w:rsidRDefault="00E23877" w:rsidP="00B86166">
            <w:pPr>
              <w:jc w:val="center"/>
            </w:pPr>
          </w:p>
          <w:p w:rsidR="00E23877" w:rsidRPr="00150171" w:rsidRDefault="00E23877" w:rsidP="00B86166">
            <w:pPr>
              <w:jc w:val="center"/>
            </w:pPr>
            <w:r>
              <w:t>1</w:t>
            </w:r>
          </w:p>
        </w:tc>
        <w:tc>
          <w:tcPr>
            <w:tcW w:w="1276" w:type="dxa"/>
          </w:tcPr>
          <w:p w:rsidR="00E23877" w:rsidRDefault="00E23877" w:rsidP="00B86166">
            <w:pPr>
              <w:jc w:val="center"/>
            </w:pPr>
          </w:p>
          <w:p w:rsidR="00E23877" w:rsidRDefault="00E23877" w:rsidP="00B86166">
            <w:pPr>
              <w:jc w:val="center"/>
            </w:pPr>
            <w:r w:rsidRPr="00E233B1">
              <w:t>14</w:t>
            </w:r>
          </w:p>
          <w:p w:rsidR="00E23877" w:rsidRDefault="00E23877" w:rsidP="00B86166">
            <w:pPr>
              <w:jc w:val="center"/>
            </w:pPr>
          </w:p>
          <w:p w:rsidR="00E23877" w:rsidRDefault="00E23877" w:rsidP="00B86166">
            <w:pPr>
              <w:jc w:val="center"/>
            </w:pPr>
          </w:p>
          <w:p w:rsidR="00E23877" w:rsidRDefault="00E23877" w:rsidP="00B86166">
            <w:pPr>
              <w:jc w:val="center"/>
            </w:pPr>
            <w:r>
              <w:t>2</w:t>
            </w:r>
          </w:p>
          <w:p w:rsidR="00E23877" w:rsidRDefault="00E23877" w:rsidP="00B86166">
            <w:pPr>
              <w:jc w:val="center"/>
            </w:pPr>
          </w:p>
          <w:p w:rsidR="00E23877" w:rsidRPr="004B11F8" w:rsidRDefault="00E23877" w:rsidP="00B86166">
            <w:pPr>
              <w:jc w:val="center"/>
            </w:pPr>
            <w:r>
              <w:t>1</w:t>
            </w:r>
          </w:p>
        </w:tc>
        <w:tc>
          <w:tcPr>
            <w:tcW w:w="1276" w:type="dxa"/>
          </w:tcPr>
          <w:p w:rsidR="00E23877" w:rsidRDefault="00E23877" w:rsidP="00B86166">
            <w:pPr>
              <w:jc w:val="center"/>
            </w:pPr>
          </w:p>
          <w:p w:rsidR="00E23877" w:rsidRDefault="00E23877" w:rsidP="00B86166">
            <w:pPr>
              <w:jc w:val="center"/>
            </w:pPr>
            <w:r>
              <w:t>616</w:t>
            </w:r>
          </w:p>
          <w:p w:rsidR="00E23877" w:rsidRDefault="00E23877" w:rsidP="00B86166">
            <w:pPr>
              <w:jc w:val="center"/>
            </w:pPr>
          </w:p>
          <w:p w:rsidR="00E23877" w:rsidRDefault="00E23877" w:rsidP="00B86166">
            <w:pPr>
              <w:jc w:val="center"/>
            </w:pPr>
          </w:p>
          <w:p w:rsidR="00E23877" w:rsidRDefault="00E23877" w:rsidP="00B86166">
            <w:pPr>
              <w:jc w:val="center"/>
            </w:pPr>
            <w:r>
              <w:t>7</w:t>
            </w:r>
          </w:p>
          <w:p w:rsidR="00E23877" w:rsidRDefault="00E23877" w:rsidP="00B86166">
            <w:pPr>
              <w:jc w:val="center"/>
            </w:pPr>
          </w:p>
          <w:p w:rsidR="00E23877" w:rsidRPr="004B11F8" w:rsidRDefault="00E23877" w:rsidP="00B86166">
            <w:pPr>
              <w:jc w:val="center"/>
            </w:pPr>
            <w:r>
              <w:t>7</w:t>
            </w:r>
          </w:p>
        </w:tc>
        <w:tc>
          <w:tcPr>
            <w:tcW w:w="1417" w:type="dxa"/>
          </w:tcPr>
          <w:p w:rsidR="00E23877" w:rsidRDefault="00E23877" w:rsidP="00B86166">
            <w:pPr>
              <w:jc w:val="center"/>
            </w:pPr>
          </w:p>
          <w:p w:rsidR="00E23877" w:rsidRDefault="00E23877" w:rsidP="00B86166">
            <w:pPr>
              <w:jc w:val="center"/>
            </w:pPr>
            <w:r>
              <w:t>1232</w:t>
            </w:r>
          </w:p>
          <w:p w:rsidR="00E23877" w:rsidRDefault="00E23877" w:rsidP="00B86166">
            <w:pPr>
              <w:jc w:val="center"/>
            </w:pPr>
          </w:p>
          <w:p w:rsidR="00E23877" w:rsidRDefault="00E23877" w:rsidP="00B86166">
            <w:pPr>
              <w:jc w:val="center"/>
            </w:pPr>
          </w:p>
          <w:p w:rsidR="00E23877" w:rsidRDefault="00E23877" w:rsidP="00B86166">
            <w:pPr>
              <w:jc w:val="center"/>
            </w:pPr>
            <w:r>
              <w:t>14</w:t>
            </w:r>
          </w:p>
          <w:p w:rsidR="00E23877" w:rsidRDefault="00E23877" w:rsidP="00B86166">
            <w:pPr>
              <w:jc w:val="center"/>
            </w:pPr>
          </w:p>
          <w:p w:rsidR="00E23877" w:rsidRPr="004B11F8" w:rsidRDefault="00E23877" w:rsidP="00B86166">
            <w:pPr>
              <w:jc w:val="center"/>
            </w:pPr>
            <w:r>
              <w:t>21</w:t>
            </w:r>
          </w:p>
        </w:tc>
      </w:tr>
      <w:tr w:rsidR="00E23877" w:rsidRPr="00DB75BA" w:rsidTr="00C10321">
        <w:tc>
          <w:tcPr>
            <w:tcW w:w="4361" w:type="dxa"/>
          </w:tcPr>
          <w:p w:rsidR="00E23877" w:rsidRPr="00313474" w:rsidRDefault="00E23877" w:rsidP="00C10321">
            <w:pPr>
              <w:jc w:val="both"/>
              <w:rPr>
                <w:color w:val="000000" w:themeColor="text1"/>
                <w:sz w:val="22"/>
                <w:szCs w:val="22"/>
              </w:rPr>
            </w:pPr>
            <w:r w:rsidRPr="00313474">
              <w:rPr>
                <w:color w:val="000000" w:themeColor="text1"/>
                <w:sz w:val="22"/>
                <w:szCs w:val="22"/>
              </w:rPr>
              <w:t>ИТОГО:</w:t>
            </w:r>
          </w:p>
        </w:tc>
        <w:tc>
          <w:tcPr>
            <w:tcW w:w="1417" w:type="dxa"/>
          </w:tcPr>
          <w:p w:rsidR="00E23877" w:rsidRPr="00474B0D" w:rsidRDefault="00E23877" w:rsidP="00B86166">
            <w:pPr>
              <w:jc w:val="center"/>
              <w:rPr>
                <w:highlight w:val="yellow"/>
              </w:rPr>
            </w:pPr>
            <w:r>
              <w:t>71</w:t>
            </w:r>
          </w:p>
        </w:tc>
        <w:tc>
          <w:tcPr>
            <w:tcW w:w="1276" w:type="dxa"/>
          </w:tcPr>
          <w:p w:rsidR="00E23877" w:rsidRPr="00474B0D" w:rsidRDefault="00E23877" w:rsidP="00B86166">
            <w:pPr>
              <w:jc w:val="center"/>
              <w:rPr>
                <w:highlight w:val="yellow"/>
              </w:rPr>
            </w:pPr>
            <w:r w:rsidRPr="00C23389">
              <w:t>14/17</w:t>
            </w:r>
          </w:p>
        </w:tc>
        <w:tc>
          <w:tcPr>
            <w:tcW w:w="1276" w:type="dxa"/>
          </w:tcPr>
          <w:p w:rsidR="00E23877" w:rsidRPr="00C23389" w:rsidRDefault="00E23877" w:rsidP="00B86166">
            <w:pPr>
              <w:jc w:val="center"/>
            </w:pPr>
            <w:r>
              <w:t>1163</w:t>
            </w:r>
          </w:p>
        </w:tc>
        <w:tc>
          <w:tcPr>
            <w:tcW w:w="1417" w:type="dxa"/>
          </w:tcPr>
          <w:p w:rsidR="00E23877" w:rsidRPr="00C23389" w:rsidRDefault="00E23877" w:rsidP="00B86166">
            <w:pPr>
              <w:jc w:val="center"/>
            </w:pPr>
            <w:r>
              <w:t>2333</w:t>
            </w:r>
          </w:p>
        </w:tc>
      </w:tr>
    </w:tbl>
    <w:p w:rsidR="003117AD" w:rsidRPr="00F26DEA" w:rsidRDefault="003117AD" w:rsidP="003117AD">
      <w:r w:rsidRPr="00F26DEA">
        <w:t>Количество мобильных бригад ____</w:t>
      </w:r>
      <w:r w:rsidR="00C044CA">
        <w:t>1</w:t>
      </w:r>
      <w:r w:rsidRPr="00F26DEA">
        <w:t>______.</w:t>
      </w:r>
    </w:p>
    <w:p w:rsidR="003117AD" w:rsidRPr="00F26DEA" w:rsidRDefault="003117AD" w:rsidP="003117AD">
      <w:r w:rsidRPr="00F26DEA">
        <w:t xml:space="preserve">Количество автомобилей в  «Мобильной социальной службе»  -  </w:t>
      </w:r>
      <w:r w:rsidRPr="00C17282">
        <w:t>____</w:t>
      </w:r>
      <w:r w:rsidR="00985365" w:rsidRPr="00C17282">
        <w:t>2</w:t>
      </w:r>
      <w:r w:rsidRPr="00C17282">
        <w:t>_____.</w:t>
      </w:r>
    </w:p>
    <w:p w:rsidR="003117AD" w:rsidRPr="00D01848" w:rsidRDefault="003117AD" w:rsidP="003117AD">
      <w:pPr>
        <w:rPr>
          <w:color w:val="FF0000"/>
        </w:rPr>
      </w:pPr>
      <w:r w:rsidRPr="00F26DEA">
        <w:t>Кол-во малых и отдаленных населенных пунктов в му</w:t>
      </w:r>
      <w:r w:rsidR="009605C5">
        <w:t xml:space="preserve">ниципальном образовании всего - </w:t>
      </w:r>
      <w:r w:rsidR="009B40EB">
        <w:t>17</w:t>
      </w:r>
    </w:p>
    <w:p w:rsidR="00721205" w:rsidRDefault="00721205" w:rsidP="00E238A2"/>
    <w:p w:rsidR="00721205" w:rsidRDefault="00721205" w:rsidP="00E238A2"/>
    <w:p w:rsidR="00721205" w:rsidRDefault="001C6F00" w:rsidP="0082505A">
      <w:r w:rsidRPr="00D113B2">
        <w:t>Директор М</w:t>
      </w:r>
      <w:r>
        <w:t>БУ «Комплексный центр</w:t>
      </w:r>
      <w:r w:rsidRPr="00D113B2">
        <w:t xml:space="preserve"> </w:t>
      </w:r>
      <w:r>
        <w:t>Пластовского района»</w:t>
      </w:r>
      <w:r w:rsidRPr="00D113B2">
        <w:t xml:space="preserve">          </w:t>
      </w:r>
      <w:r w:rsidR="0082505A">
        <w:t xml:space="preserve">       </w:t>
      </w:r>
      <w:r w:rsidRPr="00D113B2">
        <w:t xml:space="preserve">         </w:t>
      </w:r>
      <w:r>
        <w:t xml:space="preserve">      </w:t>
      </w:r>
      <w:r w:rsidRPr="00D113B2">
        <w:t>И.Р. Тенькова</w:t>
      </w:r>
    </w:p>
    <w:p w:rsidR="00A53F4D" w:rsidRPr="00A53F4D" w:rsidRDefault="00A53F4D" w:rsidP="0082505A"/>
    <w:p w:rsidR="009E71A9" w:rsidRPr="00C52828" w:rsidRDefault="00C36074" w:rsidP="00B059F6">
      <w:pPr>
        <w:ind w:left="360"/>
        <w:jc w:val="center"/>
      </w:pPr>
      <w:r>
        <w:rPr>
          <w:sz w:val="28"/>
          <w:szCs w:val="28"/>
        </w:rPr>
        <w:lastRenderedPageBreak/>
        <w:t xml:space="preserve"> </w:t>
      </w:r>
      <w:r>
        <w:rPr>
          <w:lang w:val="en-US"/>
        </w:rPr>
        <w:t>III</w:t>
      </w:r>
      <w:r>
        <w:t>.</w:t>
      </w:r>
      <w:r w:rsidR="004718B3">
        <w:t xml:space="preserve"> </w:t>
      </w:r>
      <w:r w:rsidR="009E71A9" w:rsidRPr="00C52828">
        <w:t>Предоставление социальных услуг в форме</w:t>
      </w:r>
    </w:p>
    <w:p w:rsidR="008D5488" w:rsidRPr="00BE33D7" w:rsidRDefault="00510842" w:rsidP="008D5488">
      <w:pPr>
        <w:tabs>
          <w:tab w:val="left" w:pos="3975"/>
          <w:tab w:val="center" w:pos="7568"/>
        </w:tabs>
        <w:ind w:left="284" w:right="252"/>
        <w:jc w:val="center"/>
      </w:pPr>
      <w:r w:rsidRPr="00C52828">
        <w:t>социального обслуживания на дому</w:t>
      </w:r>
      <w:r w:rsidR="001C1192">
        <w:t xml:space="preserve"> </w:t>
      </w:r>
      <w:r w:rsidR="00734C4B" w:rsidRPr="00BE33D7">
        <w:t>за</w:t>
      </w:r>
      <w:r w:rsidR="00F61F0E">
        <w:t xml:space="preserve"> 12 месяцев</w:t>
      </w:r>
      <w:r w:rsidR="00734C4B">
        <w:t xml:space="preserve"> </w:t>
      </w:r>
      <w:r w:rsidR="006C1B71">
        <w:t>2024</w:t>
      </w:r>
      <w:r w:rsidR="00BE771C">
        <w:t xml:space="preserve"> </w:t>
      </w:r>
      <w:r w:rsidR="006D37DA">
        <w:t>год</w:t>
      </w:r>
      <w:r w:rsidR="006C1B71">
        <w:t>а</w:t>
      </w:r>
      <w:r w:rsidR="008D5488">
        <w:t>.</w:t>
      </w:r>
    </w:p>
    <w:p w:rsidR="008D5488" w:rsidRPr="00DE2C44" w:rsidRDefault="008D5488" w:rsidP="008D5488">
      <w:pPr>
        <w:tabs>
          <w:tab w:val="left" w:pos="7950"/>
        </w:tabs>
        <w:rPr>
          <w:sz w:val="16"/>
          <w:szCs w:val="16"/>
        </w:rPr>
      </w:pPr>
      <w:r w:rsidRPr="00AB5F1B">
        <w:rPr>
          <w:sz w:val="16"/>
          <w:szCs w:val="16"/>
        </w:rPr>
        <w:t xml:space="preserve">                                                                                                                                       </w:t>
      </w:r>
    </w:p>
    <w:p w:rsidR="00811162" w:rsidRDefault="00B059F6" w:rsidP="00B059F6">
      <w:pPr>
        <w:jc w:val="center"/>
      </w:pPr>
      <w:r>
        <w:t xml:space="preserve">                                                                                                             </w:t>
      </w:r>
      <w:r w:rsidR="00DD36F4">
        <w:t xml:space="preserve">                               </w:t>
      </w:r>
      <w:r w:rsidR="00811162" w:rsidRPr="001C7F27">
        <w:t xml:space="preserve">Форма № </w:t>
      </w:r>
      <w:r w:rsidR="001C7F27" w:rsidRPr="001C7F27">
        <w:t>6</w:t>
      </w:r>
    </w:p>
    <w:tbl>
      <w:tblPr>
        <w:tblW w:w="10349" w:type="dxa"/>
        <w:tblInd w:w="-318" w:type="dxa"/>
        <w:tblLayout w:type="fixed"/>
        <w:tblLook w:val="0000"/>
      </w:tblPr>
      <w:tblGrid>
        <w:gridCol w:w="4536"/>
        <w:gridCol w:w="1560"/>
        <w:gridCol w:w="1701"/>
        <w:gridCol w:w="1335"/>
        <w:gridCol w:w="1217"/>
      </w:tblGrid>
      <w:tr w:rsidR="00734C4B" w:rsidRPr="00F85044" w:rsidTr="00734C4B">
        <w:trPr>
          <w:trHeight w:val="491"/>
        </w:trPr>
        <w:tc>
          <w:tcPr>
            <w:tcW w:w="4536" w:type="dxa"/>
            <w:vMerge w:val="restart"/>
            <w:tcBorders>
              <w:top w:val="single" w:sz="4" w:space="0" w:color="auto"/>
              <w:left w:val="single" w:sz="4" w:space="0" w:color="000000"/>
              <w:right w:val="single" w:sz="4" w:space="0" w:color="auto"/>
            </w:tcBorders>
            <w:shd w:val="clear" w:color="auto" w:fill="auto"/>
          </w:tcPr>
          <w:p w:rsidR="00734C4B" w:rsidRPr="00746A8B" w:rsidRDefault="00734C4B" w:rsidP="00734C4B">
            <w:pPr>
              <w:pStyle w:val="6"/>
              <w:snapToGrid w:val="0"/>
              <w:rPr>
                <w:b w:val="0"/>
                <w:sz w:val="22"/>
                <w:szCs w:val="22"/>
              </w:rPr>
            </w:pPr>
          </w:p>
        </w:tc>
        <w:tc>
          <w:tcPr>
            <w:tcW w:w="1560" w:type="dxa"/>
            <w:vMerge w:val="restart"/>
            <w:tcBorders>
              <w:top w:val="single" w:sz="4" w:space="0" w:color="auto"/>
              <w:left w:val="single" w:sz="4" w:space="0" w:color="auto"/>
              <w:right w:val="single" w:sz="4" w:space="0" w:color="auto"/>
            </w:tcBorders>
            <w:shd w:val="clear" w:color="auto" w:fill="auto"/>
          </w:tcPr>
          <w:p w:rsidR="00734C4B" w:rsidRPr="00F85044" w:rsidRDefault="00734C4B" w:rsidP="00734C4B">
            <w:pPr>
              <w:jc w:val="center"/>
            </w:pPr>
            <w:r w:rsidRPr="00F85044">
              <w:t>Отделение социального обслуживания на дому</w:t>
            </w:r>
          </w:p>
          <w:p w:rsidR="00734C4B" w:rsidRPr="00F85044" w:rsidRDefault="00734C4B" w:rsidP="00734C4B">
            <w:pPr>
              <w:jc w:val="center"/>
            </w:pPr>
            <w:r w:rsidRPr="00F85044">
              <w:t>(чел)</w:t>
            </w:r>
          </w:p>
        </w:tc>
        <w:tc>
          <w:tcPr>
            <w:tcW w:w="1701" w:type="dxa"/>
            <w:vMerge w:val="restart"/>
            <w:tcBorders>
              <w:top w:val="single" w:sz="4" w:space="0" w:color="auto"/>
              <w:left w:val="single" w:sz="4" w:space="0" w:color="auto"/>
              <w:right w:val="single" w:sz="4" w:space="0" w:color="auto"/>
            </w:tcBorders>
          </w:tcPr>
          <w:p w:rsidR="00734C4B" w:rsidRPr="00F85044" w:rsidRDefault="00734C4B" w:rsidP="00734C4B">
            <w:pPr>
              <w:jc w:val="center"/>
            </w:pPr>
            <w:r w:rsidRPr="00F85044">
              <w:t>Отделение социально-медицинского обслуживания на дому</w:t>
            </w:r>
          </w:p>
          <w:p w:rsidR="00734C4B" w:rsidRPr="00F85044" w:rsidRDefault="00734C4B" w:rsidP="00734C4B">
            <w:pPr>
              <w:jc w:val="center"/>
            </w:pPr>
            <w:r w:rsidRPr="00F85044">
              <w:t>(чел)</w:t>
            </w:r>
          </w:p>
        </w:tc>
        <w:tc>
          <w:tcPr>
            <w:tcW w:w="2552" w:type="dxa"/>
            <w:gridSpan w:val="2"/>
            <w:tcBorders>
              <w:top w:val="single" w:sz="4" w:space="0" w:color="auto"/>
              <w:left w:val="single" w:sz="4" w:space="0" w:color="auto"/>
              <w:bottom w:val="single" w:sz="4" w:space="0" w:color="auto"/>
              <w:right w:val="single" w:sz="4" w:space="0" w:color="auto"/>
            </w:tcBorders>
          </w:tcPr>
          <w:p w:rsidR="00734C4B" w:rsidRPr="00F85044" w:rsidRDefault="00734C4B" w:rsidP="00734C4B">
            <w:pPr>
              <w:jc w:val="center"/>
            </w:pPr>
            <w:r w:rsidRPr="00F85044">
              <w:t>Всего (чел)</w:t>
            </w:r>
          </w:p>
        </w:tc>
      </w:tr>
      <w:tr w:rsidR="00734C4B" w:rsidRPr="00F85044" w:rsidTr="00734C4B">
        <w:trPr>
          <w:trHeight w:val="385"/>
        </w:trPr>
        <w:tc>
          <w:tcPr>
            <w:tcW w:w="4536" w:type="dxa"/>
            <w:vMerge/>
            <w:tcBorders>
              <w:left w:val="single" w:sz="4" w:space="0" w:color="000000"/>
              <w:bottom w:val="single" w:sz="4" w:space="0" w:color="000000"/>
              <w:right w:val="single" w:sz="4" w:space="0" w:color="auto"/>
            </w:tcBorders>
            <w:shd w:val="clear" w:color="auto" w:fill="auto"/>
          </w:tcPr>
          <w:p w:rsidR="00734C4B" w:rsidRPr="00746A8B" w:rsidRDefault="00734C4B" w:rsidP="00734C4B">
            <w:pPr>
              <w:pStyle w:val="6"/>
              <w:snapToGrid w:val="0"/>
              <w:rPr>
                <w:b w:val="0"/>
                <w:sz w:val="22"/>
                <w:szCs w:val="22"/>
              </w:rPr>
            </w:pPr>
          </w:p>
        </w:tc>
        <w:tc>
          <w:tcPr>
            <w:tcW w:w="1560" w:type="dxa"/>
            <w:vMerge/>
            <w:tcBorders>
              <w:left w:val="single" w:sz="4" w:space="0" w:color="auto"/>
              <w:bottom w:val="single" w:sz="4" w:space="0" w:color="000000"/>
              <w:right w:val="single" w:sz="4" w:space="0" w:color="auto"/>
            </w:tcBorders>
            <w:shd w:val="clear" w:color="auto" w:fill="auto"/>
          </w:tcPr>
          <w:p w:rsidR="00734C4B" w:rsidRPr="00F85044" w:rsidRDefault="00734C4B" w:rsidP="00734C4B">
            <w:pPr>
              <w:jc w:val="center"/>
            </w:pPr>
          </w:p>
        </w:tc>
        <w:tc>
          <w:tcPr>
            <w:tcW w:w="1701" w:type="dxa"/>
            <w:vMerge/>
            <w:tcBorders>
              <w:left w:val="single" w:sz="4" w:space="0" w:color="auto"/>
              <w:bottom w:val="single" w:sz="4" w:space="0" w:color="000000"/>
              <w:right w:val="single" w:sz="4" w:space="0" w:color="auto"/>
            </w:tcBorders>
          </w:tcPr>
          <w:p w:rsidR="00734C4B" w:rsidRPr="00F85044" w:rsidRDefault="00734C4B" w:rsidP="00734C4B">
            <w:pPr>
              <w:jc w:val="center"/>
            </w:pPr>
          </w:p>
        </w:tc>
        <w:tc>
          <w:tcPr>
            <w:tcW w:w="1335" w:type="dxa"/>
            <w:tcBorders>
              <w:top w:val="single" w:sz="4" w:space="0" w:color="auto"/>
              <w:left w:val="single" w:sz="4" w:space="0" w:color="auto"/>
              <w:bottom w:val="single" w:sz="4" w:space="0" w:color="000000"/>
              <w:right w:val="single" w:sz="4" w:space="0" w:color="auto"/>
            </w:tcBorders>
          </w:tcPr>
          <w:p w:rsidR="00734C4B" w:rsidRPr="00F85044" w:rsidRDefault="00734C4B" w:rsidP="00734C4B">
            <w:pPr>
              <w:jc w:val="center"/>
            </w:pPr>
            <w:r w:rsidRPr="00F85044">
              <w:t>Всего</w:t>
            </w:r>
          </w:p>
        </w:tc>
        <w:tc>
          <w:tcPr>
            <w:tcW w:w="1217" w:type="dxa"/>
            <w:tcBorders>
              <w:top w:val="single" w:sz="4" w:space="0" w:color="auto"/>
              <w:left w:val="single" w:sz="4" w:space="0" w:color="auto"/>
              <w:bottom w:val="single" w:sz="4" w:space="0" w:color="000000"/>
              <w:right w:val="single" w:sz="4" w:space="0" w:color="auto"/>
            </w:tcBorders>
          </w:tcPr>
          <w:p w:rsidR="00734C4B" w:rsidRPr="00F85044" w:rsidRDefault="00734C4B" w:rsidP="00734C4B">
            <w:pPr>
              <w:jc w:val="center"/>
            </w:pPr>
            <w:r>
              <w:t>в</w:t>
            </w:r>
            <w:r w:rsidRPr="00F85044">
              <w:t xml:space="preserve"> том числе сельских жителей</w:t>
            </w:r>
          </w:p>
        </w:tc>
      </w:tr>
      <w:tr w:rsidR="00C70109" w:rsidRPr="00746A8B" w:rsidTr="00734C4B">
        <w:trPr>
          <w:trHeight w:val="600"/>
        </w:trPr>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tabs>
                <w:tab w:val="clear" w:pos="1152"/>
                <w:tab w:val="num" w:pos="885"/>
              </w:tabs>
              <w:snapToGrid w:val="0"/>
              <w:ind w:left="0" w:firstLine="0"/>
              <w:jc w:val="both"/>
              <w:rPr>
                <w:b w:val="0"/>
                <w:sz w:val="22"/>
                <w:szCs w:val="22"/>
              </w:rPr>
            </w:pPr>
            <w:r w:rsidRPr="00746A8B">
              <w:rPr>
                <w:b w:val="0"/>
                <w:sz w:val="22"/>
                <w:szCs w:val="22"/>
              </w:rPr>
              <w:t>Плановое количество обслуживаемых граждан в соответствии с муниципальным  заданием</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C70109" w:rsidRPr="009D1E3B" w:rsidRDefault="00C70109" w:rsidP="00C70109">
            <w:pPr>
              <w:widowControl w:val="0"/>
              <w:jc w:val="center"/>
            </w:pPr>
            <w:r>
              <w:t>430</w:t>
            </w:r>
          </w:p>
        </w:tc>
        <w:tc>
          <w:tcPr>
            <w:tcW w:w="1701"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c>
          <w:tcPr>
            <w:tcW w:w="1335"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430</w:t>
            </w:r>
          </w:p>
        </w:tc>
        <w:tc>
          <w:tcPr>
            <w:tcW w:w="1217"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r>
      <w:tr w:rsidR="00C70109" w:rsidRPr="00746A8B" w:rsidTr="00734C4B">
        <w:trPr>
          <w:trHeight w:val="600"/>
        </w:trPr>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tabs>
                <w:tab w:val="clear" w:pos="1152"/>
                <w:tab w:val="num" w:pos="885"/>
              </w:tabs>
              <w:snapToGrid w:val="0"/>
              <w:ind w:left="0" w:firstLine="0"/>
              <w:jc w:val="both"/>
              <w:rPr>
                <w:b w:val="0"/>
                <w:sz w:val="22"/>
                <w:szCs w:val="22"/>
              </w:rPr>
            </w:pPr>
            <w:r w:rsidRPr="00746A8B">
              <w:rPr>
                <w:b w:val="0"/>
                <w:sz w:val="22"/>
                <w:szCs w:val="22"/>
              </w:rPr>
              <w:t>Количество получателей социальных услуг в форме социального об</w:t>
            </w:r>
            <w:r>
              <w:rPr>
                <w:b w:val="0"/>
                <w:sz w:val="22"/>
                <w:szCs w:val="22"/>
              </w:rPr>
              <w:t>служивания на дому на 01.01.2024 г.</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C70109" w:rsidRPr="009D1E3B" w:rsidRDefault="00C70109" w:rsidP="00C70109">
            <w:pPr>
              <w:widowControl w:val="0"/>
              <w:jc w:val="center"/>
            </w:pPr>
            <w:r>
              <w:t>468</w:t>
            </w:r>
          </w:p>
        </w:tc>
        <w:tc>
          <w:tcPr>
            <w:tcW w:w="1701"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c>
          <w:tcPr>
            <w:tcW w:w="1335"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468</w:t>
            </w:r>
          </w:p>
        </w:tc>
        <w:tc>
          <w:tcPr>
            <w:tcW w:w="1217" w:type="dxa"/>
            <w:tcBorders>
              <w:top w:val="single" w:sz="4" w:space="0" w:color="auto"/>
              <w:left w:val="single" w:sz="4" w:space="0" w:color="auto"/>
              <w:bottom w:val="single" w:sz="4" w:space="0" w:color="000000"/>
              <w:right w:val="single" w:sz="4" w:space="0" w:color="auto"/>
            </w:tcBorders>
          </w:tcPr>
          <w:p w:rsidR="00C70109" w:rsidRPr="001D070F" w:rsidRDefault="00C70109" w:rsidP="00C70109">
            <w:pPr>
              <w:widowControl w:val="0"/>
              <w:jc w:val="center"/>
            </w:pPr>
            <w:r>
              <w:t>247</w:t>
            </w:r>
          </w:p>
        </w:tc>
      </w:tr>
      <w:tr w:rsidR="00C70109" w:rsidRPr="00746A8B" w:rsidTr="00734C4B">
        <w:trPr>
          <w:trHeight w:val="600"/>
        </w:trPr>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tabs>
                <w:tab w:val="clear" w:pos="1152"/>
                <w:tab w:val="num" w:pos="885"/>
              </w:tabs>
              <w:snapToGrid w:val="0"/>
              <w:ind w:left="0" w:firstLine="0"/>
              <w:jc w:val="both"/>
              <w:rPr>
                <w:b w:val="0"/>
                <w:sz w:val="22"/>
                <w:szCs w:val="22"/>
              </w:rPr>
            </w:pPr>
            <w:r w:rsidRPr="00746A8B">
              <w:rPr>
                <w:b w:val="0"/>
                <w:sz w:val="22"/>
                <w:szCs w:val="22"/>
              </w:rPr>
              <w:t>Количество получателей социальных услуг в форме социального обслуживания на дому на текущую  отчетную  дату</w:t>
            </w:r>
            <w:r w:rsidR="00B72D79">
              <w:rPr>
                <w:b w:val="0"/>
                <w:sz w:val="22"/>
                <w:szCs w:val="22"/>
              </w:rPr>
              <w:t xml:space="preserve"> (01.01.2025</w:t>
            </w:r>
            <w:r>
              <w:rPr>
                <w:b w:val="0"/>
                <w:sz w:val="22"/>
                <w:szCs w:val="22"/>
              </w:rPr>
              <w:t xml:space="preserve"> г.)</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C70109" w:rsidRPr="009D1E3B" w:rsidRDefault="00C70109" w:rsidP="00C70109">
            <w:pPr>
              <w:widowControl w:val="0"/>
              <w:jc w:val="center"/>
            </w:pPr>
            <w:r>
              <w:t>453</w:t>
            </w:r>
          </w:p>
        </w:tc>
        <w:tc>
          <w:tcPr>
            <w:tcW w:w="1701"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c>
          <w:tcPr>
            <w:tcW w:w="1335"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453</w:t>
            </w:r>
          </w:p>
        </w:tc>
        <w:tc>
          <w:tcPr>
            <w:tcW w:w="1217" w:type="dxa"/>
            <w:tcBorders>
              <w:top w:val="single" w:sz="4" w:space="0" w:color="auto"/>
              <w:left w:val="single" w:sz="4" w:space="0" w:color="auto"/>
              <w:bottom w:val="single" w:sz="4" w:space="0" w:color="000000"/>
              <w:right w:val="single" w:sz="4" w:space="0" w:color="auto"/>
            </w:tcBorders>
          </w:tcPr>
          <w:p w:rsidR="00C70109" w:rsidRPr="00036EBD" w:rsidRDefault="00C70109" w:rsidP="00C70109">
            <w:pPr>
              <w:widowControl w:val="0"/>
              <w:jc w:val="center"/>
              <w:rPr>
                <w:highlight w:val="yellow"/>
              </w:rPr>
            </w:pPr>
            <w:r w:rsidRPr="00036EBD">
              <w:t>237</w:t>
            </w:r>
          </w:p>
        </w:tc>
      </w:tr>
      <w:tr w:rsidR="00C70109" w:rsidRPr="00746A8B" w:rsidTr="00734C4B">
        <w:trPr>
          <w:trHeight w:val="600"/>
        </w:trPr>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tabs>
                <w:tab w:val="clear" w:pos="1152"/>
                <w:tab w:val="num" w:pos="1026"/>
              </w:tabs>
              <w:snapToGrid w:val="0"/>
              <w:ind w:left="0" w:firstLine="0"/>
              <w:jc w:val="both"/>
              <w:rPr>
                <w:b w:val="0"/>
                <w:sz w:val="22"/>
                <w:szCs w:val="22"/>
              </w:rPr>
            </w:pPr>
            <w:r w:rsidRPr="00746A8B">
              <w:rPr>
                <w:b w:val="0"/>
                <w:sz w:val="22"/>
                <w:szCs w:val="22"/>
              </w:rPr>
              <w:t>Количество граждан,  получивших социальные услуги на дому за отчетный период*</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C70109" w:rsidRPr="009D1E3B" w:rsidRDefault="00C70109" w:rsidP="00C70109">
            <w:pPr>
              <w:widowControl w:val="0"/>
              <w:jc w:val="center"/>
            </w:pPr>
            <w:r>
              <w:t>529</w:t>
            </w:r>
          </w:p>
        </w:tc>
        <w:tc>
          <w:tcPr>
            <w:tcW w:w="1701"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c>
          <w:tcPr>
            <w:tcW w:w="1335"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529</w:t>
            </w:r>
          </w:p>
        </w:tc>
        <w:tc>
          <w:tcPr>
            <w:tcW w:w="1217" w:type="dxa"/>
            <w:tcBorders>
              <w:top w:val="single" w:sz="4" w:space="0" w:color="auto"/>
              <w:left w:val="single" w:sz="4" w:space="0" w:color="auto"/>
              <w:bottom w:val="single" w:sz="4" w:space="0" w:color="000000"/>
              <w:right w:val="single" w:sz="4" w:space="0" w:color="auto"/>
            </w:tcBorders>
          </w:tcPr>
          <w:p w:rsidR="00C70109" w:rsidRPr="001D070F" w:rsidRDefault="00C70109" w:rsidP="00C70109">
            <w:pPr>
              <w:widowControl w:val="0"/>
              <w:jc w:val="center"/>
            </w:pPr>
            <w:r>
              <w:t>267</w:t>
            </w:r>
          </w:p>
        </w:tc>
      </w:tr>
      <w:tr w:rsidR="00C70109" w:rsidRPr="00746A8B" w:rsidTr="00734C4B">
        <w:trPr>
          <w:trHeight w:val="600"/>
        </w:trPr>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jc w:val="both"/>
              <w:rPr>
                <w:b w:val="0"/>
                <w:sz w:val="22"/>
                <w:szCs w:val="22"/>
              </w:rPr>
            </w:pPr>
            <w:r w:rsidRPr="00746A8B">
              <w:rPr>
                <w:b w:val="0"/>
                <w:sz w:val="22"/>
                <w:szCs w:val="22"/>
              </w:rPr>
              <w:t xml:space="preserve">Количество граждан, </w:t>
            </w:r>
          </w:p>
          <w:p w:rsidR="00C70109" w:rsidRPr="00746A8B" w:rsidRDefault="00C70109" w:rsidP="00734C4B">
            <w:pPr>
              <w:pStyle w:val="6"/>
              <w:jc w:val="both"/>
              <w:rPr>
                <w:b w:val="0"/>
                <w:sz w:val="22"/>
                <w:szCs w:val="22"/>
              </w:rPr>
            </w:pPr>
            <w:r w:rsidRPr="00746A8B">
              <w:rPr>
                <w:b w:val="0"/>
                <w:sz w:val="22"/>
                <w:szCs w:val="22"/>
              </w:rPr>
              <w:t>принятых на обслуживание за отчетный период</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C70109" w:rsidRPr="009D1E3B" w:rsidRDefault="00C70109" w:rsidP="00C70109">
            <w:pPr>
              <w:widowControl w:val="0"/>
              <w:jc w:val="center"/>
            </w:pPr>
            <w:r>
              <w:t>61</w:t>
            </w:r>
          </w:p>
        </w:tc>
        <w:tc>
          <w:tcPr>
            <w:tcW w:w="1701"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0</w:t>
            </w:r>
          </w:p>
        </w:tc>
        <w:tc>
          <w:tcPr>
            <w:tcW w:w="1335"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61</w:t>
            </w:r>
          </w:p>
        </w:tc>
        <w:tc>
          <w:tcPr>
            <w:tcW w:w="1217" w:type="dxa"/>
            <w:tcBorders>
              <w:top w:val="single" w:sz="4" w:space="0" w:color="auto"/>
              <w:left w:val="single" w:sz="4" w:space="0" w:color="auto"/>
              <w:bottom w:val="single" w:sz="4" w:space="0" w:color="000000"/>
              <w:right w:val="single" w:sz="4" w:space="0" w:color="auto"/>
            </w:tcBorders>
          </w:tcPr>
          <w:p w:rsidR="00C70109" w:rsidRPr="009D1E3B" w:rsidRDefault="00C70109" w:rsidP="00C70109">
            <w:pPr>
              <w:widowControl w:val="0"/>
              <w:jc w:val="center"/>
            </w:pPr>
            <w:r>
              <w:t>20</w:t>
            </w:r>
          </w:p>
        </w:tc>
      </w:tr>
      <w:tr w:rsidR="00C70109" w:rsidRPr="00746A8B" w:rsidTr="00734C4B">
        <w:tc>
          <w:tcPr>
            <w:tcW w:w="4536" w:type="dxa"/>
            <w:tcBorders>
              <w:top w:val="single" w:sz="4" w:space="0" w:color="000000"/>
              <w:left w:val="single" w:sz="4" w:space="0" w:color="000000"/>
              <w:bottom w:val="single" w:sz="4" w:space="0" w:color="000000"/>
              <w:right w:val="single" w:sz="4" w:space="0" w:color="auto"/>
            </w:tcBorders>
            <w:shd w:val="clear" w:color="auto" w:fill="auto"/>
          </w:tcPr>
          <w:p w:rsidR="00C70109" w:rsidRPr="00746A8B" w:rsidRDefault="00C70109" w:rsidP="00734C4B">
            <w:pPr>
              <w:pStyle w:val="6"/>
              <w:jc w:val="both"/>
              <w:rPr>
                <w:b w:val="0"/>
                <w:sz w:val="22"/>
                <w:szCs w:val="22"/>
              </w:rPr>
            </w:pPr>
            <w:r w:rsidRPr="00746A8B">
              <w:rPr>
                <w:b w:val="0"/>
                <w:sz w:val="22"/>
                <w:szCs w:val="22"/>
              </w:rPr>
              <w:t xml:space="preserve">Количество граждан, снятых с обслуживания </w:t>
            </w:r>
          </w:p>
          <w:p w:rsidR="00C70109" w:rsidRPr="00746A8B" w:rsidRDefault="00C70109" w:rsidP="00734C4B">
            <w:pPr>
              <w:pStyle w:val="6"/>
              <w:jc w:val="both"/>
              <w:rPr>
                <w:b w:val="0"/>
                <w:sz w:val="22"/>
                <w:szCs w:val="22"/>
              </w:rPr>
            </w:pPr>
            <w:r w:rsidRPr="00746A8B">
              <w:rPr>
                <w:b w:val="0"/>
                <w:sz w:val="22"/>
                <w:szCs w:val="22"/>
              </w:rPr>
              <w:t>за отчетный период, всего:</w:t>
            </w:r>
          </w:p>
          <w:p w:rsidR="00C70109" w:rsidRPr="00746A8B" w:rsidRDefault="00C70109" w:rsidP="00734C4B">
            <w:pPr>
              <w:pStyle w:val="6"/>
              <w:jc w:val="both"/>
              <w:rPr>
                <w:b w:val="0"/>
                <w:sz w:val="22"/>
                <w:szCs w:val="22"/>
              </w:rPr>
            </w:pPr>
            <w:r w:rsidRPr="00746A8B">
              <w:rPr>
                <w:b w:val="0"/>
                <w:sz w:val="22"/>
                <w:szCs w:val="22"/>
              </w:rPr>
              <w:t>из них:</w:t>
            </w:r>
          </w:p>
          <w:p w:rsidR="00C70109" w:rsidRPr="00746A8B" w:rsidRDefault="00C70109" w:rsidP="00734C4B">
            <w:pPr>
              <w:jc w:val="both"/>
            </w:pPr>
            <w:r w:rsidRPr="00746A8B">
              <w:rPr>
                <w:sz w:val="22"/>
                <w:szCs w:val="22"/>
              </w:rPr>
              <w:t>- по личному заявлению</w:t>
            </w:r>
          </w:p>
          <w:p w:rsidR="00C70109" w:rsidRPr="00746A8B" w:rsidRDefault="00C70109" w:rsidP="00734C4B">
            <w:pPr>
              <w:jc w:val="both"/>
            </w:pPr>
            <w:r w:rsidRPr="00746A8B">
              <w:rPr>
                <w:sz w:val="22"/>
                <w:szCs w:val="22"/>
              </w:rPr>
              <w:t>-при наличии противопоказаний к обслуживанию</w:t>
            </w:r>
          </w:p>
          <w:p w:rsidR="00C70109" w:rsidRPr="00746A8B" w:rsidRDefault="00C70109" w:rsidP="00734C4B">
            <w:pPr>
              <w:jc w:val="both"/>
            </w:pPr>
            <w:r w:rsidRPr="00746A8B">
              <w:rPr>
                <w:sz w:val="22"/>
                <w:szCs w:val="22"/>
              </w:rPr>
              <w:t>- в связи со смертью</w:t>
            </w:r>
          </w:p>
          <w:p w:rsidR="00C70109" w:rsidRPr="00746A8B" w:rsidRDefault="00C70109" w:rsidP="00734C4B">
            <w:pPr>
              <w:jc w:val="both"/>
            </w:pPr>
            <w:r w:rsidRPr="00746A8B">
              <w:rPr>
                <w:sz w:val="22"/>
                <w:szCs w:val="22"/>
              </w:rPr>
              <w:t>- при прекращении обстоятельств, на основании которых гражданин признан нуждающимся в социальном обслуживании</w:t>
            </w:r>
          </w:p>
          <w:p w:rsidR="00C70109" w:rsidRPr="00746A8B" w:rsidRDefault="00C70109" w:rsidP="00734C4B">
            <w:pPr>
              <w:jc w:val="both"/>
            </w:pPr>
            <w:r w:rsidRPr="00746A8B">
              <w:rPr>
                <w:sz w:val="22"/>
                <w:szCs w:val="22"/>
              </w:rPr>
              <w:t>- при окончании срока предоставления социальных услуг в соответствии с индивидуальной программой и (или) истечении срока договора о предоставлении социальных услуг</w:t>
            </w:r>
          </w:p>
          <w:p w:rsidR="00C70109" w:rsidRPr="00746A8B" w:rsidRDefault="00C70109" w:rsidP="00734C4B">
            <w:pPr>
              <w:jc w:val="both"/>
            </w:pPr>
            <w:r w:rsidRPr="00746A8B">
              <w:rPr>
                <w:sz w:val="22"/>
                <w:szCs w:val="22"/>
              </w:rPr>
              <w:t>- при нарушении гражданином (его законным представителем) условий заключенного договора о социальном обслуживании в порядке, установленном договором</w:t>
            </w:r>
          </w:p>
          <w:p w:rsidR="00C70109" w:rsidRPr="00746A8B" w:rsidRDefault="00C70109" w:rsidP="00734C4B">
            <w:pPr>
              <w:jc w:val="both"/>
            </w:pPr>
            <w:r w:rsidRPr="00746A8B">
              <w:rPr>
                <w:sz w:val="22"/>
                <w:szCs w:val="22"/>
              </w:rPr>
              <w:t>-в случае ликвидации поставщика социальных услуг</w:t>
            </w:r>
          </w:p>
          <w:p w:rsidR="00C70109" w:rsidRPr="00746A8B" w:rsidRDefault="00C70109" w:rsidP="00734C4B">
            <w:pPr>
              <w:jc w:val="both"/>
            </w:pPr>
            <w:r w:rsidRPr="00746A8B">
              <w:rPr>
                <w:sz w:val="22"/>
                <w:szCs w:val="22"/>
              </w:rPr>
              <w:t>-на основании решения суда о признании гражданина безвестно отсутствующим или умершим</w:t>
            </w:r>
          </w:p>
          <w:p w:rsidR="00C70109" w:rsidRPr="00746A8B" w:rsidRDefault="00C70109" w:rsidP="00734C4B">
            <w:pPr>
              <w:jc w:val="both"/>
            </w:pPr>
            <w:r w:rsidRPr="00746A8B">
              <w:rPr>
                <w:sz w:val="22"/>
                <w:szCs w:val="22"/>
              </w:rPr>
              <w:t>- при осуждении получателя социальных услуг к отбыванию наказания в виде лишения свободы</w:t>
            </w:r>
          </w:p>
        </w:tc>
        <w:tc>
          <w:tcPr>
            <w:tcW w:w="1560" w:type="dxa"/>
            <w:tcBorders>
              <w:top w:val="single" w:sz="4" w:space="0" w:color="000000"/>
              <w:left w:val="single" w:sz="4" w:space="0" w:color="auto"/>
              <w:bottom w:val="single" w:sz="4" w:space="0" w:color="000000"/>
              <w:right w:val="single" w:sz="4" w:space="0" w:color="auto"/>
            </w:tcBorders>
            <w:shd w:val="clear" w:color="auto" w:fill="auto"/>
          </w:tcPr>
          <w:p w:rsidR="00C70109" w:rsidRDefault="00C70109" w:rsidP="00C70109">
            <w:pPr>
              <w:widowControl w:val="0"/>
              <w:jc w:val="center"/>
            </w:pPr>
            <w:r>
              <w:t>76</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27</w:t>
            </w:r>
          </w:p>
          <w:p w:rsidR="00C70109" w:rsidRDefault="00C70109" w:rsidP="00C70109">
            <w:pPr>
              <w:widowControl w:val="0"/>
              <w:jc w:val="center"/>
            </w:pPr>
            <w:r>
              <w:t>0</w:t>
            </w:r>
          </w:p>
          <w:p w:rsidR="00C70109" w:rsidRDefault="00C70109" w:rsidP="00C70109">
            <w:pPr>
              <w:widowControl w:val="0"/>
              <w:jc w:val="center"/>
            </w:pPr>
            <w:r>
              <w:t>47</w:t>
            </w: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2</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Pr="009D1E3B" w:rsidRDefault="00C70109" w:rsidP="00C70109">
            <w:pPr>
              <w:widowControl w:val="0"/>
              <w:jc w:val="center"/>
            </w:pPr>
          </w:p>
        </w:tc>
        <w:tc>
          <w:tcPr>
            <w:tcW w:w="1701" w:type="dxa"/>
            <w:tcBorders>
              <w:top w:val="single" w:sz="4" w:space="0" w:color="000000"/>
              <w:left w:val="single" w:sz="4" w:space="0" w:color="auto"/>
              <w:bottom w:val="single" w:sz="4" w:space="0" w:color="000000"/>
              <w:right w:val="single" w:sz="4" w:space="0" w:color="auto"/>
            </w:tcBorders>
          </w:tcPr>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r>
              <w:t>0</w:t>
            </w:r>
          </w:p>
          <w:p w:rsidR="00C70109" w:rsidRDefault="00C70109" w:rsidP="00C70109">
            <w:pPr>
              <w:widowControl w:val="0"/>
              <w:jc w:val="center"/>
            </w:pPr>
            <w:r>
              <w:t>0</w:t>
            </w: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Pr="009D1E3B" w:rsidRDefault="00C70109" w:rsidP="00C70109">
            <w:pPr>
              <w:widowControl w:val="0"/>
              <w:jc w:val="center"/>
            </w:pPr>
          </w:p>
        </w:tc>
        <w:tc>
          <w:tcPr>
            <w:tcW w:w="1335" w:type="dxa"/>
            <w:tcBorders>
              <w:top w:val="single" w:sz="4" w:space="0" w:color="000000"/>
              <w:left w:val="single" w:sz="4" w:space="0" w:color="auto"/>
              <w:bottom w:val="single" w:sz="4" w:space="0" w:color="000000"/>
              <w:right w:val="single" w:sz="4" w:space="0" w:color="auto"/>
            </w:tcBorders>
          </w:tcPr>
          <w:p w:rsidR="00C70109" w:rsidRDefault="00C70109" w:rsidP="00C70109">
            <w:pPr>
              <w:widowControl w:val="0"/>
              <w:jc w:val="center"/>
            </w:pPr>
            <w:r>
              <w:t>76</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27</w:t>
            </w:r>
          </w:p>
          <w:p w:rsidR="00C70109" w:rsidRDefault="00C70109" w:rsidP="00C70109">
            <w:pPr>
              <w:widowControl w:val="0"/>
              <w:jc w:val="center"/>
            </w:pPr>
            <w:r>
              <w:t>0</w:t>
            </w:r>
          </w:p>
          <w:p w:rsidR="00C70109" w:rsidRDefault="00C70109" w:rsidP="00C70109">
            <w:pPr>
              <w:widowControl w:val="0"/>
              <w:jc w:val="center"/>
            </w:pPr>
            <w:r>
              <w:t>47</w:t>
            </w: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2</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Pr="009D1E3B" w:rsidRDefault="00C70109" w:rsidP="00C70109">
            <w:pPr>
              <w:widowControl w:val="0"/>
              <w:jc w:val="center"/>
            </w:pPr>
          </w:p>
        </w:tc>
        <w:tc>
          <w:tcPr>
            <w:tcW w:w="1217" w:type="dxa"/>
            <w:tcBorders>
              <w:top w:val="single" w:sz="4" w:space="0" w:color="000000"/>
              <w:left w:val="single" w:sz="4" w:space="0" w:color="auto"/>
              <w:bottom w:val="single" w:sz="4" w:space="0" w:color="000000"/>
              <w:right w:val="single" w:sz="4" w:space="0" w:color="auto"/>
            </w:tcBorders>
          </w:tcPr>
          <w:p w:rsidR="00C70109" w:rsidRDefault="00C70109" w:rsidP="00C70109">
            <w:pPr>
              <w:widowControl w:val="0"/>
              <w:jc w:val="center"/>
            </w:pPr>
            <w:r>
              <w:t>30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12</w:t>
            </w:r>
          </w:p>
          <w:p w:rsidR="00C70109" w:rsidRDefault="00C70109" w:rsidP="00C70109">
            <w:pPr>
              <w:widowControl w:val="0"/>
              <w:jc w:val="center"/>
            </w:pPr>
            <w:r>
              <w:t>0</w:t>
            </w:r>
          </w:p>
          <w:p w:rsidR="00C70109" w:rsidRDefault="00C70109" w:rsidP="00C70109">
            <w:pPr>
              <w:widowControl w:val="0"/>
              <w:jc w:val="center"/>
            </w:pPr>
            <w:r>
              <w:t>18</w:t>
            </w: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r>
              <w:t>0</w:t>
            </w:r>
          </w:p>
          <w:p w:rsidR="00C70109" w:rsidRDefault="00C70109" w:rsidP="00C70109">
            <w:pPr>
              <w:widowControl w:val="0"/>
              <w:jc w:val="center"/>
            </w:pPr>
          </w:p>
          <w:p w:rsidR="00C70109" w:rsidRDefault="00C70109" w:rsidP="00C70109">
            <w:pPr>
              <w:widowControl w:val="0"/>
              <w:jc w:val="center"/>
            </w:pPr>
          </w:p>
          <w:p w:rsidR="00C70109" w:rsidRDefault="00C70109" w:rsidP="00C70109">
            <w:pPr>
              <w:widowControl w:val="0"/>
              <w:jc w:val="center"/>
            </w:pPr>
            <w:r>
              <w:t>0</w:t>
            </w:r>
          </w:p>
          <w:p w:rsidR="00C70109" w:rsidRPr="009D1E3B" w:rsidRDefault="00C70109" w:rsidP="00C70109">
            <w:pPr>
              <w:widowControl w:val="0"/>
              <w:jc w:val="center"/>
            </w:pPr>
          </w:p>
        </w:tc>
      </w:tr>
      <w:tr w:rsidR="00635E92" w:rsidRPr="00746A8B" w:rsidTr="00B37732">
        <w:tc>
          <w:tcPr>
            <w:tcW w:w="4536" w:type="dxa"/>
            <w:tcBorders>
              <w:top w:val="single" w:sz="4" w:space="0" w:color="000000"/>
              <w:left w:val="single" w:sz="4" w:space="0" w:color="000000"/>
              <w:bottom w:val="single" w:sz="4" w:space="0" w:color="000000"/>
              <w:right w:val="single" w:sz="4" w:space="0" w:color="auto"/>
            </w:tcBorders>
            <w:shd w:val="clear" w:color="auto" w:fill="auto"/>
          </w:tcPr>
          <w:p w:rsidR="00635E92" w:rsidRPr="00746A8B" w:rsidRDefault="00635E92" w:rsidP="00734C4B">
            <w:pPr>
              <w:pStyle w:val="6"/>
              <w:tabs>
                <w:tab w:val="clear" w:pos="1152"/>
                <w:tab w:val="num" w:pos="743"/>
              </w:tabs>
              <w:ind w:left="34" w:hanging="34"/>
              <w:jc w:val="both"/>
              <w:rPr>
                <w:b w:val="0"/>
                <w:sz w:val="22"/>
                <w:szCs w:val="22"/>
              </w:rPr>
            </w:pPr>
            <w:r w:rsidRPr="00746A8B">
              <w:rPr>
                <w:b w:val="0"/>
                <w:sz w:val="22"/>
                <w:szCs w:val="22"/>
              </w:rPr>
              <w:t>Количество граждан, состоящих в очереди на предоставление социальных услуг в форме социального обслуживания на дому на отчетную дату</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rsidR="00635E92" w:rsidRPr="00746A8B" w:rsidRDefault="00635E92" w:rsidP="00B37732">
            <w:pPr>
              <w:snapToGrid w:val="0"/>
              <w:jc w:val="center"/>
            </w:pPr>
            <w:r>
              <w:t>0</w:t>
            </w:r>
          </w:p>
        </w:tc>
        <w:tc>
          <w:tcPr>
            <w:tcW w:w="1701" w:type="dxa"/>
            <w:tcBorders>
              <w:top w:val="single" w:sz="4" w:space="0" w:color="000000"/>
              <w:left w:val="single" w:sz="4" w:space="0" w:color="auto"/>
              <w:bottom w:val="single" w:sz="4" w:space="0" w:color="000000"/>
              <w:right w:val="single" w:sz="4" w:space="0" w:color="auto"/>
            </w:tcBorders>
            <w:vAlign w:val="center"/>
          </w:tcPr>
          <w:p w:rsidR="00635E92" w:rsidRPr="00746A8B" w:rsidRDefault="00635E92" w:rsidP="00B37732">
            <w:pPr>
              <w:snapToGrid w:val="0"/>
              <w:jc w:val="center"/>
            </w:pPr>
            <w:r>
              <w:t>0</w:t>
            </w:r>
          </w:p>
        </w:tc>
        <w:tc>
          <w:tcPr>
            <w:tcW w:w="1335" w:type="dxa"/>
            <w:tcBorders>
              <w:top w:val="single" w:sz="4" w:space="0" w:color="000000"/>
              <w:left w:val="single" w:sz="4" w:space="0" w:color="auto"/>
              <w:bottom w:val="single" w:sz="4" w:space="0" w:color="000000"/>
              <w:right w:val="single" w:sz="4" w:space="0" w:color="auto"/>
            </w:tcBorders>
            <w:vAlign w:val="center"/>
          </w:tcPr>
          <w:p w:rsidR="00635E92" w:rsidRPr="00746A8B" w:rsidRDefault="00635E92" w:rsidP="00B37732">
            <w:pPr>
              <w:snapToGrid w:val="0"/>
              <w:jc w:val="center"/>
            </w:pPr>
            <w:r>
              <w:t>0</w:t>
            </w:r>
          </w:p>
        </w:tc>
        <w:tc>
          <w:tcPr>
            <w:tcW w:w="1217" w:type="dxa"/>
            <w:tcBorders>
              <w:top w:val="single" w:sz="4" w:space="0" w:color="000000"/>
              <w:left w:val="single" w:sz="4" w:space="0" w:color="auto"/>
              <w:bottom w:val="single" w:sz="4" w:space="0" w:color="000000"/>
              <w:right w:val="single" w:sz="4" w:space="0" w:color="auto"/>
            </w:tcBorders>
            <w:vAlign w:val="center"/>
          </w:tcPr>
          <w:p w:rsidR="00635E92" w:rsidRPr="00746A8B" w:rsidRDefault="00635E92" w:rsidP="00B37732">
            <w:pPr>
              <w:snapToGrid w:val="0"/>
              <w:jc w:val="center"/>
            </w:pPr>
            <w:r>
              <w:t>0</w:t>
            </w:r>
          </w:p>
        </w:tc>
      </w:tr>
    </w:tbl>
    <w:p w:rsidR="00734C4B" w:rsidRPr="001C7F27" w:rsidRDefault="00734C4B" w:rsidP="00B059F6">
      <w:pPr>
        <w:jc w:val="center"/>
      </w:pPr>
    </w:p>
    <w:p w:rsidR="00927C3F" w:rsidRDefault="00927C3F" w:rsidP="00106D16">
      <w:pPr>
        <w:rPr>
          <w:sz w:val="26"/>
          <w:szCs w:val="26"/>
        </w:rPr>
      </w:pPr>
    </w:p>
    <w:p w:rsidR="00927C3F" w:rsidRPr="00D113B2" w:rsidRDefault="00106D16" w:rsidP="00927C3F">
      <w:r w:rsidRPr="00D113B2">
        <w:t>Директор М</w:t>
      </w:r>
      <w:r w:rsidR="00C17624">
        <w:t>Б</w:t>
      </w:r>
      <w:r w:rsidR="00CC74A5">
        <w:t>У «Комплексный центр</w:t>
      </w:r>
      <w:r w:rsidRPr="00D113B2">
        <w:t xml:space="preserve"> </w:t>
      </w:r>
      <w:r w:rsidR="00927C3F">
        <w:t>Пластовского района</w:t>
      </w:r>
      <w:r w:rsidR="00CC74A5">
        <w:t>»</w:t>
      </w:r>
      <w:r w:rsidR="00927C3F" w:rsidRPr="00D113B2">
        <w:t xml:space="preserve">  </w:t>
      </w:r>
      <w:r w:rsidRPr="00D113B2">
        <w:t xml:space="preserve">                 </w:t>
      </w:r>
      <w:r w:rsidR="00552154">
        <w:t xml:space="preserve">      </w:t>
      </w:r>
      <w:r w:rsidR="00927C3F" w:rsidRPr="00D113B2">
        <w:t>И.Р. Тенькова</w:t>
      </w:r>
    </w:p>
    <w:p w:rsidR="00927C3F" w:rsidRPr="00D113B2" w:rsidRDefault="00927C3F" w:rsidP="00927C3F">
      <w:pPr>
        <w:jc w:val="both"/>
      </w:pPr>
    </w:p>
    <w:p w:rsidR="000470C2" w:rsidRPr="00D113B2" w:rsidRDefault="000470C2"/>
    <w:p w:rsidR="00C31E58" w:rsidRDefault="00C31E58" w:rsidP="00A50318">
      <w:pPr>
        <w:jc w:val="center"/>
      </w:pPr>
    </w:p>
    <w:p w:rsidR="00734C4B" w:rsidRPr="00BE33D7" w:rsidRDefault="00C36074" w:rsidP="00734C4B">
      <w:pPr>
        <w:tabs>
          <w:tab w:val="left" w:pos="3975"/>
          <w:tab w:val="center" w:pos="7568"/>
        </w:tabs>
        <w:ind w:left="284" w:right="252"/>
        <w:jc w:val="center"/>
      </w:pPr>
      <w:r>
        <w:t xml:space="preserve"> </w:t>
      </w:r>
      <w:r w:rsidR="004718B3">
        <w:t xml:space="preserve"> </w:t>
      </w:r>
      <w:r w:rsidR="00A50318" w:rsidRPr="00C52828">
        <w:t>Обстоятельства, при которых гражданину предоставляются социальные услуги</w:t>
      </w:r>
      <w:r w:rsidR="00415016" w:rsidRPr="00C52828">
        <w:t xml:space="preserve"> в форме социального обслуживания на дому</w:t>
      </w:r>
      <w:r w:rsidR="002660D3">
        <w:t xml:space="preserve"> </w:t>
      </w:r>
      <w:r w:rsidR="00734C4B" w:rsidRPr="00BE33D7">
        <w:t>за</w:t>
      </w:r>
      <w:r w:rsidR="00F61F0E">
        <w:t xml:space="preserve"> 12 месяцев</w:t>
      </w:r>
      <w:r w:rsidR="00734C4B">
        <w:t xml:space="preserve"> </w:t>
      </w:r>
      <w:r w:rsidR="00D133E8">
        <w:t>2024</w:t>
      </w:r>
      <w:r w:rsidR="00A570B1">
        <w:t xml:space="preserve"> </w:t>
      </w:r>
      <w:r w:rsidR="00FC7085">
        <w:t>год</w:t>
      </w:r>
      <w:r w:rsidR="00D133E8">
        <w:t>а</w:t>
      </w:r>
      <w:r w:rsidR="00734C4B">
        <w:t>.</w:t>
      </w:r>
    </w:p>
    <w:p w:rsidR="00A50318" w:rsidRPr="001C7F27" w:rsidRDefault="00B059F6" w:rsidP="00B059F6">
      <w:pPr>
        <w:jc w:val="center"/>
      </w:pPr>
      <w:r>
        <w:t xml:space="preserve">                                                                                                      </w:t>
      </w:r>
      <w:r w:rsidR="00DD36F4">
        <w:t xml:space="preserve">                           </w:t>
      </w:r>
      <w:r>
        <w:t xml:space="preserve"> </w:t>
      </w:r>
      <w:r w:rsidR="00A50318" w:rsidRPr="001C7F27">
        <w:t>Форма №</w:t>
      </w:r>
      <w:r w:rsidR="00A50318" w:rsidRPr="00734C4B">
        <w:t xml:space="preserve"> </w:t>
      </w:r>
      <w:r w:rsidR="001C7F27" w:rsidRPr="001C7F27">
        <w:t>7</w:t>
      </w:r>
    </w:p>
    <w:tbl>
      <w:tblPr>
        <w:tblW w:w="9894" w:type="dxa"/>
        <w:tblInd w:w="-5" w:type="dxa"/>
        <w:tblLayout w:type="fixed"/>
        <w:tblLook w:val="0000"/>
      </w:tblPr>
      <w:tblGrid>
        <w:gridCol w:w="4791"/>
        <w:gridCol w:w="2551"/>
        <w:gridCol w:w="2552"/>
      </w:tblGrid>
      <w:tr w:rsidR="00A50318" w:rsidRPr="00E400FC" w:rsidTr="00E84581">
        <w:tc>
          <w:tcPr>
            <w:tcW w:w="4791" w:type="dxa"/>
            <w:vMerge w:val="restart"/>
            <w:tcBorders>
              <w:top w:val="single" w:sz="4" w:space="0" w:color="000000"/>
              <w:left w:val="single" w:sz="4" w:space="0" w:color="000000"/>
            </w:tcBorders>
            <w:shd w:val="clear" w:color="auto" w:fill="auto"/>
          </w:tcPr>
          <w:p w:rsidR="00A50318" w:rsidRPr="00E400FC" w:rsidRDefault="00A50318" w:rsidP="00AD0BA7">
            <w:pPr>
              <w:jc w:val="center"/>
            </w:pPr>
            <w:r w:rsidRPr="00E400FC">
              <w:t>Обстоятельства</w:t>
            </w:r>
            <w:r w:rsidR="00415016">
              <w:t>, которые нарушают или могут ухудшить условия жизнедеятельности граждан</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Pr>
          <w:p w:rsidR="00A50318" w:rsidRPr="00A50318" w:rsidRDefault="00A50318" w:rsidP="00AD0BA7">
            <w:pPr>
              <w:jc w:val="center"/>
            </w:pPr>
            <w:r w:rsidRPr="00E400FC">
              <w:t>Количество граждан</w:t>
            </w:r>
            <w:r w:rsidR="00415016">
              <w:t>,</w:t>
            </w:r>
            <w:r>
              <w:t xml:space="preserve"> </w:t>
            </w:r>
          </w:p>
          <w:p w:rsidR="00A50318" w:rsidRPr="00A50318" w:rsidRDefault="00A50318" w:rsidP="00AD0BA7">
            <w:pPr>
              <w:jc w:val="center"/>
            </w:pPr>
            <w:r>
              <w:t>получивших социальные услуги</w:t>
            </w:r>
            <w:r w:rsidR="00415016">
              <w:t xml:space="preserve"> в форме социального обслуживания на дому</w:t>
            </w:r>
          </w:p>
          <w:p w:rsidR="00A50318" w:rsidRPr="00E400FC" w:rsidRDefault="00A50318" w:rsidP="00415016">
            <w:pPr>
              <w:jc w:val="center"/>
            </w:pPr>
            <w:r>
              <w:t>(человек)</w:t>
            </w:r>
          </w:p>
        </w:tc>
      </w:tr>
      <w:tr w:rsidR="00A50318" w:rsidRPr="00E400FC" w:rsidTr="00E84581">
        <w:tc>
          <w:tcPr>
            <w:tcW w:w="4791" w:type="dxa"/>
            <w:vMerge/>
            <w:tcBorders>
              <w:left w:val="single" w:sz="4" w:space="0" w:color="000000"/>
              <w:bottom w:val="single" w:sz="4" w:space="0" w:color="000000"/>
            </w:tcBorders>
            <w:shd w:val="clear" w:color="auto" w:fill="auto"/>
          </w:tcPr>
          <w:p w:rsidR="00A50318" w:rsidRPr="00E400FC" w:rsidRDefault="00A50318" w:rsidP="00AD0BA7">
            <w:pPr>
              <w:jc w:val="cente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50318" w:rsidRPr="00151910" w:rsidRDefault="00A50318" w:rsidP="00AD0BA7">
            <w:pPr>
              <w:jc w:val="center"/>
              <w:rPr>
                <w:sz w:val="22"/>
                <w:szCs w:val="22"/>
              </w:rPr>
            </w:pPr>
            <w:r w:rsidRPr="00151910">
              <w:rPr>
                <w:sz w:val="22"/>
                <w:szCs w:val="22"/>
              </w:rPr>
              <w:t>Отделение социального обслуживания на дому</w:t>
            </w:r>
          </w:p>
        </w:tc>
        <w:tc>
          <w:tcPr>
            <w:tcW w:w="2552" w:type="dxa"/>
            <w:tcBorders>
              <w:top w:val="single" w:sz="4" w:space="0" w:color="000000"/>
              <w:left w:val="single" w:sz="4" w:space="0" w:color="000000"/>
              <w:bottom w:val="single" w:sz="4" w:space="0" w:color="000000"/>
              <w:right w:val="single" w:sz="4" w:space="0" w:color="000000"/>
            </w:tcBorders>
          </w:tcPr>
          <w:p w:rsidR="00A50318" w:rsidRPr="00151910" w:rsidRDefault="00A50318" w:rsidP="00AD0BA7">
            <w:pPr>
              <w:jc w:val="center"/>
              <w:rPr>
                <w:sz w:val="22"/>
                <w:szCs w:val="22"/>
              </w:rPr>
            </w:pPr>
            <w:r w:rsidRPr="00151910">
              <w:rPr>
                <w:sz w:val="22"/>
                <w:szCs w:val="22"/>
              </w:rPr>
              <w:t>Отделение социально-медицинского обслуживания на дому</w:t>
            </w:r>
          </w:p>
        </w:tc>
      </w:tr>
      <w:tr w:rsidR="00B72D79" w:rsidRPr="00E400FC" w:rsidTr="00E84581">
        <w:tc>
          <w:tcPr>
            <w:tcW w:w="4791" w:type="dxa"/>
            <w:tcBorders>
              <w:top w:val="single" w:sz="4" w:space="0" w:color="000000"/>
              <w:left w:val="single" w:sz="4" w:space="0" w:color="000000"/>
              <w:bottom w:val="single" w:sz="4" w:space="0" w:color="000000"/>
            </w:tcBorders>
            <w:shd w:val="clear" w:color="auto" w:fill="auto"/>
          </w:tcPr>
          <w:p w:rsidR="00B72D79" w:rsidRPr="00151910" w:rsidRDefault="00B72D79" w:rsidP="00AD0BA7">
            <w:pPr>
              <w:pStyle w:val="6"/>
              <w:tabs>
                <w:tab w:val="clear" w:pos="1152"/>
                <w:tab w:val="num" w:pos="743"/>
              </w:tabs>
              <w:snapToGrid w:val="0"/>
              <w:ind w:left="0" w:firstLine="0"/>
              <w:jc w:val="both"/>
              <w:rPr>
                <w:b w:val="0"/>
                <w:sz w:val="22"/>
                <w:szCs w:val="22"/>
              </w:rPr>
            </w:pPr>
            <w:r w:rsidRPr="00151910">
              <w:rPr>
                <w:b w:val="0"/>
                <w:sz w:val="22"/>
                <w:szCs w:val="22"/>
              </w:rPr>
              <w:t>полная или частичная утрата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72D79" w:rsidRPr="009D1E3B" w:rsidRDefault="00B72D79" w:rsidP="003F7F78">
            <w:pPr>
              <w:widowControl w:val="0"/>
              <w:jc w:val="center"/>
            </w:pPr>
            <w:r>
              <w:t>321</w:t>
            </w:r>
          </w:p>
        </w:tc>
        <w:tc>
          <w:tcPr>
            <w:tcW w:w="2552"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w:t>
            </w:r>
          </w:p>
        </w:tc>
      </w:tr>
      <w:tr w:rsidR="00B72D79" w:rsidRPr="00E400FC" w:rsidTr="00E84581">
        <w:tc>
          <w:tcPr>
            <w:tcW w:w="4791" w:type="dxa"/>
            <w:tcBorders>
              <w:top w:val="single" w:sz="4" w:space="0" w:color="000000"/>
              <w:left w:val="single" w:sz="4" w:space="0" w:color="000000"/>
              <w:bottom w:val="single" w:sz="4" w:space="0" w:color="000000"/>
            </w:tcBorders>
            <w:shd w:val="clear" w:color="auto" w:fill="auto"/>
          </w:tcPr>
          <w:p w:rsidR="00B72D79" w:rsidRPr="00151910" w:rsidRDefault="00B72D79" w:rsidP="00AD0BA7">
            <w:pPr>
              <w:pStyle w:val="6"/>
              <w:tabs>
                <w:tab w:val="clear" w:pos="1152"/>
                <w:tab w:val="num" w:pos="1026"/>
              </w:tabs>
              <w:snapToGrid w:val="0"/>
              <w:ind w:left="0" w:firstLine="0"/>
              <w:jc w:val="both"/>
              <w:rPr>
                <w:b w:val="0"/>
                <w:sz w:val="22"/>
                <w:szCs w:val="22"/>
              </w:rPr>
            </w:pPr>
            <w:r w:rsidRPr="00151910">
              <w:rPr>
                <w:b w:val="0"/>
                <w:sz w:val="22"/>
                <w:szCs w:val="22"/>
              </w:rPr>
              <w:t>наличие в семье инвалида, в том числе ребенка-инвалида, нуждающегося в постоянном постороннем уходе</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72D79" w:rsidRPr="009D1E3B" w:rsidRDefault="00B72D79" w:rsidP="003F7F78">
            <w:pPr>
              <w:widowControl w:val="0"/>
              <w:jc w:val="center"/>
            </w:pPr>
            <w:r>
              <w:t>208</w:t>
            </w:r>
          </w:p>
        </w:tc>
        <w:tc>
          <w:tcPr>
            <w:tcW w:w="2552"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w:t>
            </w:r>
          </w:p>
        </w:tc>
      </w:tr>
      <w:tr w:rsidR="00B72D79" w:rsidRPr="00E400FC" w:rsidTr="00E84581">
        <w:tc>
          <w:tcPr>
            <w:tcW w:w="4791" w:type="dxa"/>
            <w:tcBorders>
              <w:top w:val="single" w:sz="4" w:space="0" w:color="000000"/>
              <w:left w:val="single" w:sz="4" w:space="0" w:color="000000"/>
              <w:bottom w:val="single" w:sz="4" w:space="0" w:color="000000"/>
            </w:tcBorders>
            <w:shd w:val="clear" w:color="auto" w:fill="auto"/>
          </w:tcPr>
          <w:p w:rsidR="00B72D79" w:rsidRPr="00880FE6" w:rsidRDefault="00B72D79" w:rsidP="00322183">
            <w:pPr>
              <w:rPr>
                <w:b/>
              </w:rPr>
            </w:pPr>
            <w:r w:rsidRPr="00E400FC">
              <w:rPr>
                <w:b/>
              </w:rPr>
              <w:t xml:space="preserve"> </w:t>
            </w:r>
            <w:r>
              <w:rPr>
                <w:b/>
              </w:rPr>
              <w:t>В</w:t>
            </w:r>
            <w:r w:rsidRPr="00E400FC">
              <w:rPr>
                <w:b/>
              </w:rPr>
              <w:t>сего</w:t>
            </w:r>
            <w:r>
              <w:rPr>
                <w:b/>
              </w:rPr>
              <w:t>*</w:t>
            </w:r>
            <w:r w:rsidRPr="00E400FC">
              <w:rPr>
                <w:b/>
              </w:rPr>
              <w:t>:</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B72D79" w:rsidRPr="009D1E3B" w:rsidRDefault="00B72D79" w:rsidP="003F7F78">
            <w:pPr>
              <w:widowControl w:val="0"/>
              <w:jc w:val="center"/>
            </w:pPr>
            <w:r>
              <w:t>529</w:t>
            </w:r>
          </w:p>
        </w:tc>
        <w:tc>
          <w:tcPr>
            <w:tcW w:w="2552" w:type="dxa"/>
            <w:tcBorders>
              <w:top w:val="single" w:sz="4" w:space="0" w:color="000000"/>
              <w:left w:val="single" w:sz="4" w:space="0" w:color="000000"/>
              <w:bottom w:val="single" w:sz="4" w:space="0" w:color="000000"/>
              <w:right w:val="single" w:sz="4" w:space="0" w:color="000000"/>
            </w:tcBorders>
          </w:tcPr>
          <w:p w:rsidR="00B72D79" w:rsidRPr="000262AE" w:rsidRDefault="00B72D79" w:rsidP="005657D3">
            <w:pPr>
              <w:snapToGrid w:val="0"/>
              <w:jc w:val="center"/>
              <w:rPr>
                <w:b/>
              </w:rPr>
            </w:pPr>
            <w:r w:rsidRPr="000262AE">
              <w:rPr>
                <w:b/>
              </w:rPr>
              <w:t>-</w:t>
            </w:r>
          </w:p>
        </w:tc>
      </w:tr>
    </w:tbl>
    <w:p w:rsidR="00E84581" w:rsidRDefault="00E84581">
      <w:pPr>
        <w:rPr>
          <w:sz w:val="26"/>
          <w:szCs w:val="26"/>
        </w:rPr>
      </w:pPr>
    </w:p>
    <w:p w:rsidR="00A540F5" w:rsidRDefault="00A540F5" w:rsidP="008D5488">
      <w:pPr>
        <w:jc w:val="center"/>
        <w:rPr>
          <w:sz w:val="26"/>
          <w:szCs w:val="26"/>
        </w:rPr>
      </w:pPr>
    </w:p>
    <w:p w:rsidR="00A76ACD" w:rsidRDefault="00C36074" w:rsidP="00734C4B">
      <w:pPr>
        <w:tabs>
          <w:tab w:val="left" w:pos="3975"/>
          <w:tab w:val="center" w:pos="7568"/>
        </w:tabs>
        <w:ind w:left="284" w:right="252"/>
        <w:jc w:val="center"/>
      </w:pPr>
      <w:r>
        <w:t xml:space="preserve">      </w:t>
      </w:r>
      <w:r w:rsidR="008B1253" w:rsidRPr="00D113B2">
        <w:t>Информация о</w:t>
      </w:r>
      <w:r w:rsidR="00510842" w:rsidRPr="00D113B2">
        <w:t xml:space="preserve"> </w:t>
      </w:r>
      <w:r w:rsidR="008B1253" w:rsidRPr="00D113B2">
        <w:t xml:space="preserve">социальных услугах, предоставляемых  в форме социального обслуживания на дому, в соответствии с  </w:t>
      </w:r>
      <w:r w:rsidR="002B3922" w:rsidRPr="00D113B2">
        <w:t>Поряд</w:t>
      </w:r>
      <w:r w:rsidR="008B1253" w:rsidRPr="00D113B2">
        <w:t>к</w:t>
      </w:r>
      <w:r w:rsidR="002B3922" w:rsidRPr="00D113B2">
        <w:t>ом</w:t>
      </w:r>
      <w:r w:rsidR="00EB7D56">
        <w:t xml:space="preserve"> </w:t>
      </w:r>
      <w:r w:rsidR="008B1253" w:rsidRPr="00D113B2">
        <w:t>предоставления социальных услуг поставщиками социальных услуг  в форме социального обслуживания на дому</w:t>
      </w:r>
      <w:r w:rsidR="008F0068" w:rsidRPr="008F0068">
        <w:t xml:space="preserve"> </w:t>
      </w:r>
    </w:p>
    <w:p w:rsidR="00734C4B" w:rsidRPr="00BE33D7" w:rsidRDefault="00734C4B" w:rsidP="00734C4B">
      <w:pPr>
        <w:tabs>
          <w:tab w:val="left" w:pos="3975"/>
          <w:tab w:val="center" w:pos="7568"/>
        </w:tabs>
        <w:ind w:left="284" w:right="252"/>
        <w:jc w:val="center"/>
      </w:pPr>
      <w:r w:rsidRPr="00BE33D7">
        <w:t>за</w:t>
      </w:r>
      <w:r>
        <w:t xml:space="preserve"> </w:t>
      </w:r>
      <w:r w:rsidR="00F61F0E">
        <w:t>12 месяцев</w:t>
      </w:r>
      <w:r w:rsidR="00D133E8">
        <w:t xml:space="preserve"> 2024</w:t>
      </w:r>
      <w:r w:rsidR="00A76ACD">
        <w:t xml:space="preserve"> </w:t>
      </w:r>
      <w:r w:rsidR="00FC7085">
        <w:t>год</w:t>
      </w:r>
      <w:r w:rsidR="00D133E8">
        <w:t>а</w:t>
      </w:r>
      <w:r>
        <w:t>.</w:t>
      </w:r>
    </w:p>
    <w:p w:rsidR="00EB7D56" w:rsidRDefault="00B059F6" w:rsidP="00EB7D56">
      <w:pPr>
        <w:pStyle w:val="1"/>
        <w:spacing w:before="0" w:after="0"/>
        <w:jc w:val="center"/>
        <w:rPr>
          <w:rFonts w:ascii="Times New Roman" w:hAnsi="Times New Roman"/>
          <w:b w:val="0"/>
          <w:sz w:val="24"/>
          <w:szCs w:val="24"/>
        </w:rPr>
      </w:pPr>
      <w:r>
        <w:rPr>
          <w:rFonts w:ascii="Times New Roman" w:hAnsi="Times New Roman"/>
          <w:b w:val="0"/>
          <w:sz w:val="24"/>
          <w:szCs w:val="24"/>
        </w:rPr>
        <w:t xml:space="preserve">                                                                                                    </w:t>
      </w:r>
      <w:r w:rsidR="00DD36F4">
        <w:rPr>
          <w:rFonts w:ascii="Times New Roman" w:hAnsi="Times New Roman"/>
          <w:b w:val="0"/>
          <w:sz w:val="24"/>
          <w:szCs w:val="24"/>
        </w:rPr>
        <w:t xml:space="preserve">                           </w:t>
      </w:r>
    </w:p>
    <w:p w:rsidR="00510842" w:rsidRPr="00EB7D56" w:rsidRDefault="00EB7D56" w:rsidP="00EB7D56">
      <w:pPr>
        <w:pStyle w:val="1"/>
        <w:spacing w:before="0" w:after="0"/>
        <w:jc w:val="center"/>
        <w:rPr>
          <w:rFonts w:ascii="Times New Roman" w:hAnsi="Times New Roman"/>
          <w:b w:val="0"/>
          <w:sz w:val="24"/>
          <w:szCs w:val="24"/>
        </w:rPr>
      </w:pPr>
      <w:r>
        <w:rPr>
          <w:rFonts w:ascii="Times New Roman" w:hAnsi="Times New Roman"/>
          <w:b w:val="0"/>
          <w:sz w:val="24"/>
          <w:szCs w:val="24"/>
        </w:rPr>
        <w:t xml:space="preserve">                                                                                                                                  </w:t>
      </w:r>
      <w:r w:rsidR="00D47AD3" w:rsidRPr="00DD36F4">
        <w:rPr>
          <w:rFonts w:ascii="Times New Roman" w:hAnsi="Times New Roman"/>
          <w:b w:val="0"/>
          <w:sz w:val="24"/>
          <w:szCs w:val="24"/>
        </w:rPr>
        <w:t xml:space="preserve">Форма № </w:t>
      </w:r>
      <w:r w:rsidR="001C7F27" w:rsidRPr="00DD36F4">
        <w:rPr>
          <w:rFonts w:ascii="Times New Roman" w:hAnsi="Times New Roman"/>
          <w:b w:val="0"/>
          <w:sz w:val="24"/>
          <w:szCs w:val="24"/>
        </w:rPr>
        <w:t>8</w:t>
      </w:r>
    </w:p>
    <w:tbl>
      <w:tblPr>
        <w:tblW w:w="9894" w:type="dxa"/>
        <w:tblInd w:w="-5" w:type="dxa"/>
        <w:tblLayout w:type="fixed"/>
        <w:tblLook w:val="0000"/>
      </w:tblPr>
      <w:tblGrid>
        <w:gridCol w:w="4082"/>
        <w:gridCol w:w="1276"/>
        <w:gridCol w:w="1418"/>
        <w:gridCol w:w="1559"/>
        <w:gridCol w:w="1559"/>
      </w:tblGrid>
      <w:tr w:rsidR="00555B88" w:rsidTr="00322183">
        <w:tc>
          <w:tcPr>
            <w:tcW w:w="4082" w:type="dxa"/>
            <w:vMerge w:val="restart"/>
            <w:tcBorders>
              <w:top w:val="single" w:sz="4" w:space="0" w:color="000000"/>
              <w:left w:val="single" w:sz="4" w:space="0" w:color="000000"/>
            </w:tcBorders>
            <w:shd w:val="clear" w:color="auto" w:fill="auto"/>
          </w:tcPr>
          <w:p w:rsidR="00555B88" w:rsidRDefault="00555B88" w:rsidP="00322183">
            <w:pPr>
              <w:jc w:val="center"/>
            </w:pPr>
            <w:r>
              <w:t>Виды услуг</w:t>
            </w:r>
          </w:p>
        </w:tc>
        <w:tc>
          <w:tcPr>
            <w:tcW w:w="2694" w:type="dxa"/>
            <w:gridSpan w:val="2"/>
            <w:tcBorders>
              <w:top w:val="single" w:sz="4" w:space="0" w:color="000000"/>
              <w:left w:val="single" w:sz="4" w:space="0" w:color="000000"/>
              <w:bottom w:val="single" w:sz="4" w:space="0" w:color="000000"/>
              <w:right w:val="single" w:sz="4" w:space="0" w:color="000000"/>
            </w:tcBorders>
          </w:tcPr>
          <w:p w:rsidR="00555B88" w:rsidRDefault="00555B88" w:rsidP="00322183">
            <w:pPr>
              <w:jc w:val="center"/>
            </w:pPr>
            <w:r>
              <w:t>Количество единиц (услуг)</w:t>
            </w:r>
          </w:p>
        </w:tc>
        <w:tc>
          <w:tcPr>
            <w:tcW w:w="1559" w:type="dxa"/>
            <w:vMerge w:val="restart"/>
            <w:tcBorders>
              <w:top w:val="single" w:sz="4" w:space="0" w:color="000000"/>
              <w:left w:val="single" w:sz="4" w:space="0" w:color="000000"/>
            </w:tcBorders>
          </w:tcPr>
          <w:p w:rsidR="00555B88" w:rsidRDefault="00555B88" w:rsidP="00322183">
            <w:pPr>
              <w:jc w:val="center"/>
            </w:pPr>
            <w:r>
              <w:t>Количество человек</w:t>
            </w:r>
          </w:p>
        </w:tc>
        <w:tc>
          <w:tcPr>
            <w:tcW w:w="1559" w:type="dxa"/>
            <w:vMerge w:val="restart"/>
            <w:tcBorders>
              <w:top w:val="single" w:sz="4" w:space="0" w:color="000000"/>
              <w:left w:val="single" w:sz="4" w:space="0" w:color="000000"/>
              <w:right w:val="single" w:sz="4" w:space="0" w:color="000000"/>
            </w:tcBorders>
            <w:shd w:val="clear" w:color="auto" w:fill="auto"/>
          </w:tcPr>
          <w:p w:rsidR="00555B88" w:rsidRDefault="00555B88" w:rsidP="00322183">
            <w:pPr>
              <w:jc w:val="center"/>
            </w:pPr>
            <w:r>
              <w:t>Количество</w:t>
            </w:r>
          </w:p>
          <w:p w:rsidR="00555B88" w:rsidRDefault="00555B88" w:rsidP="00322183">
            <w:pPr>
              <w:jc w:val="center"/>
            </w:pPr>
            <w:r>
              <w:t xml:space="preserve"> услуг</w:t>
            </w:r>
          </w:p>
        </w:tc>
      </w:tr>
      <w:tr w:rsidR="00555B88" w:rsidTr="00322183">
        <w:tc>
          <w:tcPr>
            <w:tcW w:w="4082" w:type="dxa"/>
            <w:vMerge/>
            <w:tcBorders>
              <w:left w:val="single" w:sz="4" w:space="0" w:color="000000"/>
              <w:bottom w:val="single" w:sz="4" w:space="0" w:color="000000"/>
            </w:tcBorders>
            <w:shd w:val="clear" w:color="auto" w:fill="auto"/>
          </w:tcPr>
          <w:p w:rsidR="00555B88" w:rsidRDefault="00555B88" w:rsidP="00322183">
            <w:pPr>
              <w:jc w:val="center"/>
            </w:pPr>
          </w:p>
        </w:tc>
        <w:tc>
          <w:tcPr>
            <w:tcW w:w="1276" w:type="dxa"/>
            <w:tcBorders>
              <w:top w:val="single" w:sz="4" w:space="0" w:color="000000"/>
              <w:left w:val="single" w:sz="4" w:space="0" w:color="000000"/>
              <w:bottom w:val="single" w:sz="4" w:space="0" w:color="000000"/>
              <w:right w:val="single" w:sz="4" w:space="0" w:color="000000"/>
            </w:tcBorders>
          </w:tcPr>
          <w:p w:rsidR="00555B88" w:rsidRDefault="00555B88" w:rsidP="00322183">
            <w:pPr>
              <w:jc w:val="center"/>
            </w:pPr>
            <w:r>
              <w:t xml:space="preserve">План </w:t>
            </w:r>
          </w:p>
        </w:tc>
        <w:tc>
          <w:tcPr>
            <w:tcW w:w="1418" w:type="dxa"/>
            <w:tcBorders>
              <w:top w:val="single" w:sz="4" w:space="0" w:color="000000"/>
              <w:left w:val="single" w:sz="4" w:space="0" w:color="000000"/>
              <w:bottom w:val="single" w:sz="4" w:space="0" w:color="000000"/>
              <w:right w:val="single" w:sz="4" w:space="0" w:color="000000"/>
            </w:tcBorders>
          </w:tcPr>
          <w:p w:rsidR="00555B88" w:rsidRDefault="00555B88" w:rsidP="00322183">
            <w:pPr>
              <w:jc w:val="center"/>
            </w:pPr>
            <w:r>
              <w:t>Факт</w:t>
            </w:r>
          </w:p>
        </w:tc>
        <w:tc>
          <w:tcPr>
            <w:tcW w:w="1559" w:type="dxa"/>
            <w:vMerge/>
            <w:tcBorders>
              <w:left w:val="single" w:sz="4" w:space="0" w:color="000000"/>
              <w:bottom w:val="single" w:sz="4" w:space="0" w:color="000000"/>
            </w:tcBorders>
          </w:tcPr>
          <w:p w:rsidR="00555B88" w:rsidRDefault="00555B88" w:rsidP="00322183">
            <w:pPr>
              <w:jc w:val="center"/>
            </w:pPr>
          </w:p>
        </w:tc>
        <w:tc>
          <w:tcPr>
            <w:tcW w:w="1559" w:type="dxa"/>
            <w:vMerge/>
            <w:tcBorders>
              <w:left w:val="single" w:sz="4" w:space="0" w:color="000000"/>
              <w:bottom w:val="single" w:sz="4" w:space="0" w:color="000000"/>
              <w:right w:val="single" w:sz="4" w:space="0" w:color="000000"/>
            </w:tcBorders>
            <w:shd w:val="clear" w:color="auto" w:fill="auto"/>
          </w:tcPr>
          <w:p w:rsidR="00555B88" w:rsidRDefault="00555B88" w:rsidP="00322183">
            <w:pPr>
              <w:jc w:val="center"/>
            </w:pPr>
          </w:p>
        </w:tc>
      </w:tr>
      <w:tr w:rsidR="00B72D79" w:rsidTr="00D133E8">
        <w:tc>
          <w:tcPr>
            <w:tcW w:w="4082" w:type="dxa"/>
            <w:tcBorders>
              <w:top w:val="single" w:sz="4" w:space="0" w:color="000000"/>
              <w:left w:val="single" w:sz="4" w:space="0" w:color="000000"/>
              <w:bottom w:val="single" w:sz="4" w:space="0" w:color="000000"/>
            </w:tcBorders>
            <w:shd w:val="clear" w:color="auto" w:fill="auto"/>
          </w:tcPr>
          <w:p w:rsidR="00B72D79" w:rsidRPr="00F030AF" w:rsidRDefault="00B72D79" w:rsidP="00322183">
            <w:pPr>
              <w:pStyle w:val="5"/>
              <w:rPr>
                <w:b w:val="0"/>
              </w:rPr>
            </w:pPr>
            <w:r w:rsidRPr="00F030AF">
              <w:rPr>
                <w:b w:val="0"/>
                <w:i w:val="0"/>
                <w:sz w:val="24"/>
                <w:szCs w:val="24"/>
              </w:rPr>
              <w:t>1. Социально-бытовые услуги</w:t>
            </w:r>
          </w:p>
        </w:tc>
        <w:tc>
          <w:tcPr>
            <w:tcW w:w="1276"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rsidRPr="00746A8B">
              <w:t>10</w:t>
            </w:r>
          </w:p>
        </w:tc>
        <w:tc>
          <w:tcPr>
            <w:tcW w:w="1418"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10</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153CDD" w:rsidRDefault="00B72D79" w:rsidP="003F7F78">
            <w:pPr>
              <w:widowControl w:val="0"/>
              <w:jc w:val="center"/>
            </w:pPr>
            <w:r w:rsidRPr="00153CDD">
              <w:t>85665</w:t>
            </w:r>
          </w:p>
        </w:tc>
      </w:tr>
      <w:tr w:rsidR="00B72D79" w:rsidTr="005D4184">
        <w:trPr>
          <w:trHeight w:val="782"/>
        </w:trPr>
        <w:tc>
          <w:tcPr>
            <w:tcW w:w="4082" w:type="dxa"/>
            <w:tcBorders>
              <w:top w:val="single" w:sz="4" w:space="0" w:color="000000"/>
              <w:left w:val="single" w:sz="4" w:space="0" w:color="000000"/>
              <w:bottom w:val="single" w:sz="4" w:space="0" w:color="000000"/>
            </w:tcBorders>
            <w:shd w:val="clear" w:color="auto" w:fill="auto"/>
          </w:tcPr>
          <w:p w:rsidR="00B72D79" w:rsidRPr="00F030AF" w:rsidRDefault="00B72D79" w:rsidP="00322183">
            <w:pPr>
              <w:pStyle w:val="5"/>
              <w:rPr>
                <w:b w:val="0"/>
              </w:rPr>
            </w:pPr>
            <w:r w:rsidRPr="00F030AF">
              <w:rPr>
                <w:b w:val="0"/>
                <w:i w:val="0"/>
                <w:sz w:val="24"/>
                <w:szCs w:val="24"/>
              </w:rPr>
              <w:t xml:space="preserve">2. Социально-медицинские услуги </w:t>
            </w:r>
          </w:p>
        </w:tc>
        <w:tc>
          <w:tcPr>
            <w:tcW w:w="1276"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rsidRPr="00746A8B">
              <w:t>4</w:t>
            </w:r>
          </w:p>
        </w:tc>
        <w:tc>
          <w:tcPr>
            <w:tcW w:w="1418"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4</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497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036EBD" w:rsidRDefault="00B72D79" w:rsidP="003F7F78">
            <w:pPr>
              <w:widowControl w:val="0"/>
              <w:jc w:val="center"/>
            </w:pPr>
            <w:r>
              <w:t>908</w:t>
            </w:r>
            <w:r w:rsidRPr="00036EBD">
              <w:t>5</w:t>
            </w:r>
          </w:p>
        </w:tc>
      </w:tr>
      <w:tr w:rsidR="00B72D79" w:rsidTr="00D133E8">
        <w:tc>
          <w:tcPr>
            <w:tcW w:w="4082" w:type="dxa"/>
            <w:tcBorders>
              <w:top w:val="single" w:sz="4" w:space="0" w:color="000000"/>
              <w:left w:val="single" w:sz="4" w:space="0" w:color="000000"/>
              <w:bottom w:val="single" w:sz="4" w:space="0" w:color="000000"/>
            </w:tcBorders>
            <w:shd w:val="clear" w:color="auto" w:fill="auto"/>
          </w:tcPr>
          <w:p w:rsidR="00B72D79" w:rsidRPr="00F030AF" w:rsidRDefault="00B72D79" w:rsidP="00322183">
            <w:pPr>
              <w:jc w:val="both"/>
            </w:pPr>
            <w:r>
              <w:t>3.</w:t>
            </w:r>
            <w:r w:rsidRPr="00F030AF">
              <w:t>Социально-психологические услуги</w:t>
            </w:r>
          </w:p>
        </w:tc>
        <w:tc>
          <w:tcPr>
            <w:tcW w:w="1276"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rsidRPr="00746A8B">
              <w:t>2</w:t>
            </w:r>
          </w:p>
        </w:tc>
        <w:tc>
          <w:tcPr>
            <w:tcW w:w="1418"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2</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036EBD" w:rsidRDefault="00B72D79" w:rsidP="003F7F78">
            <w:pPr>
              <w:widowControl w:val="0"/>
              <w:jc w:val="center"/>
            </w:pPr>
            <w:r w:rsidRPr="00036EBD">
              <w:t>26</w:t>
            </w:r>
          </w:p>
        </w:tc>
      </w:tr>
      <w:tr w:rsidR="00B72D79" w:rsidTr="00D133E8">
        <w:tc>
          <w:tcPr>
            <w:tcW w:w="4082" w:type="dxa"/>
            <w:tcBorders>
              <w:top w:val="single" w:sz="4" w:space="0" w:color="000000"/>
              <w:left w:val="single" w:sz="4" w:space="0" w:color="000000"/>
              <w:bottom w:val="single" w:sz="4" w:space="0" w:color="000000"/>
            </w:tcBorders>
            <w:shd w:val="clear" w:color="auto" w:fill="auto"/>
          </w:tcPr>
          <w:p w:rsidR="00B72D79" w:rsidRPr="00F030AF" w:rsidRDefault="00B72D79" w:rsidP="00322183">
            <w:pPr>
              <w:pStyle w:val="5"/>
              <w:rPr>
                <w:b w:val="0"/>
              </w:rPr>
            </w:pPr>
            <w:r w:rsidRPr="00F030AF">
              <w:rPr>
                <w:b w:val="0"/>
                <w:i w:val="0"/>
                <w:sz w:val="24"/>
                <w:szCs w:val="24"/>
              </w:rPr>
              <w:t>4. Социально-правовые услуги</w:t>
            </w:r>
          </w:p>
        </w:tc>
        <w:tc>
          <w:tcPr>
            <w:tcW w:w="1276"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rsidRPr="00746A8B">
              <w:t>3</w:t>
            </w:r>
          </w:p>
        </w:tc>
        <w:tc>
          <w:tcPr>
            <w:tcW w:w="1418" w:type="dxa"/>
            <w:tcBorders>
              <w:top w:val="single" w:sz="4" w:space="0" w:color="000000"/>
              <w:left w:val="single" w:sz="4" w:space="0" w:color="000000"/>
              <w:bottom w:val="single" w:sz="4" w:space="0" w:color="000000"/>
              <w:right w:val="single" w:sz="4" w:space="0" w:color="000000"/>
            </w:tcBorders>
          </w:tcPr>
          <w:p w:rsidR="00B72D79" w:rsidRPr="00746A8B" w:rsidRDefault="00B72D79" w:rsidP="005657D3">
            <w:pPr>
              <w:snapToGrid w:val="0"/>
              <w:jc w:val="center"/>
            </w:pPr>
            <w:r>
              <w:t>3</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036EBD" w:rsidRDefault="00B72D79" w:rsidP="003F7F78">
            <w:pPr>
              <w:widowControl w:val="0"/>
              <w:jc w:val="center"/>
            </w:pPr>
            <w:r w:rsidRPr="00036EBD">
              <w:t>266</w:t>
            </w:r>
          </w:p>
        </w:tc>
      </w:tr>
      <w:tr w:rsidR="00B72D79" w:rsidTr="00B41D65">
        <w:tc>
          <w:tcPr>
            <w:tcW w:w="4082" w:type="dxa"/>
            <w:tcBorders>
              <w:top w:val="single" w:sz="4" w:space="0" w:color="000000"/>
              <w:left w:val="single" w:sz="4" w:space="0" w:color="000000"/>
              <w:bottom w:val="single" w:sz="4" w:space="0" w:color="000000"/>
            </w:tcBorders>
            <w:shd w:val="clear" w:color="auto" w:fill="auto"/>
          </w:tcPr>
          <w:p w:rsidR="00B72D79" w:rsidRPr="00B41D65" w:rsidRDefault="00B72D79" w:rsidP="00322183">
            <w:pPr>
              <w:pStyle w:val="5"/>
              <w:tabs>
                <w:tab w:val="clear" w:pos="1008"/>
                <w:tab w:val="num" w:pos="856"/>
              </w:tabs>
              <w:ind w:left="5" w:hanging="5"/>
              <w:jc w:val="both"/>
              <w:rPr>
                <w:b w:val="0"/>
                <w:i w:val="0"/>
                <w:sz w:val="24"/>
                <w:szCs w:val="24"/>
              </w:rPr>
            </w:pPr>
            <w:r w:rsidRPr="00B41D65">
              <w:rPr>
                <w:b w:val="0"/>
                <w:i w:val="0"/>
                <w:color w:val="000000"/>
                <w:sz w:val="24"/>
                <w:szCs w:val="24"/>
              </w:rPr>
              <w:t>5. Услуги в целях повышения коммуникативного потенциала получателей жизнедеятельности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B72D79" w:rsidRPr="00B41D65" w:rsidRDefault="00B72D79" w:rsidP="00B41D65">
            <w:pPr>
              <w:snapToGrid w:val="0"/>
              <w:jc w:val="center"/>
            </w:pPr>
            <w:r w:rsidRPr="00B41D65">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B72D79" w:rsidRPr="00B41D65" w:rsidRDefault="00B72D79" w:rsidP="00B41D65">
            <w:pPr>
              <w:snapToGrid w:val="0"/>
              <w:jc w:val="center"/>
            </w:pPr>
            <w:r w:rsidRPr="00B41D65">
              <w:t>3</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036EBD" w:rsidRDefault="00B72D79" w:rsidP="003F7F78">
            <w:pPr>
              <w:widowControl w:val="0"/>
              <w:jc w:val="center"/>
            </w:pPr>
            <w:r w:rsidRPr="00036EBD">
              <w:t>11</w:t>
            </w:r>
          </w:p>
        </w:tc>
      </w:tr>
      <w:tr w:rsidR="00B72D79" w:rsidTr="00D133E8">
        <w:tc>
          <w:tcPr>
            <w:tcW w:w="4082" w:type="dxa"/>
            <w:tcBorders>
              <w:top w:val="single" w:sz="4" w:space="0" w:color="000000"/>
              <w:left w:val="single" w:sz="4" w:space="0" w:color="000000"/>
              <w:bottom w:val="single" w:sz="4" w:space="0" w:color="000000"/>
            </w:tcBorders>
            <w:shd w:val="clear" w:color="auto" w:fill="auto"/>
          </w:tcPr>
          <w:p w:rsidR="00B72D79" w:rsidRPr="000A4EB6" w:rsidRDefault="00B72D79" w:rsidP="00B37732">
            <w:pPr>
              <w:pStyle w:val="5"/>
              <w:jc w:val="center"/>
              <w:rPr>
                <w:i w:val="0"/>
                <w:sz w:val="24"/>
                <w:szCs w:val="24"/>
              </w:rPr>
            </w:pPr>
            <w:r w:rsidRPr="000A4EB6">
              <w:rPr>
                <w:i w:val="0"/>
                <w:sz w:val="24"/>
                <w:szCs w:val="24"/>
              </w:rPr>
              <w:t>ВСЕГО услуг:</w:t>
            </w:r>
          </w:p>
        </w:tc>
        <w:tc>
          <w:tcPr>
            <w:tcW w:w="1276" w:type="dxa"/>
            <w:tcBorders>
              <w:top w:val="single" w:sz="4" w:space="0" w:color="000000"/>
              <w:left w:val="single" w:sz="4" w:space="0" w:color="000000"/>
              <w:bottom w:val="single" w:sz="4" w:space="0" w:color="000000"/>
              <w:right w:val="single" w:sz="4" w:space="0" w:color="000000"/>
            </w:tcBorders>
          </w:tcPr>
          <w:p w:rsidR="00B72D79" w:rsidRPr="001A6755" w:rsidRDefault="00B72D79" w:rsidP="005657D3">
            <w:pPr>
              <w:snapToGrid w:val="0"/>
              <w:jc w:val="center"/>
              <w:rPr>
                <w:b/>
              </w:rPr>
            </w:pPr>
            <w:r w:rsidRPr="001A6755">
              <w:rPr>
                <w:b/>
              </w:rPr>
              <w:t>22</w:t>
            </w:r>
          </w:p>
        </w:tc>
        <w:tc>
          <w:tcPr>
            <w:tcW w:w="1418" w:type="dxa"/>
            <w:tcBorders>
              <w:top w:val="single" w:sz="4" w:space="0" w:color="000000"/>
              <w:left w:val="single" w:sz="4" w:space="0" w:color="000000"/>
              <w:bottom w:val="single" w:sz="4" w:space="0" w:color="000000"/>
              <w:right w:val="single" w:sz="4" w:space="0" w:color="000000"/>
            </w:tcBorders>
          </w:tcPr>
          <w:p w:rsidR="00B72D79" w:rsidRPr="001A6755" w:rsidRDefault="00B72D79" w:rsidP="005657D3">
            <w:pPr>
              <w:snapToGrid w:val="0"/>
              <w:jc w:val="center"/>
              <w:rPr>
                <w:b/>
              </w:rPr>
            </w:pPr>
            <w:r w:rsidRPr="001A6755">
              <w:rPr>
                <w:b/>
              </w:rPr>
              <w:t>22</w:t>
            </w:r>
          </w:p>
        </w:tc>
        <w:tc>
          <w:tcPr>
            <w:tcW w:w="1559" w:type="dxa"/>
            <w:tcBorders>
              <w:top w:val="single" w:sz="4" w:space="0" w:color="000000"/>
              <w:left w:val="single" w:sz="4" w:space="0" w:color="000000"/>
              <w:bottom w:val="single" w:sz="4" w:space="0" w:color="000000"/>
            </w:tcBorders>
            <w:vAlign w:val="center"/>
          </w:tcPr>
          <w:p w:rsidR="00B72D79" w:rsidRPr="008A42C8" w:rsidRDefault="00B72D79" w:rsidP="003F7F78">
            <w:pPr>
              <w:widowControl w:val="0"/>
              <w:jc w:val="center"/>
            </w:pPr>
            <w:r>
              <w:t>529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2D79" w:rsidRPr="00036EBD" w:rsidRDefault="00B72D79" w:rsidP="003F7F78">
            <w:pPr>
              <w:widowControl w:val="0"/>
              <w:jc w:val="center"/>
            </w:pPr>
            <w:r w:rsidRPr="00036EBD">
              <w:t>95053</w:t>
            </w:r>
          </w:p>
        </w:tc>
      </w:tr>
    </w:tbl>
    <w:p w:rsidR="00B514E0" w:rsidRPr="00D113B2" w:rsidRDefault="00B514E0" w:rsidP="00AD5D58">
      <w:pPr>
        <w:jc w:val="both"/>
      </w:pPr>
    </w:p>
    <w:p w:rsidR="00B37732" w:rsidRPr="00B37732" w:rsidRDefault="00B37732" w:rsidP="00B37732">
      <w:pPr>
        <w:jc w:val="center"/>
      </w:pPr>
      <w:r w:rsidRPr="00B37732">
        <w:t>Нагрузка на 1 социального работника</w:t>
      </w:r>
    </w:p>
    <w:p w:rsidR="00B37732" w:rsidRPr="00B37732" w:rsidRDefault="00B37732" w:rsidP="00B37732">
      <w:pPr>
        <w:jc w:val="right"/>
      </w:pPr>
      <w:r w:rsidRPr="00B37732">
        <w:t>Форма № 9</w:t>
      </w:r>
    </w:p>
    <w:tbl>
      <w:tblPr>
        <w:tblW w:w="5000" w:type="pct"/>
        <w:tblInd w:w="55" w:type="dxa"/>
        <w:tblLayout w:type="fixed"/>
        <w:tblCellMar>
          <w:top w:w="55" w:type="dxa"/>
          <w:left w:w="55" w:type="dxa"/>
          <w:bottom w:w="55" w:type="dxa"/>
          <w:right w:w="55" w:type="dxa"/>
        </w:tblCellMar>
        <w:tblLook w:val="04A0"/>
      </w:tblPr>
      <w:tblGrid>
        <w:gridCol w:w="2505"/>
        <w:gridCol w:w="2616"/>
        <w:gridCol w:w="2492"/>
        <w:gridCol w:w="2559"/>
      </w:tblGrid>
      <w:tr w:rsidR="00B37732" w:rsidRPr="00B37732" w:rsidTr="0054687F">
        <w:tc>
          <w:tcPr>
            <w:tcW w:w="5121" w:type="dxa"/>
            <w:gridSpan w:val="2"/>
            <w:tcBorders>
              <w:top w:val="single" w:sz="4" w:space="0" w:color="000000"/>
              <w:left w:val="single" w:sz="4" w:space="0" w:color="000000"/>
              <w:bottom w:val="single" w:sz="4" w:space="0" w:color="000000"/>
            </w:tcBorders>
          </w:tcPr>
          <w:p w:rsidR="00B37732" w:rsidRPr="00B37732" w:rsidRDefault="00B37732" w:rsidP="00B37732">
            <w:pPr>
              <w:pStyle w:val="a9"/>
              <w:widowControl w:val="0"/>
              <w:jc w:val="center"/>
            </w:pPr>
            <w:r w:rsidRPr="00B37732">
              <w:t>План</w:t>
            </w:r>
          </w:p>
        </w:tc>
        <w:tc>
          <w:tcPr>
            <w:tcW w:w="5051" w:type="dxa"/>
            <w:gridSpan w:val="2"/>
            <w:tcBorders>
              <w:top w:val="single" w:sz="4" w:space="0" w:color="000000"/>
              <w:left w:val="single" w:sz="4" w:space="0" w:color="000000"/>
              <w:bottom w:val="single" w:sz="4" w:space="0" w:color="000000"/>
              <w:right w:val="single" w:sz="4" w:space="0" w:color="000000"/>
            </w:tcBorders>
          </w:tcPr>
          <w:p w:rsidR="00B37732" w:rsidRPr="00B37732" w:rsidRDefault="00B37732" w:rsidP="00B37732">
            <w:pPr>
              <w:pStyle w:val="a9"/>
              <w:widowControl w:val="0"/>
              <w:jc w:val="center"/>
            </w:pPr>
            <w:r w:rsidRPr="00B37732">
              <w:t>Факт</w:t>
            </w:r>
          </w:p>
        </w:tc>
      </w:tr>
      <w:tr w:rsidR="00B37732" w:rsidRPr="00B37732" w:rsidTr="0054687F">
        <w:tc>
          <w:tcPr>
            <w:tcW w:w="2505" w:type="dxa"/>
            <w:tcBorders>
              <w:left w:val="single" w:sz="4" w:space="0" w:color="000000"/>
              <w:bottom w:val="single" w:sz="4" w:space="0" w:color="000000"/>
            </w:tcBorders>
          </w:tcPr>
          <w:p w:rsidR="00B37732" w:rsidRPr="00B37732" w:rsidRDefault="00B37732" w:rsidP="00B37732">
            <w:pPr>
              <w:pStyle w:val="a9"/>
              <w:widowControl w:val="0"/>
              <w:jc w:val="center"/>
            </w:pPr>
            <w:r w:rsidRPr="00B37732">
              <w:t>город</w:t>
            </w:r>
          </w:p>
        </w:tc>
        <w:tc>
          <w:tcPr>
            <w:tcW w:w="2616" w:type="dxa"/>
            <w:tcBorders>
              <w:left w:val="single" w:sz="4" w:space="0" w:color="000000"/>
              <w:bottom w:val="single" w:sz="4" w:space="0" w:color="000000"/>
            </w:tcBorders>
          </w:tcPr>
          <w:p w:rsidR="00B37732" w:rsidRPr="00B37732" w:rsidRDefault="00B37732" w:rsidP="00B37732">
            <w:pPr>
              <w:pStyle w:val="a9"/>
              <w:widowControl w:val="0"/>
              <w:jc w:val="center"/>
            </w:pPr>
            <w:r w:rsidRPr="00B37732">
              <w:t>село</w:t>
            </w:r>
          </w:p>
        </w:tc>
        <w:tc>
          <w:tcPr>
            <w:tcW w:w="2492" w:type="dxa"/>
            <w:tcBorders>
              <w:left w:val="single" w:sz="4" w:space="0" w:color="000000"/>
              <w:bottom w:val="single" w:sz="4" w:space="0" w:color="000000"/>
            </w:tcBorders>
          </w:tcPr>
          <w:p w:rsidR="00B37732" w:rsidRPr="00B37732" w:rsidRDefault="00B37732" w:rsidP="00B37732">
            <w:pPr>
              <w:pStyle w:val="a9"/>
              <w:widowControl w:val="0"/>
              <w:jc w:val="center"/>
            </w:pPr>
            <w:r w:rsidRPr="00B37732">
              <w:t>город</w:t>
            </w:r>
          </w:p>
        </w:tc>
        <w:tc>
          <w:tcPr>
            <w:tcW w:w="2559" w:type="dxa"/>
            <w:tcBorders>
              <w:left w:val="single" w:sz="4" w:space="0" w:color="000000"/>
              <w:bottom w:val="single" w:sz="4" w:space="0" w:color="000000"/>
              <w:right w:val="single" w:sz="4" w:space="0" w:color="000000"/>
            </w:tcBorders>
          </w:tcPr>
          <w:p w:rsidR="00B37732" w:rsidRPr="00B37732" w:rsidRDefault="00B37732" w:rsidP="00B37732">
            <w:pPr>
              <w:pStyle w:val="a9"/>
              <w:widowControl w:val="0"/>
              <w:jc w:val="center"/>
            </w:pPr>
            <w:r w:rsidRPr="00B37732">
              <w:t>село</w:t>
            </w:r>
          </w:p>
        </w:tc>
      </w:tr>
      <w:tr w:rsidR="00B72D79" w:rsidTr="0054687F">
        <w:tc>
          <w:tcPr>
            <w:tcW w:w="2505" w:type="dxa"/>
            <w:tcBorders>
              <w:left w:val="single" w:sz="4" w:space="0" w:color="000000"/>
              <w:bottom w:val="single" w:sz="4" w:space="0" w:color="000000"/>
            </w:tcBorders>
          </w:tcPr>
          <w:p w:rsidR="00B72D79" w:rsidRPr="00B37732" w:rsidRDefault="00B72D79" w:rsidP="00B37732">
            <w:pPr>
              <w:pStyle w:val="a9"/>
              <w:widowControl w:val="0"/>
            </w:pPr>
            <w:r w:rsidRPr="00B37732">
              <w:t>11</w:t>
            </w:r>
          </w:p>
        </w:tc>
        <w:tc>
          <w:tcPr>
            <w:tcW w:w="2616" w:type="dxa"/>
            <w:tcBorders>
              <w:left w:val="single" w:sz="4" w:space="0" w:color="000000"/>
              <w:bottom w:val="single" w:sz="4" w:space="0" w:color="000000"/>
            </w:tcBorders>
          </w:tcPr>
          <w:p w:rsidR="00B72D79" w:rsidRPr="00B37732" w:rsidRDefault="00B72D79" w:rsidP="00B37732">
            <w:pPr>
              <w:pStyle w:val="a9"/>
              <w:widowControl w:val="0"/>
            </w:pPr>
            <w:r w:rsidRPr="00B37732">
              <w:t>9</w:t>
            </w:r>
          </w:p>
        </w:tc>
        <w:tc>
          <w:tcPr>
            <w:tcW w:w="2492" w:type="dxa"/>
            <w:tcBorders>
              <w:left w:val="single" w:sz="4" w:space="0" w:color="000000"/>
              <w:bottom w:val="single" w:sz="4" w:space="0" w:color="000000"/>
            </w:tcBorders>
          </w:tcPr>
          <w:p w:rsidR="00B72D79" w:rsidRPr="00861775" w:rsidRDefault="00B72D79" w:rsidP="003F7F78">
            <w:pPr>
              <w:pStyle w:val="a9"/>
              <w:widowControl w:val="0"/>
              <w:rPr>
                <w:highlight w:val="yellow"/>
              </w:rPr>
            </w:pPr>
            <w:r w:rsidRPr="00861775">
              <w:rPr>
                <w:highlight w:val="yellow"/>
              </w:rPr>
              <w:t>14,5</w:t>
            </w:r>
          </w:p>
        </w:tc>
        <w:tc>
          <w:tcPr>
            <w:tcW w:w="2559" w:type="dxa"/>
            <w:tcBorders>
              <w:left w:val="single" w:sz="4" w:space="0" w:color="000000"/>
              <w:bottom w:val="single" w:sz="4" w:space="0" w:color="000000"/>
              <w:right w:val="single" w:sz="4" w:space="0" w:color="000000"/>
            </w:tcBorders>
          </w:tcPr>
          <w:p w:rsidR="00B72D79" w:rsidRPr="00861775" w:rsidRDefault="00B72D79" w:rsidP="003F7F78">
            <w:pPr>
              <w:pStyle w:val="a9"/>
              <w:widowControl w:val="0"/>
              <w:rPr>
                <w:highlight w:val="yellow"/>
              </w:rPr>
            </w:pPr>
            <w:r w:rsidRPr="00861775">
              <w:rPr>
                <w:highlight w:val="yellow"/>
              </w:rPr>
              <w:t>12,7</w:t>
            </w:r>
          </w:p>
        </w:tc>
      </w:tr>
    </w:tbl>
    <w:p w:rsidR="0054687F" w:rsidRDefault="0054687F" w:rsidP="00AD5D58">
      <w:pPr>
        <w:jc w:val="both"/>
      </w:pPr>
    </w:p>
    <w:p w:rsidR="00A9767B" w:rsidRDefault="0054687F" w:rsidP="00AD5D58">
      <w:pPr>
        <w:jc w:val="both"/>
      </w:pPr>
      <w:r w:rsidRPr="00D113B2">
        <w:t>Директор М</w:t>
      </w:r>
      <w:r>
        <w:t>БУ «Комплексный центр</w:t>
      </w:r>
      <w:r w:rsidRPr="00D113B2">
        <w:t xml:space="preserve"> </w:t>
      </w:r>
      <w:r>
        <w:t>Пластовского района»</w:t>
      </w:r>
      <w:r w:rsidRPr="00D113B2">
        <w:t xml:space="preserve">    </w:t>
      </w:r>
      <w:r>
        <w:t xml:space="preserve">                       </w:t>
      </w:r>
      <w:r w:rsidRPr="00D113B2">
        <w:t>И.Р. Тенькова</w:t>
      </w:r>
    </w:p>
    <w:p w:rsidR="0054687F" w:rsidRDefault="0054687F" w:rsidP="00F53EC1">
      <w:pPr>
        <w:jc w:val="center"/>
      </w:pPr>
    </w:p>
    <w:p w:rsidR="003F21A2" w:rsidRDefault="003F21A2" w:rsidP="00F53EC1">
      <w:pPr>
        <w:jc w:val="center"/>
      </w:pPr>
    </w:p>
    <w:p w:rsidR="00B37732" w:rsidRDefault="00B37732" w:rsidP="00F53EC1">
      <w:pPr>
        <w:jc w:val="center"/>
      </w:pPr>
      <w:r>
        <w:t xml:space="preserve">Предоставление социальных услуг, оказываемых сиделками (помощниками по уходу) </w:t>
      </w:r>
    </w:p>
    <w:p w:rsidR="00B37732" w:rsidRPr="0054687F" w:rsidRDefault="00B37732" w:rsidP="0054687F">
      <w:pPr>
        <w:tabs>
          <w:tab w:val="left" w:pos="3975"/>
          <w:tab w:val="center" w:pos="7568"/>
        </w:tabs>
        <w:ind w:left="284" w:right="252"/>
        <w:jc w:val="center"/>
      </w:pPr>
      <w:r>
        <w:t>(в соответствии с Порядком предоставления социальных услуг, оказываемых сиделками, в форме социального обслуживания на дом</w:t>
      </w:r>
      <w:r>
        <w:rPr>
          <w:b/>
          <w:bCs/>
        </w:rPr>
        <w:t>у)</w:t>
      </w:r>
      <w:r w:rsidR="0054687F" w:rsidRPr="0054687F">
        <w:t xml:space="preserve"> </w:t>
      </w:r>
      <w:r w:rsidR="0054687F" w:rsidRPr="00BE33D7">
        <w:t>за</w:t>
      </w:r>
      <w:r w:rsidR="00F61F0E">
        <w:t xml:space="preserve"> 12 месяцев</w:t>
      </w:r>
      <w:r w:rsidR="00D133E8">
        <w:t xml:space="preserve"> 2024</w:t>
      </w:r>
      <w:r w:rsidR="00FC7085">
        <w:t xml:space="preserve"> год</w:t>
      </w:r>
      <w:r w:rsidR="00D133E8">
        <w:t>а</w:t>
      </w:r>
      <w:r w:rsidR="0054687F">
        <w:t>.</w:t>
      </w:r>
    </w:p>
    <w:p w:rsidR="00B37732" w:rsidRDefault="00B37732" w:rsidP="00F53EC1">
      <w:pPr>
        <w:jc w:val="right"/>
        <w:rPr>
          <w:sz w:val="20"/>
          <w:szCs w:val="20"/>
        </w:rPr>
      </w:pPr>
      <w:r>
        <w:rPr>
          <w:sz w:val="20"/>
          <w:szCs w:val="20"/>
        </w:rPr>
        <w:t>Форма № 10</w:t>
      </w:r>
    </w:p>
    <w:tbl>
      <w:tblPr>
        <w:tblStyle w:val="ab"/>
        <w:tblW w:w="10137" w:type="dxa"/>
        <w:tblLayout w:type="fixed"/>
        <w:tblLook w:val="04A0"/>
      </w:tblPr>
      <w:tblGrid>
        <w:gridCol w:w="2040"/>
        <w:gridCol w:w="5784"/>
        <w:gridCol w:w="2313"/>
      </w:tblGrid>
      <w:tr w:rsidR="00B37732" w:rsidTr="00B37732">
        <w:trPr>
          <w:trHeight w:val="448"/>
        </w:trPr>
        <w:tc>
          <w:tcPr>
            <w:tcW w:w="7824" w:type="dxa"/>
            <w:gridSpan w:val="2"/>
          </w:tcPr>
          <w:p w:rsidR="00B37732" w:rsidRDefault="00B37732" w:rsidP="00F53EC1">
            <w:pPr>
              <w:widowControl w:val="0"/>
              <w:jc w:val="center"/>
            </w:pPr>
            <w:r>
              <w:t>Наименование</w:t>
            </w:r>
          </w:p>
        </w:tc>
        <w:tc>
          <w:tcPr>
            <w:tcW w:w="2313" w:type="dxa"/>
          </w:tcPr>
          <w:p w:rsidR="00B37732" w:rsidRDefault="00B37732" w:rsidP="00F53EC1">
            <w:pPr>
              <w:widowControl w:val="0"/>
              <w:jc w:val="center"/>
            </w:pPr>
            <w:r>
              <w:t>Количество</w:t>
            </w:r>
          </w:p>
        </w:tc>
      </w:tr>
      <w:tr w:rsidR="00B72D79" w:rsidTr="00B37732">
        <w:trPr>
          <w:trHeight w:val="399"/>
        </w:trPr>
        <w:tc>
          <w:tcPr>
            <w:tcW w:w="7824" w:type="dxa"/>
            <w:gridSpan w:val="2"/>
          </w:tcPr>
          <w:p w:rsidR="00B72D79" w:rsidRDefault="00B72D79" w:rsidP="00F53EC1">
            <w:pPr>
              <w:widowControl w:val="0"/>
            </w:pPr>
            <w:r>
              <w:t>Получатели социальных услуг на отчетную дату</w:t>
            </w:r>
          </w:p>
        </w:tc>
        <w:tc>
          <w:tcPr>
            <w:tcW w:w="2313" w:type="dxa"/>
          </w:tcPr>
          <w:p w:rsidR="00B72D79" w:rsidRPr="0046647E" w:rsidRDefault="00B72D79" w:rsidP="003F7F78">
            <w:pPr>
              <w:widowControl w:val="0"/>
              <w:jc w:val="center"/>
            </w:pPr>
            <w:r>
              <w:t>453</w:t>
            </w:r>
          </w:p>
        </w:tc>
      </w:tr>
      <w:tr w:rsidR="00B72D79" w:rsidTr="00B37732">
        <w:trPr>
          <w:trHeight w:val="399"/>
        </w:trPr>
        <w:tc>
          <w:tcPr>
            <w:tcW w:w="7824" w:type="dxa"/>
            <w:gridSpan w:val="2"/>
          </w:tcPr>
          <w:p w:rsidR="00B72D79" w:rsidRDefault="00B72D79" w:rsidP="00F53EC1">
            <w:pPr>
              <w:widowControl w:val="0"/>
            </w:pPr>
            <w:r>
              <w:t>Получатели социальных услуг, получившие социальные услуги по уходу</w:t>
            </w:r>
          </w:p>
          <w:p w:rsidR="00B72D79" w:rsidRDefault="00B72D79" w:rsidP="00F53EC1">
            <w:pPr>
              <w:widowControl w:val="0"/>
            </w:pPr>
            <w:r>
              <w:t>Всего:</w:t>
            </w:r>
          </w:p>
        </w:tc>
        <w:tc>
          <w:tcPr>
            <w:tcW w:w="2313" w:type="dxa"/>
          </w:tcPr>
          <w:p w:rsidR="00B72D79" w:rsidRPr="0046647E" w:rsidRDefault="00B72D79" w:rsidP="003F7F78">
            <w:pPr>
              <w:widowControl w:val="0"/>
              <w:jc w:val="center"/>
            </w:pPr>
            <w:r w:rsidRPr="0046647E">
              <w:t>1</w:t>
            </w:r>
          </w:p>
        </w:tc>
      </w:tr>
      <w:tr w:rsidR="00B72D79" w:rsidTr="00B37732">
        <w:trPr>
          <w:trHeight w:val="369"/>
        </w:trPr>
        <w:tc>
          <w:tcPr>
            <w:tcW w:w="2040" w:type="dxa"/>
            <w:vMerge w:val="restart"/>
          </w:tcPr>
          <w:p w:rsidR="00B72D79" w:rsidRDefault="00B72D79" w:rsidP="00F53EC1">
            <w:pPr>
              <w:widowControl w:val="0"/>
            </w:pPr>
            <w:r>
              <w:t>в том числе:</w:t>
            </w:r>
          </w:p>
        </w:tc>
        <w:tc>
          <w:tcPr>
            <w:tcW w:w="5784" w:type="dxa"/>
          </w:tcPr>
          <w:p w:rsidR="00B72D79" w:rsidRPr="0046647E" w:rsidRDefault="00B72D79" w:rsidP="003F7F78">
            <w:pPr>
              <w:widowControl w:val="0"/>
              <w:jc w:val="center"/>
            </w:pPr>
            <w:r w:rsidRPr="0046647E">
              <w:t>0</w:t>
            </w:r>
          </w:p>
        </w:tc>
        <w:tc>
          <w:tcPr>
            <w:tcW w:w="2313" w:type="dxa"/>
          </w:tcPr>
          <w:p w:rsidR="00B72D79" w:rsidRDefault="00B72D79" w:rsidP="00F53EC1">
            <w:pPr>
              <w:widowControl w:val="0"/>
              <w:jc w:val="center"/>
            </w:pPr>
            <w:r>
              <w:t>0</w:t>
            </w:r>
          </w:p>
        </w:tc>
      </w:tr>
      <w:tr w:rsidR="00B72D79" w:rsidTr="00B37732">
        <w:trPr>
          <w:trHeight w:val="387"/>
        </w:trPr>
        <w:tc>
          <w:tcPr>
            <w:tcW w:w="2040" w:type="dxa"/>
            <w:vMerge/>
          </w:tcPr>
          <w:p w:rsidR="00B72D79" w:rsidRDefault="00B72D79" w:rsidP="00F53EC1">
            <w:pPr>
              <w:widowControl w:val="0"/>
            </w:pPr>
          </w:p>
        </w:tc>
        <w:tc>
          <w:tcPr>
            <w:tcW w:w="5784" w:type="dxa"/>
          </w:tcPr>
          <w:p w:rsidR="00B72D79" w:rsidRPr="0046647E" w:rsidRDefault="00B72D79" w:rsidP="003F7F78">
            <w:pPr>
              <w:widowControl w:val="0"/>
              <w:jc w:val="center"/>
            </w:pPr>
            <w:r w:rsidRPr="0046647E">
              <w:t>0</w:t>
            </w:r>
          </w:p>
        </w:tc>
        <w:tc>
          <w:tcPr>
            <w:tcW w:w="2313" w:type="dxa"/>
          </w:tcPr>
          <w:p w:rsidR="00B72D79" w:rsidRDefault="00B72D79" w:rsidP="00F53EC1">
            <w:pPr>
              <w:widowControl w:val="0"/>
              <w:jc w:val="center"/>
            </w:pPr>
            <w:r>
              <w:t>0</w:t>
            </w:r>
          </w:p>
        </w:tc>
      </w:tr>
      <w:tr w:rsidR="00B72D79" w:rsidTr="00B37732">
        <w:trPr>
          <w:trHeight w:val="351"/>
        </w:trPr>
        <w:tc>
          <w:tcPr>
            <w:tcW w:w="2040" w:type="dxa"/>
            <w:vMerge/>
          </w:tcPr>
          <w:p w:rsidR="00B72D79" w:rsidRDefault="00B72D79" w:rsidP="00F53EC1">
            <w:pPr>
              <w:widowControl w:val="0"/>
            </w:pPr>
          </w:p>
        </w:tc>
        <w:tc>
          <w:tcPr>
            <w:tcW w:w="5784" w:type="dxa"/>
          </w:tcPr>
          <w:p w:rsidR="00B72D79" w:rsidRPr="0046647E" w:rsidRDefault="00B72D79" w:rsidP="003F7F78">
            <w:pPr>
              <w:widowControl w:val="0"/>
              <w:jc w:val="center"/>
            </w:pPr>
            <w:r w:rsidRPr="0046647E">
              <w:t>1</w:t>
            </w:r>
          </w:p>
        </w:tc>
        <w:tc>
          <w:tcPr>
            <w:tcW w:w="2313" w:type="dxa"/>
          </w:tcPr>
          <w:p w:rsidR="00B72D79" w:rsidRDefault="00B72D79" w:rsidP="00F53EC1">
            <w:pPr>
              <w:widowControl w:val="0"/>
              <w:jc w:val="center"/>
            </w:pPr>
            <w:r>
              <w:t>1</w:t>
            </w:r>
          </w:p>
        </w:tc>
      </w:tr>
      <w:tr w:rsidR="00B37732" w:rsidTr="00B37732">
        <w:trPr>
          <w:trHeight w:val="427"/>
        </w:trPr>
        <w:tc>
          <w:tcPr>
            <w:tcW w:w="10137" w:type="dxa"/>
            <w:gridSpan w:val="3"/>
          </w:tcPr>
          <w:p w:rsidR="00B37732" w:rsidRDefault="00B37732" w:rsidP="00F53EC1">
            <w:pPr>
              <w:widowControl w:val="0"/>
            </w:pPr>
            <w:r>
              <w:t>Штатных единиц сиделок (помощников по уходу):</w:t>
            </w:r>
          </w:p>
        </w:tc>
      </w:tr>
      <w:tr w:rsidR="00B37732" w:rsidTr="00B37732">
        <w:trPr>
          <w:trHeight w:val="399"/>
        </w:trPr>
        <w:tc>
          <w:tcPr>
            <w:tcW w:w="7824" w:type="dxa"/>
            <w:gridSpan w:val="2"/>
          </w:tcPr>
          <w:p w:rsidR="00B37732" w:rsidRDefault="00B37732" w:rsidP="00F53EC1">
            <w:pPr>
              <w:widowControl w:val="0"/>
            </w:pPr>
            <w:r>
              <w:t>План (ставок)</w:t>
            </w:r>
          </w:p>
        </w:tc>
        <w:tc>
          <w:tcPr>
            <w:tcW w:w="2313" w:type="dxa"/>
          </w:tcPr>
          <w:p w:rsidR="00B37732" w:rsidRDefault="00B3668E" w:rsidP="00F53EC1">
            <w:pPr>
              <w:widowControl w:val="0"/>
              <w:jc w:val="center"/>
            </w:pPr>
            <w:r>
              <w:t>1</w:t>
            </w:r>
          </w:p>
        </w:tc>
      </w:tr>
      <w:tr w:rsidR="00B37732" w:rsidTr="00B37732">
        <w:trPr>
          <w:trHeight w:val="399"/>
        </w:trPr>
        <w:tc>
          <w:tcPr>
            <w:tcW w:w="7824" w:type="dxa"/>
            <w:gridSpan w:val="2"/>
          </w:tcPr>
          <w:p w:rsidR="00B37732" w:rsidRDefault="00B37732" w:rsidP="00F53EC1">
            <w:pPr>
              <w:widowControl w:val="0"/>
            </w:pPr>
            <w:r>
              <w:t>Факт (ставок)</w:t>
            </w:r>
          </w:p>
        </w:tc>
        <w:tc>
          <w:tcPr>
            <w:tcW w:w="2313" w:type="dxa"/>
          </w:tcPr>
          <w:p w:rsidR="00B37732" w:rsidRDefault="00F53EC1" w:rsidP="00F53EC1">
            <w:pPr>
              <w:widowControl w:val="0"/>
              <w:jc w:val="center"/>
            </w:pPr>
            <w:r>
              <w:t>0</w:t>
            </w:r>
            <w:r w:rsidR="00635E92">
              <w:t>,6</w:t>
            </w:r>
          </w:p>
        </w:tc>
      </w:tr>
      <w:tr w:rsidR="00B37732" w:rsidTr="00B37732">
        <w:trPr>
          <w:trHeight w:val="266"/>
        </w:trPr>
        <w:tc>
          <w:tcPr>
            <w:tcW w:w="7824" w:type="dxa"/>
            <w:gridSpan w:val="2"/>
          </w:tcPr>
          <w:p w:rsidR="00B37732" w:rsidRDefault="00B37732" w:rsidP="00F53EC1">
            <w:pPr>
              <w:widowControl w:val="0"/>
            </w:pPr>
            <w:r>
              <w:t>Факт (человек)</w:t>
            </w:r>
          </w:p>
        </w:tc>
        <w:tc>
          <w:tcPr>
            <w:tcW w:w="2313" w:type="dxa"/>
          </w:tcPr>
          <w:p w:rsidR="00B37732" w:rsidRDefault="00635E92" w:rsidP="00F53EC1">
            <w:pPr>
              <w:widowControl w:val="0"/>
              <w:jc w:val="center"/>
            </w:pPr>
            <w:r>
              <w:t>2</w:t>
            </w:r>
          </w:p>
        </w:tc>
      </w:tr>
    </w:tbl>
    <w:p w:rsidR="00B37732" w:rsidRDefault="00B37732" w:rsidP="00F53EC1">
      <w:pPr>
        <w:jc w:val="center"/>
        <w:rPr>
          <w:sz w:val="28"/>
          <w:szCs w:val="28"/>
        </w:rPr>
      </w:pPr>
    </w:p>
    <w:p w:rsidR="00B37732" w:rsidRDefault="00B37732" w:rsidP="00F53EC1">
      <w:pPr>
        <w:pStyle w:val="110"/>
        <w:spacing w:before="0" w:after="0"/>
        <w:jc w:val="center"/>
      </w:pPr>
      <w:r>
        <w:rPr>
          <w:rFonts w:ascii="Times New Roman" w:hAnsi="Times New Roman"/>
          <w:b w:val="0"/>
          <w:sz w:val="24"/>
          <w:szCs w:val="24"/>
        </w:rPr>
        <w:t xml:space="preserve">Информация о </w:t>
      </w:r>
      <w:r>
        <w:rPr>
          <w:rFonts w:ascii="Times New Roman" w:hAnsi="Times New Roman"/>
          <w:b w:val="0"/>
          <w:bCs w:val="0"/>
          <w:sz w:val="24"/>
          <w:szCs w:val="24"/>
        </w:rPr>
        <w:t xml:space="preserve">социальных услугах, </w:t>
      </w:r>
      <w:r>
        <w:rPr>
          <w:rFonts w:ascii="Times New Roman" w:hAnsi="Times New Roman"/>
          <w:b w:val="0"/>
          <w:bCs w:val="0"/>
          <w:color w:val="22272F"/>
          <w:sz w:val="24"/>
          <w:szCs w:val="24"/>
        </w:rPr>
        <w:t>оказываемых сиделками</w:t>
      </w:r>
      <w:r>
        <w:rPr>
          <w:rFonts w:ascii="Times New Roman" w:hAnsi="Times New Roman"/>
          <w:b w:val="0"/>
          <w:bCs w:val="0"/>
          <w:sz w:val="24"/>
          <w:szCs w:val="24"/>
        </w:rPr>
        <w:t xml:space="preserve"> (в соответствии с Порядком предоставления социальных услуг </w:t>
      </w:r>
      <w:r>
        <w:rPr>
          <w:rFonts w:ascii="Times New Roman" w:hAnsi="Times New Roman"/>
          <w:b w:val="0"/>
          <w:bCs w:val="0"/>
          <w:color w:val="22272F"/>
          <w:sz w:val="24"/>
          <w:szCs w:val="24"/>
        </w:rPr>
        <w:t xml:space="preserve">оказываемых сиделками, </w:t>
      </w:r>
    </w:p>
    <w:p w:rsidR="00B37732" w:rsidRDefault="00B37732" w:rsidP="0054687F">
      <w:pPr>
        <w:tabs>
          <w:tab w:val="left" w:pos="3975"/>
          <w:tab w:val="center" w:pos="7568"/>
        </w:tabs>
        <w:ind w:left="284" w:right="252"/>
        <w:jc w:val="center"/>
      </w:pPr>
      <w:r>
        <w:rPr>
          <w:color w:val="22272F"/>
        </w:rPr>
        <w:t>в форме социального обслуживания на дому)</w:t>
      </w:r>
      <w:r w:rsidR="0054687F" w:rsidRPr="0054687F">
        <w:t xml:space="preserve"> </w:t>
      </w:r>
      <w:r w:rsidR="0054687F" w:rsidRPr="00BE33D7">
        <w:t>за</w:t>
      </w:r>
      <w:r w:rsidR="00F61F0E">
        <w:t xml:space="preserve"> 12 месяцев </w:t>
      </w:r>
      <w:r w:rsidR="00D133E8">
        <w:t>2024</w:t>
      </w:r>
      <w:r w:rsidR="00B3668E">
        <w:t xml:space="preserve"> год</w:t>
      </w:r>
      <w:r w:rsidR="00D133E8">
        <w:t>а</w:t>
      </w:r>
      <w:r w:rsidR="0054687F">
        <w:t>.</w:t>
      </w:r>
    </w:p>
    <w:p w:rsidR="00B37732" w:rsidRDefault="00B37732" w:rsidP="00F53EC1">
      <w:pPr>
        <w:jc w:val="right"/>
      </w:pPr>
      <w:r>
        <w:rPr>
          <w:sz w:val="20"/>
          <w:szCs w:val="20"/>
        </w:rPr>
        <w:t>Форма № 11</w:t>
      </w:r>
    </w:p>
    <w:tbl>
      <w:tblPr>
        <w:tblStyle w:val="ab"/>
        <w:tblW w:w="10137" w:type="dxa"/>
        <w:tblLayout w:type="fixed"/>
        <w:tblLook w:val="04A0"/>
      </w:tblPr>
      <w:tblGrid>
        <w:gridCol w:w="4246"/>
        <w:gridCol w:w="1306"/>
        <w:gridCol w:w="1360"/>
        <w:gridCol w:w="1560"/>
        <w:gridCol w:w="1665"/>
      </w:tblGrid>
      <w:tr w:rsidR="00B37732" w:rsidTr="00B37732">
        <w:tc>
          <w:tcPr>
            <w:tcW w:w="4246" w:type="dxa"/>
            <w:vMerge w:val="restart"/>
          </w:tcPr>
          <w:p w:rsidR="00B37732" w:rsidRDefault="00B37732" w:rsidP="00F53EC1">
            <w:pPr>
              <w:widowControl w:val="0"/>
              <w:jc w:val="center"/>
            </w:pPr>
            <w:r>
              <w:t>Виды услуг</w:t>
            </w:r>
          </w:p>
        </w:tc>
        <w:tc>
          <w:tcPr>
            <w:tcW w:w="2666" w:type="dxa"/>
            <w:gridSpan w:val="2"/>
          </w:tcPr>
          <w:p w:rsidR="00B37732" w:rsidRDefault="00B37732" w:rsidP="00F53EC1">
            <w:pPr>
              <w:widowControl w:val="0"/>
              <w:jc w:val="center"/>
            </w:pPr>
            <w:r>
              <w:t>Количество единиц (услуг)</w:t>
            </w:r>
          </w:p>
        </w:tc>
        <w:tc>
          <w:tcPr>
            <w:tcW w:w="1560" w:type="dxa"/>
            <w:vMerge w:val="restart"/>
          </w:tcPr>
          <w:p w:rsidR="00B37732" w:rsidRDefault="00B37732" w:rsidP="00F53EC1">
            <w:pPr>
              <w:widowControl w:val="0"/>
              <w:jc w:val="center"/>
            </w:pPr>
            <w:r>
              <w:t>Количество человек</w:t>
            </w:r>
          </w:p>
        </w:tc>
        <w:tc>
          <w:tcPr>
            <w:tcW w:w="1665" w:type="dxa"/>
            <w:vMerge w:val="restart"/>
          </w:tcPr>
          <w:p w:rsidR="00B37732" w:rsidRDefault="00B37732" w:rsidP="00F53EC1">
            <w:pPr>
              <w:widowControl w:val="0"/>
              <w:jc w:val="center"/>
            </w:pPr>
            <w:r>
              <w:t>Количество</w:t>
            </w:r>
          </w:p>
          <w:p w:rsidR="00B37732" w:rsidRDefault="00B37732" w:rsidP="00F53EC1">
            <w:pPr>
              <w:widowControl w:val="0"/>
              <w:jc w:val="center"/>
            </w:pPr>
            <w:r>
              <w:t xml:space="preserve"> услуг</w:t>
            </w:r>
          </w:p>
        </w:tc>
      </w:tr>
      <w:tr w:rsidR="00B37732" w:rsidTr="00B37732">
        <w:tc>
          <w:tcPr>
            <w:tcW w:w="4246" w:type="dxa"/>
            <w:vMerge/>
          </w:tcPr>
          <w:p w:rsidR="00B37732" w:rsidRDefault="00B37732" w:rsidP="00F53EC1">
            <w:pPr>
              <w:widowControl w:val="0"/>
              <w:jc w:val="center"/>
            </w:pPr>
          </w:p>
        </w:tc>
        <w:tc>
          <w:tcPr>
            <w:tcW w:w="1306" w:type="dxa"/>
          </w:tcPr>
          <w:p w:rsidR="00B37732" w:rsidRDefault="00B37732" w:rsidP="00F53EC1">
            <w:pPr>
              <w:widowControl w:val="0"/>
              <w:jc w:val="center"/>
            </w:pPr>
            <w:r>
              <w:t>План</w:t>
            </w:r>
          </w:p>
        </w:tc>
        <w:tc>
          <w:tcPr>
            <w:tcW w:w="1360" w:type="dxa"/>
          </w:tcPr>
          <w:p w:rsidR="00B37732" w:rsidRDefault="00B37732" w:rsidP="00F53EC1">
            <w:pPr>
              <w:widowControl w:val="0"/>
              <w:jc w:val="center"/>
            </w:pPr>
            <w:r>
              <w:t>Факт</w:t>
            </w:r>
          </w:p>
        </w:tc>
        <w:tc>
          <w:tcPr>
            <w:tcW w:w="1560" w:type="dxa"/>
            <w:vMerge/>
          </w:tcPr>
          <w:p w:rsidR="00B37732" w:rsidRDefault="00B37732" w:rsidP="00F53EC1">
            <w:pPr>
              <w:widowControl w:val="0"/>
              <w:jc w:val="center"/>
            </w:pPr>
          </w:p>
        </w:tc>
        <w:tc>
          <w:tcPr>
            <w:tcW w:w="1665" w:type="dxa"/>
            <w:vMerge/>
          </w:tcPr>
          <w:p w:rsidR="00B37732" w:rsidRDefault="00B37732" w:rsidP="00F53EC1">
            <w:pPr>
              <w:widowControl w:val="0"/>
              <w:jc w:val="center"/>
            </w:pPr>
          </w:p>
        </w:tc>
      </w:tr>
      <w:tr w:rsidR="00B72D79" w:rsidTr="00B37732">
        <w:tc>
          <w:tcPr>
            <w:tcW w:w="4246" w:type="dxa"/>
          </w:tcPr>
          <w:p w:rsidR="00B72D79" w:rsidRDefault="00B72D79" w:rsidP="00F53EC1">
            <w:pPr>
              <w:widowControl w:val="0"/>
            </w:pPr>
            <w:r>
              <w:t>1. Социально-бытовые услуги</w:t>
            </w:r>
          </w:p>
        </w:tc>
        <w:tc>
          <w:tcPr>
            <w:tcW w:w="1306" w:type="dxa"/>
          </w:tcPr>
          <w:p w:rsidR="00B72D79" w:rsidRPr="00635E92" w:rsidRDefault="00B72D79" w:rsidP="00635E92">
            <w:pPr>
              <w:widowControl w:val="0"/>
              <w:jc w:val="center"/>
            </w:pPr>
            <w:r w:rsidRPr="00635E92">
              <w:t>34</w:t>
            </w:r>
          </w:p>
        </w:tc>
        <w:tc>
          <w:tcPr>
            <w:tcW w:w="1360" w:type="dxa"/>
          </w:tcPr>
          <w:p w:rsidR="00B72D79" w:rsidRPr="00635E92" w:rsidRDefault="00B72D79" w:rsidP="00635E92">
            <w:pPr>
              <w:widowControl w:val="0"/>
              <w:jc w:val="center"/>
            </w:pPr>
            <w:r w:rsidRPr="00635E92">
              <w:t>34</w:t>
            </w:r>
          </w:p>
        </w:tc>
        <w:tc>
          <w:tcPr>
            <w:tcW w:w="1560" w:type="dxa"/>
          </w:tcPr>
          <w:p w:rsidR="00B72D79" w:rsidRPr="009D1E3B" w:rsidRDefault="00B72D79" w:rsidP="00635E92">
            <w:pPr>
              <w:widowControl w:val="0"/>
              <w:jc w:val="center"/>
            </w:pPr>
            <w:r>
              <w:t>1</w:t>
            </w:r>
          </w:p>
        </w:tc>
        <w:tc>
          <w:tcPr>
            <w:tcW w:w="1665" w:type="dxa"/>
          </w:tcPr>
          <w:p w:rsidR="00B72D79" w:rsidRPr="009C2039" w:rsidRDefault="00B72D79" w:rsidP="003F7F78">
            <w:pPr>
              <w:widowControl w:val="0"/>
              <w:jc w:val="center"/>
            </w:pPr>
            <w:r>
              <w:t>861</w:t>
            </w:r>
          </w:p>
        </w:tc>
      </w:tr>
      <w:tr w:rsidR="00B72D79" w:rsidTr="00B37732">
        <w:tc>
          <w:tcPr>
            <w:tcW w:w="4246" w:type="dxa"/>
          </w:tcPr>
          <w:p w:rsidR="00B72D79" w:rsidRDefault="00B72D79" w:rsidP="00F53EC1">
            <w:pPr>
              <w:widowControl w:val="0"/>
            </w:pPr>
            <w:r>
              <w:t>2. Социально-медицинские услуги</w:t>
            </w:r>
          </w:p>
        </w:tc>
        <w:tc>
          <w:tcPr>
            <w:tcW w:w="1306" w:type="dxa"/>
          </w:tcPr>
          <w:p w:rsidR="00B72D79" w:rsidRPr="00635E92" w:rsidRDefault="00B72D79" w:rsidP="00635E92">
            <w:pPr>
              <w:widowControl w:val="0"/>
              <w:jc w:val="center"/>
            </w:pPr>
            <w:r w:rsidRPr="00635E92">
              <w:t>4</w:t>
            </w:r>
          </w:p>
        </w:tc>
        <w:tc>
          <w:tcPr>
            <w:tcW w:w="1360" w:type="dxa"/>
          </w:tcPr>
          <w:p w:rsidR="00B72D79" w:rsidRPr="00635E92" w:rsidRDefault="00B72D79" w:rsidP="00635E92">
            <w:pPr>
              <w:widowControl w:val="0"/>
              <w:jc w:val="center"/>
            </w:pPr>
            <w:r w:rsidRPr="00635E92">
              <w:t>4</w:t>
            </w:r>
          </w:p>
        </w:tc>
        <w:tc>
          <w:tcPr>
            <w:tcW w:w="1560" w:type="dxa"/>
          </w:tcPr>
          <w:p w:rsidR="00B72D79" w:rsidRPr="009D1E3B" w:rsidRDefault="00B72D79" w:rsidP="00635E92">
            <w:pPr>
              <w:widowControl w:val="0"/>
              <w:jc w:val="center"/>
            </w:pPr>
            <w:r>
              <w:t>1</w:t>
            </w:r>
          </w:p>
        </w:tc>
        <w:tc>
          <w:tcPr>
            <w:tcW w:w="1665" w:type="dxa"/>
          </w:tcPr>
          <w:p w:rsidR="00B72D79" w:rsidRPr="009C2039" w:rsidRDefault="00B72D79" w:rsidP="003F7F78">
            <w:pPr>
              <w:widowControl w:val="0"/>
              <w:jc w:val="center"/>
            </w:pPr>
            <w:r>
              <w:t>293</w:t>
            </w:r>
          </w:p>
        </w:tc>
      </w:tr>
      <w:tr w:rsidR="00B72D79" w:rsidTr="00B37732">
        <w:tc>
          <w:tcPr>
            <w:tcW w:w="4246" w:type="dxa"/>
          </w:tcPr>
          <w:p w:rsidR="00B72D79" w:rsidRDefault="00B72D79" w:rsidP="00F53EC1">
            <w:pPr>
              <w:widowControl w:val="0"/>
            </w:pPr>
            <w:r>
              <w:rPr>
                <w:color w:val="000000"/>
              </w:rPr>
              <w:t>3. Услуги в целях повышения коммуникативного потенциала получателей жизнедеятельности</w:t>
            </w:r>
          </w:p>
        </w:tc>
        <w:tc>
          <w:tcPr>
            <w:tcW w:w="1306" w:type="dxa"/>
          </w:tcPr>
          <w:p w:rsidR="00B72D79" w:rsidRPr="00635E92" w:rsidRDefault="00B72D79" w:rsidP="00635E92">
            <w:pPr>
              <w:widowControl w:val="0"/>
              <w:jc w:val="center"/>
            </w:pPr>
            <w:r w:rsidRPr="00635E92">
              <w:t>4</w:t>
            </w:r>
          </w:p>
        </w:tc>
        <w:tc>
          <w:tcPr>
            <w:tcW w:w="1360" w:type="dxa"/>
          </w:tcPr>
          <w:p w:rsidR="00B72D79" w:rsidRPr="00635E92" w:rsidRDefault="00B72D79" w:rsidP="00635E92">
            <w:pPr>
              <w:widowControl w:val="0"/>
              <w:jc w:val="center"/>
            </w:pPr>
            <w:r w:rsidRPr="00635E92">
              <w:t>4</w:t>
            </w:r>
          </w:p>
        </w:tc>
        <w:tc>
          <w:tcPr>
            <w:tcW w:w="1560" w:type="dxa"/>
          </w:tcPr>
          <w:p w:rsidR="00B72D79" w:rsidRPr="009D1E3B" w:rsidRDefault="00B72D79" w:rsidP="00635E92">
            <w:pPr>
              <w:widowControl w:val="0"/>
              <w:jc w:val="center"/>
            </w:pPr>
            <w:r>
              <w:t>0</w:t>
            </w:r>
          </w:p>
        </w:tc>
        <w:tc>
          <w:tcPr>
            <w:tcW w:w="1665" w:type="dxa"/>
          </w:tcPr>
          <w:p w:rsidR="00B72D79" w:rsidRPr="009C2039" w:rsidRDefault="00B72D79" w:rsidP="003F7F78">
            <w:pPr>
              <w:widowControl w:val="0"/>
              <w:jc w:val="center"/>
            </w:pPr>
            <w:r w:rsidRPr="009C2039">
              <w:t>0</w:t>
            </w:r>
          </w:p>
        </w:tc>
      </w:tr>
      <w:tr w:rsidR="00B72D79" w:rsidTr="00B37732">
        <w:tc>
          <w:tcPr>
            <w:tcW w:w="4246" w:type="dxa"/>
          </w:tcPr>
          <w:p w:rsidR="00B72D79" w:rsidRDefault="00B72D79" w:rsidP="00F53EC1">
            <w:pPr>
              <w:widowControl w:val="0"/>
            </w:pPr>
            <w:r>
              <w:t>ВСЕГО:</w:t>
            </w:r>
          </w:p>
        </w:tc>
        <w:tc>
          <w:tcPr>
            <w:tcW w:w="1306" w:type="dxa"/>
          </w:tcPr>
          <w:p w:rsidR="00B72D79" w:rsidRPr="00635E92" w:rsidRDefault="00B72D79" w:rsidP="00635E92">
            <w:pPr>
              <w:widowControl w:val="0"/>
              <w:jc w:val="center"/>
            </w:pPr>
            <w:r w:rsidRPr="00635E92">
              <w:t>42</w:t>
            </w:r>
          </w:p>
        </w:tc>
        <w:tc>
          <w:tcPr>
            <w:tcW w:w="1360" w:type="dxa"/>
          </w:tcPr>
          <w:p w:rsidR="00B72D79" w:rsidRPr="00635E92" w:rsidRDefault="00B72D79" w:rsidP="00635E92">
            <w:pPr>
              <w:widowControl w:val="0"/>
              <w:jc w:val="center"/>
            </w:pPr>
            <w:r w:rsidRPr="00635E92">
              <w:t>42</w:t>
            </w:r>
          </w:p>
        </w:tc>
        <w:tc>
          <w:tcPr>
            <w:tcW w:w="1560" w:type="dxa"/>
          </w:tcPr>
          <w:p w:rsidR="00B72D79" w:rsidRPr="009D1E3B" w:rsidRDefault="00B72D79" w:rsidP="00635E92">
            <w:pPr>
              <w:widowControl w:val="0"/>
              <w:jc w:val="center"/>
            </w:pPr>
            <w:r>
              <w:t>1</w:t>
            </w:r>
          </w:p>
        </w:tc>
        <w:tc>
          <w:tcPr>
            <w:tcW w:w="1665" w:type="dxa"/>
          </w:tcPr>
          <w:p w:rsidR="00B72D79" w:rsidRPr="009C2039" w:rsidRDefault="00B72D79" w:rsidP="003F7F78">
            <w:pPr>
              <w:widowControl w:val="0"/>
              <w:jc w:val="center"/>
            </w:pPr>
            <w:r>
              <w:t>1154</w:t>
            </w:r>
          </w:p>
        </w:tc>
      </w:tr>
    </w:tbl>
    <w:p w:rsidR="00B37732" w:rsidRDefault="00B37732" w:rsidP="00F53EC1">
      <w:pPr>
        <w:jc w:val="center"/>
        <w:rPr>
          <w:sz w:val="20"/>
          <w:szCs w:val="20"/>
        </w:rPr>
      </w:pPr>
    </w:p>
    <w:p w:rsidR="00B37732" w:rsidRDefault="00B37732" w:rsidP="00F53EC1">
      <w:pPr>
        <w:jc w:val="center"/>
        <w:rPr>
          <w:sz w:val="12"/>
          <w:szCs w:val="12"/>
        </w:rPr>
      </w:pPr>
    </w:p>
    <w:p w:rsidR="00B37732" w:rsidRDefault="00B37732" w:rsidP="0054687F">
      <w:pPr>
        <w:tabs>
          <w:tab w:val="left" w:pos="3975"/>
          <w:tab w:val="center" w:pos="7568"/>
        </w:tabs>
        <w:ind w:left="284" w:right="252"/>
        <w:jc w:val="center"/>
      </w:pPr>
      <w:r>
        <w:t>Обстоятельства, при которых гражданину предоставляются социальные услуги, оказываемые сиделками (помощниками по уходу) (в соответствии с Порядком предоставления социальных услуг</w:t>
      </w:r>
      <w:r>
        <w:rPr>
          <w:color w:val="22272F"/>
        </w:rPr>
        <w:t>, оказываемых сиделками, в форме социального обслуживания на дому</w:t>
      </w:r>
      <w:r>
        <w:t>)</w:t>
      </w:r>
      <w:r w:rsidR="0054687F" w:rsidRPr="0054687F">
        <w:t xml:space="preserve"> </w:t>
      </w:r>
      <w:r w:rsidR="0054687F" w:rsidRPr="00BE33D7">
        <w:t>за</w:t>
      </w:r>
      <w:r w:rsidR="00F61F0E">
        <w:t xml:space="preserve"> 12 месяцев </w:t>
      </w:r>
      <w:r w:rsidR="00D133E8">
        <w:t>2024</w:t>
      </w:r>
      <w:r w:rsidR="00B3668E">
        <w:t xml:space="preserve"> год</w:t>
      </w:r>
      <w:r w:rsidR="00D133E8">
        <w:t>а</w:t>
      </w:r>
      <w:r w:rsidR="0054687F">
        <w:t>.</w:t>
      </w:r>
    </w:p>
    <w:p w:rsidR="00B37732" w:rsidRDefault="00B37732" w:rsidP="00F53EC1">
      <w:pPr>
        <w:jc w:val="center"/>
      </w:pPr>
    </w:p>
    <w:p w:rsidR="00B37732" w:rsidRDefault="00B37732" w:rsidP="00F53EC1">
      <w:pPr>
        <w:jc w:val="right"/>
        <w:rPr>
          <w:sz w:val="20"/>
          <w:szCs w:val="20"/>
        </w:rPr>
      </w:pPr>
      <w:r>
        <w:rPr>
          <w:sz w:val="20"/>
          <w:szCs w:val="20"/>
        </w:rPr>
        <w:t>Форма № 12</w:t>
      </w:r>
    </w:p>
    <w:tbl>
      <w:tblPr>
        <w:tblW w:w="9894" w:type="dxa"/>
        <w:tblInd w:w="-5" w:type="dxa"/>
        <w:tblLayout w:type="fixed"/>
        <w:tblLook w:val="0000"/>
      </w:tblPr>
      <w:tblGrid>
        <w:gridCol w:w="8110"/>
        <w:gridCol w:w="1784"/>
      </w:tblGrid>
      <w:tr w:rsidR="00B37732" w:rsidTr="00B37732">
        <w:trPr>
          <w:trHeight w:val="399"/>
        </w:trPr>
        <w:tc>
          <w:tcPr>
            <w:tcW w:w="8109" w:type="dxa"/>
            <w:tcBorders>
              <w:top w:val="single" w:sz="4" w:space="0" w:color="000000"/>
              <w:left w:val="single" w:sz="4" w:space="0" w:color="000000"/>
              <w:bottom w:val="single" w:sz="4" w:space="0" w:color="000000"/>
            </w:tcBorders>
            <w:shd w:val="clear" w:color="auto" w:fill="auto"/>
            <w:vAlign w:val="center"/>
          </w:tcPr>
          <w:p w:rsidR="00B37732" w:rsidRDefault="00B37732" w:rsidP="00F53EC1">
            <w:pPr>
              <w:widowControl w:val="0"/>
              <w:jc w:val="center"/>
            </w:pPr>
            <w:r>
              <w:t>Обстоятельства</w:t>
            </w:r>
          </w:p>
        </w:tc>
        <w:tc>
          <w:tcPr>
            <w:tcW w:w="1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7732" w:rsidRDefault="00B37732" w:rsidP="00F53EC1">
            <w:pPr>
              <w:widowControl w:val="0"/>
              <w:jc w:val="center"/>
            </w:pPr>
            <w:r>
              <w:t>Количество человек</w:t>
            </w:r>
          </w:p>
        </w:tc>
      </w:tr>
      <w:tr w:rsidR="00B37732" w:rsidTr="00B37732">
        <w:trPr>
          <w:trHeight w:val="546"/>
        </w:trPr>
        <w:tc>
          <w:tcPr>
            <w:tcW w:w="8109" w:type="dxa"/>
            <w:tcBorders>
              <w:top w:val="single" w:sz="4" w:space="0" w:color="000000"/>
              <w:left w:val="single" w:sz="4" w:space="0" w:color="000000"/>
              <w:bottom w:val="single" w:sz="4" w:space="0" w:color="000000"/>
            </w:tcBorders>
            <w:shd w:val="clear" w:color="auto" w:fill="auto"/>
          </w:tcPr>
          <w:p w:rsidR="00B37732" w:rsidRDefault="00B37732" w:rsidP="00F53EC1">
            <w:pPr>
              <w:widowControl w:val="0"/>
              <w:contextualSpacing/>
            </w:pPr>
            <w:r>
              <w:rPr>
                <w:color w:val="22272F"/>
              </w:rPr>
              <w:t>1. полная утрата способности либо возможности осуществлять самообслуживание и (или)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B37732" w:rsidRDefault="00635E92" w:rsidP="00F53EC1">
            <w:pPr>
              <w:widowControl w:val="0"/>
              <w:snapToGrid w:val="0"/>
              <w:jc w:val="center"/>
            </w:pPr>
            <w:r>
              <w:t>1</w:t>
            </w:r>
          </w:p>
        </w:tc>
      </w:tr>
      <w:tr w:rsidR="00B37732" w:rsidTr="00B37732">
        <w:trPr>
          <w:trHeight w:val="1123"/>
        </w:trPr>
        <w:tc>
          <w:tcPr>
            <w:tcW w:w="8109" w:type="dxa"/>
            <w:tcBorders>
              <w:top w:val="single" w:sz="4" w:space="0" w:color="000000"/>
              <w:left w:val="single" w:sz="4" w:space="0" w:color="000000"/>
              <w:bottom w:val="single" w:sz="4" w:space="0" w:color="000000"/>
            </w:tcBorders>
            <w:shd w:val="clear" w:color="auto" w:fill="auto"/>
          </w:tcPr>
          <w:p w:rsidR="00B37732" w:rsidRDefault="00B37732" w:rsidP="00F53EC1">
            <w:pPr>
              <w:widowControl w:val="0"/>
              <w:contextualSpacing/>
            </w:pPr>
            <w:r>
              <w:rPr>
                <w:color w:val="22272F"/>
              </w:rPr>
              <w:t xml:space="preserve">2. отсутствие совместно проживающих с гражданином трудоспособных детей, родителей, супруга(и), законного представителя, либо наличие родственников, которые по объективным причинам не могут осуществлять уход за ним (болезнь, невозможность осуществлять уход в дневное время в связи с трудовой деятельностью и другое), при наличии обстоятельства, указанного </w:t>
            </w:r>
            <w:r>
              <w:t xml:space="preserve">в </w:t>
            </w:r>
            <w:hyperlink r:id="rId8" w:anchor="/document/19780260/entry/818" w:history="1">
              <w:r>
                <w:t>пункте 1</w:t>
              </w:r>
            </w:hyperlink>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B37732" w:rsidRDefault="007B6F27" w:rsidP="00F53EC1">
            <w:pPr>
              <w:widowControl w:val="0"/>
              <w:snapToGrid w:val="0"/>
              <w:jc w:val="center"/>
            </w:pPr>
            <w:r>
              <w:t>0</w:t>
            </w:r>
          </w:p>
        </w:tc>
      </w:tr>
      <w:tr w:rsidR="00B37732" w:rsidTr="00B37732">
        <w:tc>
          <w:tcPr>
            <w:tcW w:w="8109" w:type="dxa"/>
            <w:tcBorders>
              <w:top w:val="single" w:sz="4" w:space="0" w:color="000000"/>
              <w:left w:val="single" w:sz="4" w:space="0" w:color="000000"/>
              <w:bottom w:val="single" w:sz="4" w:space="0" w:color="000000"/>
            </w:tcBorders>
            <w:shd w:val="clear" w:color="auto" w:fill="auto"/>
          </w:tcPr>
          <w:p w:rsidR="00B37732" w:rsidRDefault="00B37732" w:rsidP="00F53EC1">
            <w:pPr>
              <w:widowControl w:val="0"/>
              <w:ind w:firstLine="5"/>
            </w:pPr>
            <w:r>
              <w:t>Всего:</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B37732" w:rsidRDefault="00B72D79" w:rsidP="00F53EC1">
            <w:pPr>
              <w:widowControl w:val="0"/>
              <w:snapToGrid w:val="0"/>
              <w:jc w:val="center"/>
            </w:pPr>
            <w:r>
              <w:t>1</w:t>
            </w:r>
          </w:p>
        </w:tc>
      </w:tr>
    </w:tbl>
    <w:p w:rsidR="00B37732" w:rsidRDefault="00B37732" w:rsidP="00734C4B">
      <w:pPr>
        <w:tabs>
          <w:tab w:val="left" w:pos="3975"/>
          <w:tab w:val="center" w:pos="7568"/>
        </w:tabs>
        <w:ind w:left="284" w:right="252"/>
        <w:jc w:val="center"/>
      </w:pPr>
    </w:p>
    <w:p w:rsidR="00B37732" w:rsidRDefault="00B37732" w:rsidP="00B37732">
      <w:pPr>
        <w:tabs>
          <w:tab w:val="left" w:pos="192"/>
          <w:tab w:val="left" w:pos="6312"/>
        </w:tabs>
        <w:autoSpaceDE w:val="0"/>
      </w:pPr>
    </w:p>
    <w:p w:rsidR="00B37732" w:rsidRPr="00D113B2" w:rsidRDefault="00B37732" w:rsidP="00B37732">
      <w:pPr>
        <w:tabs>
          <w:tab w:val="left" w:pos="192"/>
          <w:tab w:val="left" w:pos="6312"/>
        </w:tabs>
        <w:autoSpaceDE w:val="0"/>
      </w:pPr>
      <w:r w:rsidRPr="00D113B2">
        <w:t>Директор М</w:t>
      </w:r>
      <w:r>
        <w:t>Б</w:t>
      </w:r>
      <w:r w:rsidRPr="00D113B2">
        <w:t>У «Ко</w:t>
      </w:r>
      <w:r>
        <w:t>мплексный центр Пластовского района»</w:t>
      </w:r>
      <w:r w:rsidRPr="00D113B2">
        <w:tab/>
        <w:t xml:space="preserve">  </w:t>
      </w:r>
      <w:r>
        <w:t xml:space="preserve">                     И.Р. Тенькова</w:t>
      </w:r>
    </w:p>
    <w:p w:rsidR="00B37732" w:rsidRDefault="00B37732" w:rsidP="00734C4B">
      <w:pPr>
        <w:tabs>
          <w:tab w:val="left" w:pos="3975"/>
          <w:tab w:val="center" w:pos="7568"/>
        </w:tabs>
        <w:ind w:left="284" w:right="252"/>
        <w:jc w:val="center"/>
      </w:pPr>
    </w:p>
    <w:p w:rsidR="00B37732" w:rsidRDefault="00B37732" w:rsidP="00734C4B">
      <w:pPr>
        <w:tabs>
          <w:tab w:val="left" w:pos="3975"/>
          <w:tab w:val="center" w:pos="7568"/>
        </w:tabs>
        <w:ind w:left="284" w:right="252"/>
        <w:jc w:val="center"/>
      </w:pPr>
    </w:p>
    <w:p w:rsidR="004633F7" w:rsidRDefault="00C36074" w:rsidP="00734C4B">
      <w:pPr>
        <w:tabs>
          <w:tab w:val="left" w:pos="3975"/>
          <w:tab w:val="center" w:pos="7568"/>
        </w:tabs>
        <w:ind w:left="284" w:right="252"/>
        <w:jc w:val="center"/>
      </w:pPr>
      <w:r>
        <w:rPr>
          <w:lang w:val="en-US"/>
        </w:rPr>
        <w:t>IV</w:t>
      </w:r>
      <w:r w:rsidR="00912C6B">
        <w:t xml:space="preserve">. </w:t>
      </w:r>
      <w:r w:rsidR="004718B3">
        <w:t xml:space="preserve"> </w:t>
      </w:r>
      <w:r w:rsidR="00A61FAB" w:rsidRPr="00C52828">
        <w:t>Предоставление социальных услуг  в  полустационарной форме социального обслуживания</w:t>
      </w:r>
      <w:r w:rsidR="00A61FAB" w:rsidRPr="00656F19">
        <w:t xml:space="preserve"> </w:t>
      </w:r>
      <w:r w:rsidR="00A61FAB" w:rsidRPr="00D113B2">
        <w:t>в условиях дневного пребывания</w:t>
      </w:r>
      <w:r w:rsidR="00734C4B" w:rsidRPr="00734C4B">
        <w:t xml:space="preserve"> </w:t>
      </w:r>
      <w:r w:rsidR="00734C4B" w:rsidRPr="00BE33D7">
        <w:t>за</w:t>
      </w:r>
      <w:r w:rsidR="00734C4B">
        <w:t xml:space="preserve"> </w:t>
      </w:r>
      <w:r w:rsidR="00F61F0E">
        <w:t>12 месяцев</w:t>
      </w:r>
      <w:r w:rsidR="000873E9">
        <w:t xml:space="preserve"> 2024</w:t>
      </w:r>
      <w:r w:rsidR="00A76ACD">
        <w:t xml:space="preserve"> </w:t>
      </w:r>
      <w:r w:rsidR="00B3668E">
        <w:t>год</w:t>
      </w:r>
      <w:r w:rsidR="000873E9">
        <w:t>а</w:t>
      </w:r>
      <w:r w:rsidR="00734C4B">
        <w:t>.</w:t>
      </w:r>
    </w:p>
    <w:p w:rsidR="004633F7" w:rsidRPr="00BE33D7" w:rsidRDefault="004633F7" w:rsidP="00734C4B">
      <w:pPr>
        <w:tabs>
          <w:tab w:val="left" w:pos="3975"/>
          <w:tab w:val="center" w:pos="7568"/>
        </w:tabs>
        <w:ind w:left="284" w:right="252"/>
        <w:jc w:val="center"/>
      </w:pPr>
    </w:p>
    <w:p w:rsidR="004633F7" w:rsidRPr="00BE771C" w:rsidRDefault="008F0068" w:rsidP="004633F7">
      <w:pPr>
        <w:contextualSpacing/>
      </w:pPr>
      <w:r w:rsidRPr="008F0068">
        <w:t xml:space="preserve"> </w:t>
      </w:r>
      <w:r w:rsidR="004633F7" w:rsidRPr="00BE771C">
        <w:t xml:space="preserve">Плановая мощность отделения </w:t>
      </w:r>
      <w:r w:rsidR="004633F7" w:rsidRPr="00940067">
        <w:t>___</w:t>
      </w:r>
      <w:r w:rsidR="00682CC0">
        <w:t>30</w:t>
      </w:r>
      <w:r w:rsidR="00D14A9F" w:rsidRPr="003C2356">
        <w:t>___</w:t>
      </w:r>
      <w:r w:rsidR="004633F7" w:rsidRPr="003C2356">
        <w:t>(чел.)</w:t>
      </w:r>
    </w:p>
    <w:p w:rsidR="004633F7" w:rsidRPr="00BE771C" w:rsidRDefault="004633F7" w:rsidP="004633F7">
      <w:pPr>
        <w:contextualSpacing/>
      </w:pPr>
      <w:r w:rsidRPr="00BE771C">
        <w:t>Плановое количество заездов</w:t>
      </w:r>
      <w:r w:rsidR="00332AEF">
        <w:t xml:space="preserve"> на 2024 г.</w:t>
      </w:r>
      <w:r w:rsidR="00682CC0">
        <w:t xml:space="preserve"> ____</w:t>
      </w:r>
      <w:r w:rsidR="00332AEF">
        <w:t>10</w:t>
      </w:r>
      <w:r w:rsidRPr="00BE771C">
        <w:t>____</w:t>
      </w:r>
    </w:p>
    <w:p w:rsidR="004633F7" w:rsidRPr="00BE771C" w:rsidRDefault="004633F7" w:rsidP="004633F7">
      <w:pPr>
        <w:contextualSpacing/>
      </w:pPr>
      <w:r w:rsidRPr="00BE771C">
        <w:t>Фа</w:t>
      </w:r>
      <w:r w:rsidR="00487909">
        <w:t>к</w:t>
      </w:r>
      <w:r w:rsidR="00327D96">
        <w:t>тическое количество заездов</w:t>
      </w:r>
      <w:r w:rsidR="00682CC0">
        <w:t xml:space="preserve"> на отчётный период___10____</w:t>
      </w:r>
    </w:p>
    <w:p w:rsidR="004633F7" w:rsidRPr="00BE771C" w:rsidRDefault="004633F7" w:rsidP="004633F7">
      <w:pPr>
        <w:contextualSpacing/>
        <w:jc w:val="both"/>
      </w:pPr>
      <w:r w:rsidRPr="00BE771C">
        <w:t>Сре</w:t>
      </w:r>
      <w:r w:rsidR="00D14A9F">
        <w:t>дн</w:t>
      </w:r>
      <w:r w:rsidR="00682CC0">
        <w:t xml:space="preserve">яя продолжительность заезда - 18 </w:t>
      </w:r>
      <w:r w:rsidRPr="00BE771C">
        <w:t>(дней)</w:t>
      </w:r>
    </w:p>
    <w:p w:rsidR="003605E6" w:rsidRPr="002540AB" w:rsidRDefault="003605E6" w:rsidP="002540AB">
      <w:pPr>
        <w:tabs>
          <w:tab w:val="left" w:pos="3975"/>
          <w:tab w:val="center" w:pos="7568"/>
        </w:tabs>
        <w:ind w:left="284" w:right="252"/>
        <w:jc w:val="center"/>
      </w:pPr>
    </w:p>
    <w:p w:rsidR="003605E6" w:rsidRDefault="00B059F6" w:rsidP="00B059F6">
      <w:pPr>
        <w:ind w:left="1080"/>
        <w:jc w:val="center"/>
      </w:pPr>
      <w:r w:rsidRPr="001C7F27">
        <w:t xml:space="preserve">                                                                                  </w:t>
      </w:r>
      <w:r w:rsidR="00DD36F4">
        <w:t xml:space="preserve">                              </w:t>
      </w:r>
      <w:r w:rsidR="00D47AD3" w:rsidRPr="001C7F27">
        <w:t>Форма №</w:t>
      </w:r>
      <w:r w:rsidR="009873D8" w:rsidRPr="00D14A9F">
        <w:t xml:space="preserve"> </w:t>
      </w:r>
      <w:r w:rsidR="003F7F78">
        <w:t>13</w:t>
      </w:r>
    </w:p>
    <w:tbl>
      <w:tblPr>
        <w:tblW w:w="10064" w:type="dxa"/>
        <w:tblInd w:w="-176" w:type="dxa"/>
        <w:tblLayout w:type="fixed"/>
        <w:tblLook w:val="0000"/>
      </w:tblPr>
      <w:tblGrid>
        <w:gridCol w:w="851"/>
        <w:gridCol w:w="851"/>
        <w:gridCol w:w="850"/>
        <w:gridCol w:w="851"/>
        <w:gridCol w:w="850"/>
        <w:gridCol w:w="851"/>
        <w:gridCol w:w="992"/>
        <w:gridCol w:w="851"/>
        <w:gridCol w:w="992"/>
        <w:gridCol w:w="992"/>
        <w:gridCol w:w="1133"/>
      </w:tblGrid>
      <w:tr w:rsidR="00487909" w:rsidRPr="00746A8B" w:rsidTr="00C10321">
        <w:trPr>
          <w:trHeight w:val="2380"/>
        </w:trPr>
        <w:tc>
          <w:tcPr>
            <w:tcW w:w="7939" w:type="dxa"/>
            <w:gridSpan w:val="9"/>
            <w:tcBorders>
              <w:top w:val="single" w:sz="4" w:space="0" w:color="000000"/>
              <w:left w:val="single" w:sz="4" w:space="0" w:color="000000"/>
              <w:bottom w:val="single" w:sz="4" w:space="0" w:color="auto"/>
              <w:right w:val="single" w:sz="4" w:space="0" w:color="auto"/>
            </w:tcBorders>
          </w:tcPr>
          <w:p w:rsidR="00487909" w:rsidRPr="00746A8B" w:rsidRDefault="00487909" w:rsidP="00C10321">
            <w:pPr>
              <w:jc w:val="center"/>
            </w:pPr>
          </w:p>
          <w:p w:rsidR="00487909" w:rsidRPr="00746A8B" w:rsidRDefault="00487909" w:rsidP="00C10321">
            <w:pPr>
              <w:jc w:val="center"/>
            </w:pPr>
            <w:r w:rsidRPr="00746A8B">
              <w:rPr>
                <w:sz w:val="22"/>
                <w:szCs w:val="22"/>
              </w:rPr>
              <w:t>Количество пожилых граждан и инвалидов, получивших социальные услуги в полустационарной форме социального обслуживания в условиях дневного пребывания</w:t>
            </w:r>
          </w:p>
          <w:p w:rsidR="00487909" w:rsidRPr="00746A8B" w:rsidRDefault="00487909" w:rsidP="00C10321">
            <w:pPr>
              <w:jc w:val="center"/>
            </w:pPr>
          </w:p>
        </w:tc>
        <w:tc>
          <w:tcPr>
            <w:tcW w:w="2125" w:type="dxa"/>
            <w:gridSpan w:val="2"/>
            <w:tcBorders>
              <w:top w:val="single" w:sz="4" w:space="0" w:color="000000"/>
              <w:left w:val="single" w:sz="4" w:space="0" w:color="auto"/>
              <w:right w:val="single" w:sz="4" w:space="0" w:color="000000"/>
            </w:tcBorders>
          </w:tcPr>
          <w:p w:rsidR="00487909" w:rsidRPr="00746A8B" w:rsidRDefault="00487909" w:rsidP="00C10321">
            <w:pPr>
              <w:jc w:val="center"/>
            </w:pPr>
            <w:r w:rsidRPr="00746A8B">
              <w:rPr>
                <w:sz w:val="22"/>
                <w:szCs w:val="22"/>
              </w:rPr>
              <w:t>Количество граждан, состоящих в очереди</w:t>
            </w:r>
          </w:p>
          <w:p w:rsidR="00487909" w:rsidRPr="00746A8B" w:rsidRDefault="00487909" w:rsidP="00C10321">
            <w:pPr>
              <w:jc w:val="center"/>
            </w:pPr>
            <w:r w:rsidRPr="00746A8B">
              <w:rPr>
                <w:sz w:val="22"/>
                <w:szCs w:val="22"/>
              </w:rPr>
              <w:t>на получение социальных услуг в полустационарной форме социального обслуживания в ус</w:t>
            </w:r>
            <w:r>
              <w:rPr>
                <w:sz w:val="22"/>
                <w:szCs w:val="22"/>
              </w:rPr>
              <w:t>ловиях дневного пребывания</w:t>
            </w:r>
            <w:r w:rsidRPr="00746A8B">
              <w:rPr>
                <w:sz w:val="22"/>
                <w:szCs w:val="22"/>
              </w:rPr>
              <w:t xml:space="preserve"> </w:t>
            </w:r>
          </w:p>
        </w:tc>
      </w:tr>
      <w:tr w:rsidR="00487909" w:rsidRPr="00746A8B" w:rsidTr="00C10321">
        <w:trPr>
          <w:trHeight w:val="71"/>
        </w:trPr>
        <w:tc>
          <w:tcPr>
            <w:tcW w:w="851" w:type="dxa"/>
            <w:tcBorders>
              <w:top w:val="single" w:sz="4" w:space="0" w:color="auto"/>
              <w:left w:val="single" w:sz="4" w:space="0" w:color="000000"/>
              <w:bottom w:val="single" w:sz="4" w:space="0" w:color="auto"/>
              <w:right w:val="single" w:sz="4" w:space="0" w:color="auto"/>
            </w:tcBorders>
          </w:tcPr>
          <w:p w:rsidR="00487909" w:rsidRPr="00746A8B" w:rsidRDefault="00487909" w:rsidP="00C10321">
            <w:pPr>
              <w:jc w:val="center"/>
            </w:pPr>
            <w:r w:rsidRPr="00746A8B">
              <w:rPr>
                <w:sz w:val="22"/>
                <w:szCs w:val="22"/>
              </w:rPr>
              <w:t>План</w:t>
            </w:r>
          </w:p>
        </w:tc>
        <w:tc>
          <w:tcPr>
            <w:tcW w:w="7088" w:type="dxa"/>
            <w:gridSpan w:val="8"/>
            <w:tcBorders>
              <w:top w:val="single" w:sz="4" w:space="0" w:color="000000"/>
              <w:left w:val="single" w:sz="4" w:space="0" w:color="auto"/>
              <w:bottom w:val="single" w:sz="4" w:space="0" w:color="auto"/>
              <w:right w:val="single" w:sz="4" w:space="0" w:color="auto"/>
            </w:tcBorders>
            <w:shd w:val="clear" w:color="auto" w:fill="auto"/>
          </w:tcPr>
          <w:p w:rsidR="00487909" w:rsidRPr="00746A8B" w:rsidRDefault="00487909" w:rsidP="00C10321">
            <w:pPr>
              <w:jc w:val="center"/>
            </w:pPr>
            <w:r>
              <w:rPr>
                <w:b/>
                <w:sz w:val="22"/>
                <w:szCs w:val="22"/>
              </w:rPr>
              <w:t>Факт</w:t>
            </w:r>
          </w:p>
        </w:tc>
        <w:tc>
          <w:tcPr>
            <w:tcW w:w="992" w:type="dxa"/>
            <w:vMerge w:val="restart"/>
            <w:tcBorders>
              <w:top w:val="single" w:sz="4" w:space="0" w:color="auto"/>
              <w:left w:val="single" w:sz="4" w:space="0" w:color="auto"/>
              <w:right w:val="single" w:sz="4" w:space="0" w:color="auto"/>
            </w:tcBorders>
          </w:tcPr>
          <w:p w:rsidR="00487909" w:rsidRPr="00746A8B" w:rsidRDefault="00487909" w:rsidP="00C10321">
            <w:pPr>
              <w:ind w:left="-45" w:firstLine="45"/>
              <w:jc w:val="center"/>
            </w:pPr>
            <w:r w:rsidRPr="00746A8B">
              <w:rPr>
                <w:sz w:val="22"/>
                <w:szCs w:val="22"/>
              </w:rPr>
              <w:t>Всего</w:t>
            </w:r>
          </w:p>
        </w:tc>
        <w:tc>
          <w:tcPr>
            <w:tcW w:w="1133" w:type="dxa"/>
            <w:vMerge w:val="restart"/>
            <w:tcBorders>
              <w:top w:val="single" w:sz="4" w:space="0" w:color="auto"/>
              <w:left w:val="single" w:sz="4" w:space="0" w:color="auto"/>
              <w:right w:val="single" w:sz="4" w:space="0" w:color="auto"/>
            </w:tcBorders>
          </w:tcPr>
          <w:p w:rsidR="00487909" w:rsidRPr="00746A8B" w:rsidRDefault="00487909" w:rsidP="00C10321">
            <w:pPr>
              <w:jc w:val="center"/>
            </w:pPr>
            <w:r w:rsidRPr="00746A8B">
              <w:rPr>
                <w:sz w:val="22"/>
                <w:szCs w:val="22"/>
              </w:rPr>
              <w:t>из них обратив-шихся впервые</w:t>
            </w:r>
          </w:p>
        </w:tc>
      </w:tr>
      <w:tr w:rsidR="00487909" w:rsidRPr="00746A8B" w:rsidTr="00C10321">
        <w:trPr>
          <w:trHeight w:val="1020"/>
        </w:trPr>
        <w:tc>
          <w:tcPr>
            <w:tcW w:w="851" w:type="dxa"/>
            <w:vMerge w:val="restart"/>
            <w:tcBorders>
              <w:top w:val="single" w:sz="4" w:space="0" w:color="auto"/>
              <w:left w:val="single" w:sz="4" w:space="0" w:color="000000"/>
              <w:right w:val="single" w:sz="4" w:space="0" w:color="auto"/>
            </w:tcBorders>
          </w:tcPr>
          <w:p w:rsidR="00487909" w:rsidRPr="00746A8B" w:rsidRDefault="00487909" w:rsidP="00C10321">
            <w:pPr>
              <w:snapToGrid w:val="0"/>
              <w:jc w:val="center"/>
            </w:pPr>
          </w:p>
        </w:tc>
        <w:tc>
          <w:tcPr>
            <w:tcW w:w="851" w:type="dxa"/>
            <w:vMerge w:val="restart"/>
            <w:tcBorders>
              <w:top w:val="single" w:sz="4" w:space="0" w:color="auto"/>
              <w:left w:val="single" w:sz="4" w:space="0" w:color="auto"/>
            </w:tcBorders>
            <w:shd w:val="clear" w:color="auto" w:fill="auto"/>
            <w:textDirection w:val="btLr"/>
          </w:tcPr>
          <w:p w:rsidR="00487909" w:rsidRPr="00746A8B" w:rsidRDefault="00487909" w:rsidP="00C10321">
            <w:pPr>
              <w:snapToGrid w:val="0"/>
              <w:ind w:left="113" w:right="113"/>
              <w:jc w:val="center"/>
            </w:pPr>
            <w:r>
              <w:t>граждане с ментальными нарушениями</w:t>
            </w:r>
          </w:p>
        </w:tc>
        <w:tc>
          <w:tcPr>
            <w:tcW w:w="850" w:type="dxa"/>
            <w:vMerge w:val="restart"/>
            <w:tcBorders>
              <w:top w:val="single" w:sz="4" w:space="0" w:color="auto"/>
              <w:left w:val="single" w:sz="4" w:space="0" w:color="000000"/>
            </w:tcBorders>
            <w:shd w:val="clear" w:color="auto" w:fill="auto"/>
            <w:textDirection w:val="btLr"/>
          </w:tcPr>
          <w:p w:rsidR="00487909" w:rsidRPr="00746A8B" w:rsidRDefault="00487909" w:rsidP="00C10321">
            <w:pPr>
              <w:snapToGrid w:val="0"/>
              <w:ind w:left="113" w:right="113"/>
              <w:jc w:val="center"/>
            </w:pPr>
            <w:r>
              <w:t>граждане, страдающие деменцией</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auto"/>
          </w:tcPr>
          <w:p w:rsidR="00487909" w:rsidRPr="00487909" w:rsidRDefault="00487909" w:rsidP="00C10321">
            <w:pPr>
              <w:snapToGrid w:val="0"/>
              <w:jc w:val="center"/>
            </w:pPr>
            <w:r w:rsidRPr="00487909">
              <w:rPr>
                <w:sz w:val="22"/>
                <w:szCs w:val="22"/>
              </w:rPr>
              <w:t>граждане пожилого возраста</w:t>
            </w:r>
          </w:p>
        </w:tc>
        <w:tc>
          <w:tcPr>
            <w:tcW w:w="1843" w:type="dxa"/>
            <w:gridSpan w:val="2"/>
            <w:tcBorders>
              <w:top w:val="single" w:sz="4" w:space="0" w:color="auto"/>
              <w:left w:val="single" w:sz="4" w:space="0" w:color="000000"/>
              <w:bottom w:val="single" w:sz="4" w:space="0" w:color="auto"/>
              <w:right w:val="single" w:sz="4" w:space="0" w:color="000000"/>
            </w:tcBorders>
          </w:tcPr>
          <w:p w:rsidR="00487909" w:rsidRPr="00487909" w:rsidRDefault="00487909" w:rsidP="00C10321">
            <w:pPr>
              <w:snapToGrid w:val="0"/>
              <w:jc w:val="center"/>
            </w:pPr>
            <w:r w:rsidRPr="00487909">
              <w:rPr>
                <w:sz w:val="22"/>
                <w:szCs w:val="22"/>
              </w:rPr>
              <w:t>инвалиды</w:t>
            </w:r>
          </w:p>
        </w:tc>
        <w:tc>
          <w:tcPr>
            <w:tcW w:w="851" w:type="dxa"/>
            <w:vMerge w:val="restart"/>
            <w:tcBorders>
              <w:top w:val="single" w:sz="4" w:space="0" w:color="auto"/>
              <w:left w:val="single" w:sz="4" w:space="0" w:color="000000"/>
              <w:right w:val="single" w:sz="4" w:space="0" w:color="auto"/>
            </w:tcBorders>
            <w:textDirection w:val="btLr"/>
          </w:tcPr>
          <w:p w:rsidR="00487909" w:rsidRDefault="00487909" w:rsidP="00C10321">
            <w:pPr>
              <w:snapToGrid w:val="0"/>
              <w:ind w:left="113" w:right="113"/>
              <w:jc w:val="center"/>
            </w:pPr>
            <w:r>
              <w:rPr>
                <w:sz w:val="22"/>
                <w:szCs w:val="22"/>
              </w:rPr>
              <w:t>д</w:t>
            </w:r>
            <w:r w:rsidRPr="00746A8B">
              <w:rPr>
                <w:sz w:val="22"/>
                <w:szCs w:val="22"/>
              </w:rPr>
              <w:t>ети-</w:t>
            </w:r>
          </w:p>
          <w:p w:rsidR="00487909" w:rsidRPr="00746A8B" w:rsidRDefault="00487909" w:rsidP="00C10321">
            <w:pPr>
              <w:snapToGrid w:val="0"/>
              <w:ind w:left="113" w:right="113"/>
              <w:jc w:val="center"/>
            </w:pPr>
            <w:r w:rsidRPr="00746A8B">
              <w:rPr>
                <w:sz w:val="22"/>
                <w:szCs w:val="22"/>
              </w:rPr>
              <w:t>инвалиды</w:t>
            </w:r>
          </w:p>
        </w:tc>
        <w:tc>
          <w:tcPr>
            <w:tcW w:w="992" w:type="dxa"/>
            <w:vMerge w:val="restart"/>
            <w:tcBorders>
              <w:top w:val="single" w:sz="4" w:space="0" w:color="auto"/>
              <w:left w:val="single" w:sz="4" w:space="0" w:color="auto"/>
              <w:right w:val="single" w:sz="4" w:space="0" w:color="auto"/>
            </w:tcBorders>
            <w:textDirection w:val="btLr"/>
          </w:tcPr>
          <w:p w:rsidR="00487909" w:rsidRPr="00746A8B" w:rsidRDefault="00487909" w:rsidP="00C10321">
            <w:pPr>
              <w:suppressAutoHyphens w:val="0"/>
              <w:spacing w:after="200" w:line="276" w:lineRule="auto"/>
              <w:ind w:left="113" w:right="113"/>
              <w:jc w:val="center"/>
            </w:pPr>
            <w:r>
              <w:rPr>
                <w:sz w:val="22"/>
                <w:szCs w:val="22"/>
              </w:rPr>
              <w:t>иные категории граждан (при наличии внутрисемейного  конфликта)</w:t>
            </w:r>
          </w:p>
        </w:tc>
        <w:tc>
          <w:tcPr>
            <w:tcW w:w="992" w:type="dxa"/>
            <w:vMerge/>
            <w:tcBorders>
              <w:left w:val="single" w:sz="4" w:space="0" w:color="auto"/>
              <w:right w:val="single" w:sz="4" w:space="0" w:color="auto"/>
            </w:tcBorders>
          </w:tcPr>
          <w:p w:rsidR="00487909" w:rsidRPr="00746A8B" w:rsidRDefault="00487909" w:rsidP="00C10321">
            <w:pPr>
              <w:snapToGrid w:val="0"/>
              <w:jc w:val="center"/>
            </w:pPr>
          </w:p>
        </w:tc>
        <w:tc>
          <w:tcPr>
            <w:tcW w:w="1133" w:type="dxa"/>
            <w:vMerge/>
            <w:tcBorders>
              <w:left w:val="single" w:sz="4" w:space="0" w:color="auto"/>
              <w:right w:val="single" w:sz="4" w:space="0" w:color="auto"/>
            </w:tcBorders>
          </w:tcPr>
          <w:p w:rsidR="00487909" w:rsidRPr="00746A8B" w:rsidRDefault="00487909" w:rsidP="00C10321">
            <w:pPr>
              <w:snapToGrid w:val="0"/>
              <w:jc w:val="center"/>
            </w:pPr>
          </w:p>
        </w:tc>
      </w:tr>
      <w:tr w:rsidR="00487909" w:rsidRPr="00746A8B" w:rsidTr="00C10321">
        <w:trPr>
          <w:cantSplit/>
          <w:trHeight w:val="2818"/>
        </w:trPr>
        <w:tc>
          <w:tcPr>
            <w:tcW w:w="851" w:type="dxa"/>
            <w:vMerge/>
            <w:tcBorders>
              <w:left w:val="single" w:sz="4" w:space="0" w:color="000000"/>
              <w:bottom w:val="single" w:sz="4" w:space="0" w:color="auto"/>
              <w:right w:val="single" w:sz="4" w:space="0" w:color="auto"/>
            </w:tcBorders>
          </w:tcPr>
          <w:p w:rsidR="00487909" w:rsidRPr="00746A8B" w:rsidRDefault="00487909" w:rsidP="00C10321">
            <w:pPr>
              <w:snapToGrid w:val="0"/>
              <w:jc w:val="center"/>
            </w:pPr>
          </w:p>
        </w:tc>
        <w:tc>
          <w:tcPr>
            <w:tcW w:w="851" w:type="dxa"/>
            <w:vMerge/>
            <w:tcBorders>
              <w:left w:val="single" w:sz="4" w:space="0" w:color="auto"/>
              <w:bottom w:val="single" w:sz="4" w:space="0" w:color="auto"/>
            </w:tcBorders>
            <w:shd w:val="clear" w:color="auto" w:fill="auto"/>
          </w:tcPr>
          <w:p w:rsidR="00487909" w:rsidRDefault="00487909" w:rsidP="00C10321">
            <w:pPr>
              <w:snapToGrid w:val="0"/>
              <w:jc w:val="center"/>
            </w:pPr>
          </w:p>
        </w:tc>
        <w:tc>
          <w:tcPr>
            <w:tcW w:w="850" w:type="dxa"/>
            <w:vMerge/>
            <w:tcBorders>
              <w:left w:val="single" w:sz="4" w:space="0" w:color="000000"/>
              <w:bottom w:val="single" w:sz="4" w:space="0" w:color="auto"/>
            </w:tcBorders>
            <w:shd w:val="clear" w:color="auto" w:fill="auto"/>
          </w:tcPr>
          <w:p w:rsidR="00487909" w:rsidRDefault="00487909" w:rsidP="00C10321">
            <w:pPr>
              <w:snapToGrid w:val="0"/>
              <w:jc w:val="cente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487909" w:rsidRPr="00487909" w:rsidRDefault="00487909" w:rsidP="00C10321">
            <w:pPr>
              <w:snapToGrid w:val="0"/>
              <w:jc w:val="center"/>
            </w:pPr>
            <w:r w:rsidRPr="00487909">
              <w:rPr>
                <w:sz w:val="22"/>
                <w:szCs w:val="22"/>
              </w:rPr>
              <w:t>всего</w:t>
            </w:r>
          </w:p>
        </w:tc>
        <w:tc>
          <w:tcPr>
            <w:tcW w:w="850" w:type="dxa"/>
            <w:tcBorders>
              <w:top w:val="single" w:sz="4" w:space="0" w:color="auto"/>
              <w:left w:val="single" w:sz="4" w:space="0" w:color="auto"/>
              <w:bottom w:val="single" w:sz="4" w:space="0" w:color="000000"/>
              <w:right w:val="single" w:sz="4" w:space="0" w:color="000000"/>
            </w:tcBorders>
            <w:shd w:val="clear" w:color="auto" w:fill="auto"/>
            <w:textDirection w:val="btLr"/>
          </w:tcPr>
          <w:p w:rsidR="00487909" w:rsidRPr="00487909" w:rsidRDefault="00487909" w:rsidP="00C10321">
            <w:pPr>
              <w:snapToGrid w:val="0"/>
              <w:ind w:left="113" w:right="113"/>
              <w:jc w:val="center"/>
            </w:pPr>
            <w:r w:rsidRPr="00487909">
              <w:rPr>
                <w:sz w:val="22"/>
                <w:szCs w:val="22"/>
              </w:rPr>
              <w:t>в т. ч. граждане, частично утратившие спос-ть к самообслуживанию</w:t>
            </w:r>
          </w:p>
        </w:tc>
        <w:tc>
          <w:tcPr>
            <w:tcW w:w="851" w:type="dxa"/>
            <w:tcBorders>
              <w:top w:val="single" w:sz="4" w:space="0" w:color="auto"/>
              <w:left w:val="single" w:sz="4" w:space="0" w:color="000000"/>
              <w:bottom w:val="single" w:sz="4" w:space="0" w:color="auto"/>
              <w:right w:val="single" w:sz="4" w:space="0" w:color="auto"/>
            </w:tcBorders>
          </w:tcPr>
          <w:p w:rsidR="00487909" w:rsidRPr="00487909" w:rsidRDefault="00487909" w:rsidP="00C10321">
            <w:pPr>
              <w:snapToGrid w:val="0"/>
              <w:jc w:val="center"/>
            </w:pPr>
            <w:r w:rsidRPr="00487909">
              <w:rPr>
                <w:sz w:val="22"/>
                <w:szCs w:val="22"/>
              </w:rPr>
              <w:t>всего</w:t>
            </w:r>
          </w:p>
        </w:tc>
        <w:tc>
          <w:tcPr>
            <w:tcW w:w="992" w:type="dxa"/>
            <w:tcBorders>
              <w:top w:val="single" w:sz="4" w:space="0" w:color="auto"/>
              <w:left w:val="single" w:sz="4" w:space="0" w:color="auto"/>
              <w:bottom w:val="single" w:sz="4" w:space="0" w:color="auto"/>
              <w:right w:val="single" w:sz="4" w:space="0" w:color="000000"/>
            </w:tcBorders>
            <w:textDirection w:val="btLr"/>
          </w:tcPr>
          <w:p w:rsidR="00487909" w:rsidRPr="00487909" w:rsidRDefault="00487909" w:rsidP="00C10321">
            <w:pPr>
              <w:snapToGrid w:val="0"/>
              <w:ind w:left="113" w:right="113"/>
              <w:jc w:val="center"/>
            </w:pPr>
            <w:r w:rsidRPr="00487909">
              <w:rPr>
                <w:sz w:val="22"/>
                <w:szCs w:val="22"/>
              </w:rPr>
              <w:t>в т. ч. граждане, частично утратившие спос-ть к самообслуживанию</w:t>
            </w:r>
          </w:p>
        </w:tc>
        <w:tc>
          <w:tcPr>
            <w:tcW w:w="851" w:type="dxa"/>
            <w:vMerge/>
            <w:tcBorders>
              <w:left w:val="single" w:sz="4" w:space="0" w:color="000000"/>
              <w:bottom w:val="single" w:sz="4" w:space="0" w:color="auto"/>
              <w:right w:val="single" w:sz="4" w:space="0" w:color="auto"/>
            </w:tcBorders>
          </w:tcPr>
          <w:p w:rsidR="00487909" w:rsidRDefault="00487909" w:rsidP="00C10321">
            <w:pPr>
              <w:snapToGrid w:val="0"/>
              <w:jc w:val="center"/>
            </w:pPr>
          </w:p>
        </w:tc>
        <w:tc>
          <w:tcPr>
            <w:tcW w:w="992" w:type="dxa"/>
            <w:vMerge/>
            <w:tcBorders>
              <w:left w:val="single" w:sz="4" w:space="0" w:color="auto"/>
              <w:bottom w:val="single" w:sz="4" w:space="0" w:color="auto"/>
              <w:right w:val="single" w:sz="4" w:space="0" w:color="auto"/>
            </w:tcBorders>
          </w:tcPr>
          <w:p w:rsidR="00487909" w:rsidRDefault="00487909" w:rsidP="00C10321">
            <w:pPr>
              <w:suppressAutoHyphens w:val="0"/>
              <w:spacing w:after="200" w:line="276" w:lineRule="auto"/>
              <w:jc w:val="center"/>
            </w:pPr>
          </w:p>
        </w:tc>
        <w:tc>
          <w:tcPr>
            <w:tcW w:w="992" w:type="dxa"/>
            <w:vMerge/>
            <w:tcBorders>
              <w:left w:val="single" w:sz="4" w:space="0" w:color="auto"/>
              <w:bottom w:val="single" w:sz="4" w:space="0" w:color="auto"/>
              <w:right w:val="single" w:sz="4" w:space="0" w:color="auto"/>
            </w:tcBorders>
          </w:tcPr>
          <w:p w:rsidR="00487909" w:rsidRPr="00746A8B" w:rsidRDefault="00487909" w:rsidP="00C10321">
            <w:pPr>
              <w:snapToGrid w:val="0"/>
              <w:jc w:val="center"/>
            </w:pPr>
          </w:p>
        </w:tc>
        <w:tc>
          <w:tcPr>
            <w:tcW w:w="1133" w:type="dxa"/>
            <w:vMerge/>
            <w:tcBorders>
              <w:left w:val="single" w:sz="4" w:space="0" w:color="auto"/>
              <w:bottom w:val="single" w:sz="4" w:space="0" w:color="auto"/>
              <w:right w:val="single" w:sz="4" w:space="0" w:color="auto"/>
            </w:tcBorders>
          </w:tcPr>
          <w:p w:rsidR="00487909" w:rsidRPr="00746A8B" w:rsidRDefault="00487909" w:rsidP="00C10321">
            <w:pPr>
              <w:snapToGrid w:val="0"/>
              <w:jc w:val="center"/>
            </w:pPr>
          </w:p>
        </w:tc>
      </w:tr>
      <w:tr w:rsidR="00487909" w:rsidRPr="00B44399" w:rsidTr="00C10321">
        <w:trPr>
          <w:trHeight w:val="174"/>
        </w:trPr>
        <w:tc>
          <w:tcPr>
            <w:tcW w:w="851" w:type="dxa"/>
            <w:tcBorders>
              <w:top w:val="single" w:sz="4" w:space="0" w:color="auto"/>
              <w:left w:val="single" w:sz="4" w:space="0" w:color="auto"/>
              <w:bottom w:val="single" w:sz="4" w:space="0" w:color="auto"/>
            </w:tcBorders>
          </w:tcPr>
          <w:p w:rsidR="00487909" w:rsidRPr="00B44399" w:rsidRDefault="00487909" w:rsidP="00C10321">
            <w:pPr>
              <w:snapToGrid w:val="0"/>
              <w:jc w:val="center"/>
              <w:rPr>
                <w:i/>
                <w:sz w:val="16"/>
                <w:szCs w:val="16"/>
              </w:rPr>
            </w:pPr>
            <w:r w:rsidRPr="00B44399">
              <w:rPr>
                <w:i/>
                <w:sz w:val="16"/>
                <w:szCs w:val="16"/>
              </w:rPr>
              <w:t>1</w:t>
            </w:r>
          </w:p>
        </w:tc>
        <w:tc>
          <w:tcPr>
            <w:tcW w:w="851" w:type="dxa"/>
            <w:tcBorders>
              <w:top w:val="single" w:sz="4" w:space="0" w:color="auto"/>
              <w:left w:val="single" w:sz="4" w:space="0" w:color="000000"/>
              <w:bottom w:val="single" w:sz="4" w:space="0" w:color="auto"/>
            </w:tcBorders>
            <w:shd w:val="clear" w:color="auto" w:fill="auto"/>
          </w:tcPr>
          <w:p w:rsidR="00487909" w:rsidRPr="00B44399" w:rsidRDefault="00487909" w:rsidP="00C10321">
            <w:pPr>
              <w:snapToGrid w:val="0"/>
              <w:jc w:val="center"/>
              <w:rPr>
                <w:i/>
                <w:sz w:val="16"/>
                <w:szCs w:val="16"/>
              </w:rPr>
            </w:pPr>
            <w:r w:rsidRPr="00B44399">
              <w:rPr>
                <w:i/>
                <w:sz w:val="16"/>
                <w:szCs w:val="16"/>
              </w:rPr>
              <w:t>2</w:t>
            </w:r>
          </w:p>
        </w:tc>
        <w:tc>
          <w:tcPr>
            <w:tcW w:w="850" w:type="dxa"/>
            <w:tcBorders>
              <w:top w:val="single" w:sz="4" w:space="0" w:color="auto"/>
              <w:left w:val="single" w:sz="4" w:space="0" w:color="000000"/>
              <w:bottom w:val="single" w:sz="4" w:space="0" w:color="auto"/>
            </w:tcBorders>
            <w:shd w:val="clear" w:color="auto" w:fill="auto"/>
          </w:tcPr>
          <w:p w:rsidR="00487909" w:rsidRPr="00B44399" w:rsidRDefault="00487909" w:rsidP="00C10321">
            <w:pPr>
              <w:snapToGrid w:val="0"/>
              <w:jc w:val="center"/>
              <w:rPr>
                <w:i/>
                <w:sz w:val="16"/>
                <w:szCs w:val="16"/>
              </w:rPr>
            </w:pPr>
            <w:r w:rsidRPr="00B44399">
              <w:rPr>
                <w:i/>
                <w:sz w:val="16"/>
                <w:szCs w:val="16"/>
              </w:rPr>
              <w:t>3</w:t>
            </w:r>
          </w:p>
        </w:tc>
        <w:tc>
          <w:tcPr>
            <w:tcW w:w="851" w:type="dxa"/>
            <w:tcBorders>
              <w:top w:val="single" w:sz="4" w:space="0" w:color="000000"/>
              <w:left w:val="single" w:sz="4" w:space="0" w:color="000000"/>
              <w:bottom w:val="single" w:sz="4" w:space="0" w:color="auto"/>
              <w:right w:val="single" w:sz="4" w:space="0" w:color="auto"/>
            </w:tcBorders>
            <w:shd w:val="clear" w:color="auto" w:fill="auto"/>
          </w:tcPr>
          <w:p w:rsidR="00487909" w:rsidRPr="00B44399" w:rsidRDefault="00487909" w:rsidP="00C10321">
            <w:pPr>
              <w:snapToGrid w:val="0"/>
              <w:jc w:val="center"/>
              <w:rPr>
                <w:i/>
                <w:sz w:val="16"/>
                <w:szCs w:val="16"/>
              </w:rPr>
            </w:pPr>
            <w:r>
              <w:rPr>
                <w:i/>
                <w:sz w:val="16"/>
                <w:szCs w:val="16"/>
              </w:rPr>
              <w:t>4</w:t>
            </w:r>
          </w:p>
        </w:tc>
        <w:tc>
          <w:tcPr>
            <w:tcW w:w="850" w:type="dxa"/>
            <w:tcBorders>
              <w:top w:val="single" w:sz="4" w:space="0" w:color="000000"/>
              <w:left w:val="single" w:sz="4" w:space="0" w:color="auto"/>
              <w:bottom w:val="single" w:sz="4" w:space="0" w:color="auto"/>
              <w:right w:val="single" w:sz="4" w:space="0" w:color="000000"/>
            </w:tcBorders>
            <w:shd w:val="clear" w:color="auto" w:fill="auto"/>
          </w:tcPr>
          <w:p w:rsidR="00487909" w:rsidRPr="00AA04C8" w:rsidRDefault="00487909" w:rsidP="00C10321">
            <w:pPr>
              <w:snapToGrid w:val="0"/>
              <w:jc w:val="center"/>
              <w:rPr>
                <w:i/>
                <w:sz w:val="16"/>
                <w:szCs w:val="16"/>
                <w:highlight w:val="yellow"/>
              </w:rPr>
            </w:pPr>
            <w:r w:rsidRPr="00487909">
              <w:rPr>
                <w:i/>
                <w:sz w:val="16"/>
                <w:szCs w:val="16"/>
              </w:rPr>
              <w:t>5</w:t>
            </w:r>
          </w:p>
        </w:tc>
        <w:tc>
          <w:tcPr>
            <w:tcW w:w="851" w:type="dxa"/>
            <w:tcBorders>
              <w:top w:val="single" w:sz="4" w:space="0" w:color="auto"/>
              <w:left w:val="single" w:sz="4" w:space="0" w:color="000000"/>
              <w:bottom w:val="single" w:sz="4" w:space="0" w:color="auto"/>
              <w:right w:val="single" w:sz="4" w:space="0" w:color="auto"/>
            </w:tcBorders>
          </w:tcPr>
          <w:p w:rsidR="00487909" w:rsidRPr="00B44399" w:rsidRDefault="00487909" w:rsidP="00C10321">
            <w:pPr>
              <w:snapToGrid w:val="0"/>
              <w:jc w:val="center"/>
              <w:rPr>
                <w:i/>
                <w:sz w:val="16"/>
                <w:szCs w:val="16"/>
              </w:rPr>
            </w:pPr>
            <w:r w:rsidRPr="00B44399">
              <w:rPr>
                <w:i/>
                <w:sz w:val="16"/>
                <w:szCs w:val="16"/>
              </w:rPr>
              <w:t>6</w:t>
            </w:r>
          </w:p>
        </w:tc>
        <w:tc>
          <w:tcPr>
            <w:tcW w:w="992" w:type="dxa"/>
            <w:tcBorders>
              <w:top w:val="single" w:sz="4" w:space="0" w:color="auto"/>
              <w:left w:val="single" w:sz="4" w:space="0" w:color="auto"/>
              <w:bottom w:val="single" w:sz="4" w:space="0" w:color="auto"/>
              <w:right w:val="single" w:sz="4" w:space="0" w:color="000000"/>
            </w:tcBorders>
          </w:tcPr>
          <w:p w:rsidR="00487909" w:rsidRPr="00AA04C8" w:rsidRDefault="00487909" w:rsidP="00C10321">
            <w:pPr>
              <w:snapToGrid w:val="0"/>
              <w:jc w:val="center"/>
              <w:rPr>
                <w:i/>
                <w:sz w:val="16"/>
                <w:szCs w:val="16"/>
                <w:highlight w:val="yellow"/>
              </w:rPr>
            </w:pPr>
            <w:r w:rsidRPr="00487909">
              <w:rPr>
                <w:i/>
                <w:sz w:val="16"/>
                <w:szCs w:val="16"/>
              </w:rPr>
              <w:t>7</w:t>
            </w:r>
          </w:p>
        </w:tc>
        <w:tc>
          <w:tcPr>
            <w:tcW w:w="851" w:type="dxa"/>
            <w:tcBorders>
              <w:top w:val="single" w:sz="4" w:space="0" w:color="auto"/>
              <w:left w:val="single" w:sz="4" w:space="0" w:color="000000"/>
              <w:bottom w:val="single" w:sz="4" w:space="0" w:color="auto"/>
              <w:right w:val="single" w:sz="4" w:space="0" w:color="auto"/>
            </w:tcBorders>
          </w:tcPr>
          <w:p w:rsidR="00487909" w:rsidRPr="00B44399" w:rsidRDefault="00487909" w:rsidP="00C10321">
            <w:pPr>
              <w:snapToGrid w:val="0"/>
              <w:jc w:val="center"/>
              <w:rPr>
                <w:i/>
                <w:sz w:val="16"/>
                <w:szCs w:val="16"/>
              </w:rPr>
            </w:pPr>
            <w:r w:rsidRPr="00B44399">
              <w:rPr>
                <w:i/>
                <w:sz w:val="16"/>
                <w:szCs w:val="16"/>
              </w:rPr>
              <w:t>8</w:t>
            </w:r>
          </w:p>
        </w:tc>
        <w:tc>
          <w:tcPr>
            <w:tcW w:w="992" w:type="dxa"/>
            <w:tcBorders>
              <w:top w:val="single" w:sz="4" w:space="0" w:color="auto"/>
              <w:left w:val="single" w:sz="4" w:space="0" w:color="auto"/>
              <w:bottom w:val="single" w:sz="4" w:space="0" w:color="auto"/>
              <w:right w:val="single" w:sz="4" w:space="0" w:color="000000"/>
            </w:tcBorders>
          </w:tcPr>
          <w:p w:rsidR="00487909" w:rsidRPr="00B44399" w:rsidRDefault="00487909" w:rsidP="00C10321">
            <w:pPr>
              <w:snapToGrid w:val="0"/>
              <w:jc w:val="center"/>
              <w:rPr>
                <w:i/>
                <w:sz w:val="16"/>
                <w:szCs w:val="16"/>
              </w:rPr>
            </w:pPr>
            <w:r w:rsidRPr="00B44399">
              <w:rPr>
                <w:i/>
                <w:sz w:val="16"/>
                <w:szCs w:val="16"/>
              </w:rPr>
              <w:t>9</w:t>
            </w:r>
          </w:p>
        </w:tc>
        <w:tc>
          <w:tcPr>
            <w:tcW w:w="992" w:type="dxa"/>
            <w:tcBorders>
              <w:top w:val="single" w:sz="4" w:space="0" w:color="auto"/>
              <w:left w:val="single" w:sz="4" w:space="0" w:color="000000"/>
              <w:bottom w:val="single" w:sz="4" w:space="0" w:color="auto"/>
              <w:right w:val="single" w:sz="4" w:space="0" w:color="000000"/>
            </w:tcBorders>
          </w:tcPr>
          <w:p w:rsidR="00487909" w:rsidRPr="00B44399" w:rsidRDefault="00487909" w:rsidP="00C10321">
            <w:pPr>
              <w:snapToGrid w:val="0"/>
              <w:jc w:val="center"/>
              <w:rPr>
                <w:i/>
                <w:sz w:val="16"/>
                <w:szCs w:val="16"/>
              </w:rPr>
            </w:pPr>
            <w:r>
              <w:rPr>
                <w:i/>
                <w:sz w:val="16"/>
                <w:szCs w:val="16"/>
              </w:rPr>
              <w:t>10</w:t>
            </w:r>
          </w:p>
        </w:tc>
        <w:tc>
          <w:tcPr>
            <w:tcW w:w="1133" w:type="dxa"/>
            <w:tcBorders>
              <w:top w:val="single" w:sz="4" w:space="0" w:color="auto"/>
              <w:left w:val="single" w:sz="4" w:space="0" w:color="000000"/>
              <w:bottom w:val="single" w:sz="4" w:space="0" w:color="auto"/>
              <w:right w:val="single" w:sz="4" w:space="0" w:color="000000"/>
            </w:tcBorders>
          </w:tcPr>
          <w:p w:rsidR="00487909" w:rsidRPr="00B44399" w:rsidRDefault="00487909" w:rsidP="00C10321">
            <w:pPr>
              <w:snapToGrid w:val="0"/>
              <w:jc w:val="center"/>
              <w:rPr>
                <w:i/>
                <w:sz w:val="16"/>
                <w:szCs w:val="16"/>
              </w:rPr>
            </w:pPr>
            <w:r>
              <w:rPr>
                <w:i/>
                <w:sz w:val="16"/>
                <w:szCs w:val="16"/>
              </w:rPr>
              <w:t>11</w:t>
            </w:r>
          </w:p>
        </w:tc>
      </w:tr>
      <w:tr w:rsidR="00682CC0" w:rsidRPr="003C2356" w:rsidTr="00C10321">
        <w:trPr>
          <w:trHeight w:val="793"/>
        </w:trPr>
        <w:tc>
          <w:tcPr>
            <w:tcW w:w="851" w:type="dxa"/>
            <w:tcBorders>
              <w:top w:val="single" w:sz="4" w:space="0" w:color="auto"/>
              <w:left w:val="single" w:sz="4" w:space="0" w:color="auto"/>
              <w:bottom w:val="single" w:sz="4" w:space="0" w:color="auto"/>
            </w:tcBorders>
          </w:tcPr>
          <w:p w:rsidR="00682CC0" w:rsidRDefault="00682CC0" w:rsidP="00682CC0">
            <w:pPr>
              <w:widowControl w:val="0"/>
              <w:jc w:val="center"/>
            </w:pPr>
            <w:r>
              <w:t>300</w:t>
            </w:r>
          </w:p>
        </w:tc>
        <w:tc>
          <w:tcPr>
            <w:tcW w:w="851" w:type="dxa"/>
            <w:tcBorders>
              <w:top w:val="single" w:sz="4" w:space="0" w:color="auto"/>
              <w:left w:val="single" w:sz="4" w:space="0" w:color="000000"/>
              <w:bottom w:val="single" w:sz="4" w:space="0" w:color="000000"/>
            </w:tcBorders>
            <w:shd w:val="clear" w:color="auto" w:fill="auto"/>
          </w:tcPr>
          <w:p w:rsidR="00682CC0" w:rsidRDefault="00682CC0" w:rsidP="00682CC0">
            <w:pPr>
              <w:widowControl w:val="0"/>
              <w:jc w:val="center"/>
            </w:pPr>
          </w:p>
        </w:tc>
        <w:tc>
          <w:tcPr>
            <w:tcW w:w="850" w:type="dxa"/>
            <w:tcBorders>
              <w:top w:val="single" w:sz="4" w:space="0" w:color="auto"/>
              <w:left w:val="single" w:sz="4" w:space="0" w:color="000000"/>
              <w:bottom w:val="single" w:sz="4" w:space="0" w:color="000000"/>
            </w:tcBorders>
            <w:shd w:val="clear" w:color="auto" w:fill="auto"/>
          </w:tcPr>
          <w:p w:rsidR="00682CC0" w:rsidRDefault="00682CC0" w:rsidP="00682CC0">
            <w:pPr>
              <w:widowControl w:val="0"/>
              <w:jc w:val="center"/>
            </w:pPr>
          </w:p>
        </w:tc>
        <w:tc>
          <w:tcPr>
            <w:tcW w:w="851" w:type="dxa"/>
            <w:tcBorders>
              <w:top w:val="single" w:sz="4" w:space="0" w:color="auto"/>
              <w:left w:val="single" w:sz="4" w:space="0" w:color="000000"/>
              <w:bottom w:val="single" w:sz="4" w:space="0" w:color="000000"/>
              <w:right w:val="single" w:sz="4" w:space="0" w:color="auto"/>
            </w:tcBorders>
            <w:shd w:val="clear" w:color="auto" w:fill="auto"/>
          </w:tcPr>
          <w:p w:rsidR="00682CC0" w:rsidRDefault="00682CC0" w:rsidP="00682CC0">
            <w:pPr>
              <w:widowControl w:val="0"/>
              <w:jc w:val="center"/>
            </w:pPr>
            <w:r>
              <w:t>256</w:t>
            </w:r>
          </w:p>
        </w:tc>
        <w:tc>
          <w:tcPr>
            <w:tcW w:w="850" w:type="dxa"/>
            <w:tcBorders>
              <w:top w:val="single" w:sz="4" w:space="0" w:color="auto"/>
              <w:left w:val="single" w:sz="4" w:space="0" w:color="auto"/>
              <w:bottom w:val="single" w:sz="4" w:space="0" w:color="000000"/>
              <w:right w:val="single" w:sz="4" w:space="0" w:color="000000"/>
            </w:tcBorders>
            <w:shd w:val="clear" w:color="auto" w:fill="auto"/>
          </w:tcPr>
          <w:p w:rsidR="00682CC0" w:rsidRDefault="00682CC0" w:rsidP="00682CC0">
            <w:pPr>
              <w:widowControl w:val="0"/>
              <w:jc w:val="center"/>
            </w:pPr>
            <w:r>
              <w:t>1</w:t>
            </w:r>
          </w:p>
        </w:tc>
        <w:tc>
          <w:tcPr>
            <w:tcW w:w="851" w:type="dxa"/>
            <w:tcBorders>
              <w:top w:val="single" w:sz="4" w:space="0" w:color="auto"/>
              <w:left w:val="single" w:sz="4" w:space="0" w:color="000000"/>
              <w:bottom w:val="single" w:sz="4" w:space="0" w:color="000000"/>
              <w:right w:val="single" w:sz="4" w:space="0" w:color="auto"/>
            </w:tcBorders>
          </w:tcPr>
          <w:p w:rsidR="00682CC0" w:rsidRDefault="00682CC0" w:rsidP="00682CC0">
            <w:pPr>
              <w:widowControl w:val="0"/>
              <w:jc w:val="center"/>
            </w:pPr>
            <w:r>
              <w:t>44</w:t>
            </w:r>
          </w:p>
        </w:tc>
        <w:tc>
          <w:tcPr>
            <w:tcW w:w="992" w:type="dxa"/>
            <w:tcBorders>
              <w:top w:val="single" w:sz="4" w:space="0" w:color="auto"/>
              <w:left w:val="single" w:sz="4" w:space="0" w:color="auto"/>
              <w:bottom w:val="single" w:sz="4" w:space="0" w:color="000000"/>
              <w:right w:val="single" w:sz="4" w:space="0" w:color="000000"/>
            </w:tcBorders>
          </w:tcPr>
          <w:p w:rsidR="00682CC0" w:rsidRDefault="00682CC0" w:rsidP="00682CC0">
            <w:pPr>
              <w:widowControl w:val="0"/>
              <w:jc w:val="center"/>
            </w:pPr>
            <w:r>
              <w:t>1</w:t>
            </w:r>
          </w:p>
        </w:tc>
        <w:tc>
          <w:tcPr>
            <w:tcW w:w="851" w:type="dxa"/>
            <w:tcBorders>
              <w:top w:val="single" w:sz="4" w:space="0" w:color="auto"/>
              <w:left w:val="single" w:sz="4" w:space="0" w:color="000000"/>
              <w:bottom w:val="single" w:sz="4" w:space="0" w:color="000000"/>
              <w:right w:val="single" w:sz="4" w:space="0" w:color="auto"/>
            </w:tcBorders>
          </w:tcPr>
          <w:p w:rsidR="00682CC0" w:rsidRDefault="00682CC0" w:rsidP="00682CC0">
            <w:pPr>
              <w:widowControl w:val="0"/>
              <w:jc w:val="center"/>
            </w:pPr>
          </w:p>
          <w:p w:rsidR="00682CC0" w:rsidRDefault="00682CC0" w:rsidP="00682CC0">
            <w:pPr>
              <w:widowControl w:val="0"/>
              <w:jc w:val="center"/>
            </w:pPr>
          </w:p>
        </w:tc>
        <w:tc>
          <w:tcPr>
            <w:tcW w:w="992" w:type="dxa"/>
            <w:tcBorders>
              <w:top w:val="single" w:sz="4" w:space="0" w:color="auto"/>
              <w:left w:val="single" w:sz="4" w:space="0" w:color="auto"/>
              <w:bottom w:val="single" w:sz="4" w:space="0" w:color="000000"/>
              <w:right w:val="single" w:sz="4" w:space="0" w:color="000000"/>
            </w:tcBorders>
          </w:tcPr>
          <w:p w:rsidR="00682CC0" w:rsidRDefault="00682CC0" w:rsidP="00682CC0">
            <w:pPr>
              <w:widowControl w:val="0"/>
            </w:pPr>
          </w:p>
        </w:tc>
        <w:tc>
          <w:tcPr>
            <w:tcW w:w="992" w:type="dxa"/>
            <w:tcBorders>
              <w:top w:val="single" w:sz="4" w:space="0" w:color="auto"/>
              <w:left w:val="single" w:sz="4" w:space="0" w:color="000000"/>
              <w:bottom w:val="single" w:sz="4" w:space="0" w:color="000000"/>
              <w:right w:val="single" w:sz="4" w:space="0" w:color="000000"/>
            </w:tcBorders>
          </w:tcPr>
          <w:p w:rsidR="00682CC0" w:rsidRDefault="00682CC0" w:rsidP="00682CC0">
            <w:pPr>
              <w:widowControl w:val="0"/>
              <w:jc w:val="center"/>
            </w:pPr>
            <w:r>
              <w:t>84</w:t>
            </w:r>
          </w:p>
        </w:tc>
        <w:tc>
          <w:tcPr>
            <w:tcW w:w="1133" w:type="dxa"/>
            <w:tcBorders>
              <w:top w:val="single" w:sz="4" w:space="0" w:color="auto"/>
              <w:left w:val="single" w:sz="4" w:space="0" w:color="000000"/>
              <w:bottom w:val="single" w:sz="4" w:space="0" w:color="000000"/>
              <w:right w:val="single" w:sz="4" w:space="0" w:color="000000"/>
            </w:tcBorders>
          </w:tcPr>
          <w:p w:rsidR="00682CC0" w:rsidRDefault="00682CC0" w:rsidP="00682CC0">
            <w:pPr>
              <w:widowControl w:val="0"/>
              <w:jc w:val="center"/>
            </w:pPr>
            <w:r>
              <w:t>32</w:t>
            </w:r>
          </w:p>
        </w:tc>
      </w:tr>
    </w:tbl>
    <w:p w:rsidR="00B03F63" w:rsidRDefault="00B03F63" w:rsidP="00B059F6">
      <w:pPr>
        <w:ind w:left="1080"/>
        <w:jc w:val="center"/>
      </w:pPr>
    </w:p>
    <w:p w:rsidR="00B03F63" w:rsidRPr="00B03F63" w:rsidRDefault="00B03F63" w:rsidP="00B03F63">
      <w:pPr>
        <w:jc w:val="both"/>
      </w:pPr>
      <w:r w:rsidRPr="00B03F63">
        <w:t xml:space="preserve">Из числа получателей социальных услуг в полустационарной форме: </w:t>
      </w:r>
    </w:p>
    <w:p w:rsidR="00B03F63" w:rsidRPr="00B03F63" w:rsidRDefault="00B03F63" w:rsidP="00B03F63">
      <w:pPr>
        <w:jc w:val="both"/>
      </w:pPr>
      <w:r w:rsidRPr="00B03F63">
        <w:t>количество пожилых граждан и инвалидов стар</w:t>
      </w:r>
      <w:r w:rsidR="00487909">
        <w:t>ше 18 лет (сумма колонок 2+3+4+6</w:t>
      </w:r>
      <w:r w:rsidRPr="00B03F63">
        <w:t>)__</w:t>
      </w:r>
      <w:r w:rsidR="00E23877">
        <w:t>300</w:t>
      </w:r>
      <w:r w:rsidR="00487909">
        <w:t>__</w:t>
      </w:r>
      <w:r w:rsidRPr="00B03F63">
        <w:t>человек, в том числе сельских жителей__</w:t>
      </w:r>
      <w:r w:rsidR="00682CC0">
        <w:t>24</w:t>
      </w:r>
      <w:r w:rsidR="00487909">
        <w:t>__</w:t>
      </w:r>
      <w:r w:rsidRPr="00B03F63">
        <w:t>человек</w:t>
      </w:r>
      <w:r w:rsidR="00682CC0">
        <w:t>а</w:t>
      </w:r>
      <w:r w:rsidR="00F268FF">
        <w:t>.</w:t>
      </w:r>
      <w:r w:rsidRPr="00B03F63">
        <w:t xml:space="preserve"> </w:t>
      </w:r>
    </w:p>
    <w:p w:rsidR="004718B3" w:rsidRDefault="004718B3" w:rsidP="004718B3">
      <w:pPr>
        <w:suppressAutoHyphens w:val="0"/>
        <w:jc w:val="center"/>
        <w:rPr>
          <w:lang w:eastAsia="ru-RU"/>
        </w:rPr>
      </w:pPr>
    </w:p>
    <w:p w:rsidR="00DD36F4" w:rsidRDefault="00DD36F4" w:rsidP="00DD36F4">
      <w:pPr>
        <w:jc w:val="both"/>
        <w:rPr>
          <w:sz w:val="22"/>
          <w:szCs w:val="22"/>
        </w:rPr>
      </w:pPr>
      <w:r>
        <w:t xml:space="preserve">Количество получателей социальных услуг, получивших услуги в полустационарной </w:t>
      </w:r>
      <w:r w:rsidRPr="00746A8B">
        <w:rPr>
          <w:sz w:val="22"/>
          <w:szCs w:val="22"/>
        </w:rPr>
        <w:t>форме социального обслуживания</w:t>
      </w:r>
      <w:r w:rsidR="00F91639">
        <w:rPr>
          <w:sz w:val="22"/>
          <w:szCs w:val="22"/>
        </w:rPr>
        <w:t xml:space="preserve"> в дистанционной форме  ___0</w:t>
      </w:r>
      <w:r>
        <w:rPr>
          <w:sz w:val="22"/>
          <w:szCs w:val="22"/>
        </w:rPr>
        <w:t>___человек.</w:t>
      </w:r>
    </w:p>
    <w:p w:rsidR="00DD36F4" w:rsidRDefault="00DD36F4" w:rsidP="00DD36F4">
      <w:pPr>
        <w:jc w:val="both"/>
      </w:pPr>
    </w:p>
    <w:p w:rsidR="00487909" w:rsidRDefault="00487909" w:rsidP="00487909">
      <w:pPr>
        <w:jc w:val="both"/>
      </w:pPr>
      <w:r w:rsidRPr="00487909">
        <w:t>Количество получателей социальных услуг, получивших социальные услуги в двух формах социального обслуживания (на дому и в полустационарной форме)</w:t>
      </w:r>
      <w:r w:rsidR="00332AEF">
        <w:t xml:space="preserve"> </w:t>
      </w:r>
      <w:r w:rsidR="00735F3A">
        <w:t>829</w:t>
      </w:r>
      <w:r w:rsidR="00F91639">
        <w:t xml:space="preserve"> </w:t>
      </w:r>
      <w:r w:rsidRPr="00487909">
        <w:t>человек.</w:t>
      </w:r>
    </w:p>
    <w:p w:rsidR="00F91639" w:rsidRDefault="00F91639" w:rsidP="00487909">
      <w:pPr>
        <w:jc w:val="both"/>
      </w:pPr>
    </w:p>
    <w:p w:rsidR="00F91639" w:rsidRDefault="00F91639" w:rsidP="00487909">
      <w:pPr>
        <w:jc w:val="both"/>
      </w:pPr>
    </w:p>
    <w:p w:rsidR="00F91639" w:rsidRDefault="00F91639" w:rsidP="00487909">
      <w:pPr>
        <w:jc w:val="both"/>
      </w:pPr>
    </w:p>
    <w:p w:rsidR="001A4714" w:rsidRPr="00D113B2" w:rsidRDefault="001A4714" w:rsidP="001A4714">
      <w:pPr>
        <w:tabs>
          <w:tab w:val="left" w:pos="192"/>
          <w:tab w:val="left" w:pos="6312"/>
        </w:tabs>
        <w:autoSpaceDE w:val="0"/>
      </w:pPr>
      <w:r w:rsidRPr="00D113B2">
        <w:t>Директор М</w:t>
      </w:r>
      <w:r>
        <w:t>Б</w:t>
      </w:r>
      <w:r w:rsidRPr="00D113B2">
        <w:t>У «Ко</w:t>
      </w:r>
      <w:r>
        <w:t>мплексный центр Пластовского района»</w:t>
      </w:r>
      <w:r w:rsidRPr="00D113B2">
        <w:tab/>
        <w:t xml:space="preserve">  </w:t>
      </w:r>
      <w:r>
        <w:t xml:space="preserve">                     И.Р. Тенькова</w:t>
      </w:r>
    </w:p>
    <w:p w:rsidR="001A4714" w:rsidRDefault="001A4714" w:rsidP="001A4714">
      <w:pPr>
        <w:jc w:val="center"/>
      </w:pPr>
    </w:p>
    <w:p w:rsidR="00487909" w:rsidRDefault="00487909" w:rsidP="00DD36F4">
      <w:pPr>
        <w:jc w:val="both"/>
      </w:pPr>
    </w:p>
    <w:p w:rsidR="00D6659B" w:rsidRDefault="00D6659B" w:rsidP="00DD36F4">
      <w:pPr>
        <w:jc w:val="both"/>
      </w:pPr>
    </w:p>
    <w:p w:rsidR="00D6659B" w:rsidRDefault="00D6659B" w:rsidP="00DD36F4">
      <w:pPr>
        <w:jc w:val="both"/>
      </w:pPr>
    </w:p>
    <w:p w:rsidR="00D6659B" w:rsidRDefault="00D6659B" w:rsidP="00DD36F4">
      <w:pPr>
        <w:jc w:val="both"/>
      </w:pPr>
    </w:p>
    <w:p w:rsidR="005207A0" w:rsidRPr="002540AB" w:rsidRDefault="005207A0" w:rsidP="004718B3">
      <w:pPr>
        <w:suppressAutoHyphens w:val="0"/>
        <w:jc w:val="center"/>
        <w:rPr>
          <w:sz w:val="16"/>
          <w:szCs w:val="16"/>
          <w:lang w:eastAsia="ru-RU"/>
        </w:rPr>
      </w:pPr>
    </w:p>
    <w:p w:rsidR="008D5488" w:rsidRPr="002540AB" w:rsidRDefault="00C36074" w:rsidP="002540AB">
      <w:pPr>
        <w:tabs>
          <w:tab w:val="left" w:pos="3975"/>
          <w:tab w:val="center" w:pos="7568"/>
        </w:tabs>
        <w:ind w:left="284" w:right="252"/>
        <w:jc w:val="center"/>
      </w:pPr>
      <w:r w:rsidRPr="00C36074">
        <w:t xml:space="preserve">    </w:t>
      </w:r>
      <w:r w:rsidR="005E117E">
        <w:t>Информация о гражданах, получающих социальные услуги в полустационарной форме социального обслуживания в условиях дневного пребывания за счет средств местного бюджета</w:t>
      </w:r>
      <w:r w:rsidR="007C76D5">
        <w:t xml:space="preserve"> (заполняется при наличии)</w:t>
      </w:r>
      <w:r w:rsidR="008F0068" w:rsidRPr="008F0068">
        <w:t xml:space="preserve"> </w:t>
      </w:r>
      <w:r w:rsidR="004633F7" w:rsidRPr="00BE33D7">
        <w:t>за</w:t>
      </w:r>
      <w:r w:rsidR="004633F7">
        <w:t xml:space="preserve"> </w:t>
      </w:r>
      <w:r w:rsidR="000873E9">
        <w:t xml:space="preserve"> </w:t>
      </w:r>
      <w:r w:rsidR="00F61F0E">
        <w:t xml:space="preserve">12 месяцев </w:t>
      </w:r>
      <w:r w:rsidR="000873E9">
        <w:t>2024</w:t>
      </w:r>
      <w:r w:rsidR="00A76ACD">
        <w:t xml:space="preserve"> </w:t>
      </w:r>
      <w:r w:rsidR="00073984">
        <w:t>год</w:t>
      </w:r>
      <w:r w:rsidR="000873E9">
        <w:t>а</w:t>
      </w:r>
      <w:r w:rsidR="004633F7">
        <w:t>.</w:t>
      </w:r>
    </w:p>
    <w:p w:rsidR="007C76D5" w:rsidRPr="00DD36F4" w:rsidRDefault="00B059F6" w:rsidP="00B059F6">
      <w:pPr>
        <w:jc w:val="center"/>
      </w:pPr>
      <w:r>
        <w:t xml:space="preserve">                                                                                                      </w:t>
      </w:r>
      <w:r w:rsidR="00DD36F4">
        <w:t xml:space="preserve">                        </w:t>
      </w:r>
      <w:r w:rsidR="007C76D5" w:rsidRPr="00DD36F4">
        <w:t xml:space="preserve">Форма № </w:t>
      </w:r>
      <w:r w:rsidR="003F7F78">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6"/>
        <w:gridCol w:w="4927"/>
      </w:tblGrid>
      <w:tr w:rsidR="00306465" w:rsidTr="003A4EDC">
        <w:tc>
          <w:tcPr>
            <w:tcW w:w="4926" w:type="dxa"/>
          </w:tcPr>
          <w:p w:rsidR="00306465" w:rsidRDefault="00306465" w:rsidP="003A4EDC">
            <w:pPr>
              <w:jc w:val="center"/>
            </w:pPr>
            <w:r>
              <w:t>Категория</w:t>
            </w:r>
          </w:p>
          <w:p w:rsidR="00306465" w:rsidRDefault="00306465" w:rsidP="003A4EDC">
            <w:pPr>
              <w:jc w:val="center"/>
            </w:pPr>
          </w:p>
        </w:tc>
        <w:tc>
          <w:tcPr>
            <w:tcW w:w="4927" w:type="dxa"/>
          </w:tcPr>
          <w:p w:rsidR="00306465" w:rsidRDefault="00306465" w:rsidP="003A4EDC">
            <w:pPr>
              <w:jc w:val="center"/>
            </w:pPr>
            <w:r>
              <w:t>Количество человек за отчетный период</w:t>
            </w:r>
          </w:p>
        </w:tc>
      </w:tr>
      <w:tr w:rsidR="00306465" w:rsidTr="003A4EDC">
        <w:tc>
          <w:tcPr>
            <w:tcW w:w="4926" w:type="dxa"/>
          </w:tcPr>
          <w:p w:rsidR="00306465" w:rsidRDefault="001C6F00" w:rsidP="00306465">
            <w:r>
              <w:t xml:space="preserve">несовершеннолетние </w:t>
            </w:r>
            <w:r w:rsidR="00306465">
              <w:t>дети</w:t>
            </w:r>
          </w:p>
          <w:p w:rsidR="00306465" w:rsidRDefault="00306465" w:rsidP="00306465"/>
        </w:tc>
        <w:tc>
          <w:tcPr>
            <w:tcW w:w="4927" w:type="dxa"/>
          </w:tcPr>
          <w:p w:rsidR="00306465" w:rsidRDefault="00564C1A" w:rsidP="003A4EDC">
            <w:pPr>
              <w:jc w:val="center"/>
            </w:pPr>
            <w:r>
              <w:t>-</w:t>
            </w:r>
          </w:p>
        </w:tc>
      </w:tr>
      <w:tr w:rsidR="00306465" w:rsidTr="003A4EDC">
        <w:tc>
          <w:tcPr>
            <w:tcW w:w="4926" w:type="dxa"/>
          </w:tcPr>
          <w:p w:rsidR="00306465" w:rsidRDefault="00306465" w:rsidP="00306465">
            <w:r>
              <w:t>беременные женщины</w:t>
            </w:r>
          </w:p>
          <w:p w:rsidR="00306465" w:rsidRDefault="00306465" w:rsidP="00306465"/>
        </w:tc>
        <w:tc>
          <w:tcPr>
            <w:tcW w:w="4927" w:type="dxa"/>
          </w:tcPr>
          <w:p w:rsidR="00306465" w:rsidRDefault="00564C1A" w:rsidP="003A4EDC">
            <w:pPr>
              <w:jc w:val="center"/>
            </w:pPr>
            <w:r>
              <w:t>-</w:t>
            </w:r>
          </w:p>
        </w:tc>
      </w:tr>
      <w:tr w:rsidR="00306465" w:rsidTr="003A4EDC">
        <w:tc>
          <w:tcPr>
            <w:tcW w:w="4926" w:type="dxa"/>
          </w:tcPr>
          <w:p w:rsidR="00306465" w:rsidRDefault="001C6F00" w:rsidP="00306465">
            <w:r>
              <w:t>г</w:t>
            </w:r>
            <w:r w:rsidR="00564C1A">
              <w:t>раждане пожилого возраста и инвалиды</w:t>
            </w:r>
          </w:p>
          <w:p w:rsidR="00306465" w:rsidRDefault="00306465" w:rsidP="00306465"/>
        </w:tc>
        <w:tc>
          <w:tcPr>
            <w:tcW w:w="4927" w:type="dxa"/>
          </w:tcPr>
          <w:p w:rsidR="00306465" w:rsidRDefault="00A413D3" w:rsidP="003A4EDC">
            <w:pPr>
              <w:jc w:val="center"/>
            </w:pPr>
            <w:r>
              <w:t>-</w:t>
            </w:r>
          </w:p>
        </w:tc>
      </w:tr>
    </w:tbl>
    <w:p w:rsidR="00306465" w:rsidRDefault="00306465">
      <w:pPr>
        <w:jc w:val="center"/>
      </w:pPr>
    </w:p>
    <w:p w:rsidR="004633F7" w:rsidRDefault="004633F7">
      <w:pPr>
        <w:jc w:val="center"/>
      </w:pPr>
    </w:p>
    <w:p w:rsidR="004633F7" w:rsidRPr="00AA7EB4" w:rsidRDefault="00C56D90" w:rsidP="004633F7">
      <w:pPr>
        <w:tabs>
          <w:tab w:val="left" w:pos="3975"/>
          <w:tab w:val="center" w:pos="7568"/>
        </w:tabs>
        <w:ind w:left="284" w:right="252"/>
        <w:jc w:val="center"/>
      </w:pPr>
      <w:r w:rsidRPr="00AA7EB4">
        <w:t>Условия предоставления социальных услуг</w:t>
      </w:r>
      <w:r w:rsidR="00E400FC" w:rsidRPr="00AA7EB4">
        <w:t xml:space="preserve"> в</w:t>
      </w:r>
      <w:r w:rsidRPr="00AA7EB4">
        <w:rPr>
          <w:sz w:val="28"/>
          <w:szCs w:val="28"/>
        </w:rPr>
        <w:t xml:space="preserve"> </w:t>
      </w:r>
      <w:r w:rsidRPr="00AA7EB4">
        <w:t>полустационарной форме социального обслуживания в условиях дневного пребывания</w:t>
      </w:r>
      <w:r w:rsidR="002660D3" w:rsidRPr="00AA7EB4">
        <w:t xml:space="preserve"> </w:t>
      </w:r>
      <w:r w:rsidR="004633F7" w:rsidRPr="00AA7EB4">
        <w:t xml:space="preserve">за </w:t>
      </w:r>
      <w:r w:rsidR="00F61F0E">
        <w:t xml:space="preserve">12 месяцев </w:t>
      </w:r>
      <w:r w:rsidR="000873E9">
        <w:t>2024</w:t>
      </w:r>
      <w:r w:rsidR="00A570B1" w:rsidRPr="00AA7EB4">
        <w:t xml:space="preserve"> </w:t>
      </w:r>
      <w:r w:rsidR="00073984" w:rsidRPr="00AA7EB4">
        <w:t>год</w:t>
      </w:r>
      <w:r w:rsidR="000873E9">
        <w:t>а</w:t>
      </w:r>
      <w:r w:rsidR="004633F7" w:rsidRPr="00AA7EB4">
        <w:t>.</w:t>
      </w:r>
    </w:p>
    <w:p w:rsidR="00A716D0" w:rsidRPr="00AA7EB4" w:rsidRDefault="008D5488" w:rsidP="000536B8">
      <w:pPr>
        <w:tabs>
          <w:tab w:val="left" w:pos="2558"/>
          <w:tab w:val="right" w:pos="10204"/>
        </w:tabs>
      </w:pPr>
      <w:r w:rsidRPr="00AA7EB4">
        <w:t xml:space="preserve">                                                                                                                                  </w:t>
      </w:r>
      <w:r w:rsidR="000757C5" w:rsidRPr="00AA7EB4">
        <w:t xml:space="preserve">   </w:t>
      </w:r>
      <w:r w:rsidRPr="00AA7EB4">
        <w:t xml:space="preserve">           </w:t>
      </w:r>
      <w:r w:rsidR="00D47AD3" w:rsidRPr="00AA7EB4">
        <w:t xml:space="preserve">Форма № </w:t>
      </w:r>
      <w:r w:rsidR="003F7F78">
        <w:t>15</w:t>
      </w:r>
    </w:p>
    <w:tbl>
      <w:tblPr>
        <w:tblW w:w="0" w:type="auto"/>
        <w:tblInd w:w="-5" w:type="dxa"/>
        <w:tblLayout w:type="fixed"/>
        <w:tblLook w:val="0000"/>
      </w:tblPr>
      <w:tblGrid>
        <w:gridCol w:w="2393"/>
        <w:gridCol w:w="2394"/>
        <w:gridCol w:w="2394"/>
        <w:gridCol w:w="2717"/>
        <w:gridCol w:w="6"/>
      </w:tblGrid>
      <w:tr w:rsidR="00510842" w:rsidRPr="00AA7EB4" w:rsidTr="00820900">
        <w:trPr>
          <w:gridAfter w:val="1"/>
          <w:wAfter w:w="6" w:type="dxa"/>
        </w:trPr>
        <w:tc>
          <w:tcPr>
            <w:tcW w:w="9898" w:type="dxa"/>
            <w:gridSpan w:val="4"/>
            <w:tcBorders>
              <w:top w:val="single" w:sz="4" w:space="0" w:color="000000"/>
              <w:left w:val="single" w:sz="4" w:space="0" w:color="000000"/>
              <w:bottom w:val="single" w:sz="4" w:space="0" w:color="000000"/>
              <w:right w:val="single" w:sz="4" w:space="0" w:color="000000"/>
            </w:tcBorders>
            <w:shd w:val="clear" w:color="auto" w:fill="auto"/>
          </w:tcPr>
          <w:p w:rsidR="00C56D90" w:rsidRPr="00AA7EB4" w:rsidRDefault="00510842" w:rsidP="00C56D90">
            <w:pPr>
              <w:jc w:val="center"/>
            </w:pPr>
            <w:r w:rsidRPr="00AA7EB4">
              <w:t xml:space="preserve">Количество граждан, </w:t>
            </w:r>
            <w:r w:rsidR="00C56D90" w:rsidRPr="00AA7EB4">
              <w:t>получивших социальные услуги в полустационарной форме социального обслуживания в условиях дневного пребывания</w:t>
            </w:r>
          </w:p>
        </w:tc>
      </w:tr>
      <w:tr w:rsidR="00510842" w:rsidRPr="00AA7EB4" w:rsidTr="00820900">
        <w:trPr>
          <w:gridAfter w:val="1"/>
          <w:wAfter w:w="6" w:type="dxa"/>
        </w:trPr>
        <w:tc>
          <w:tcPr>
            <w:tcW w:w="2393" w:type="dxa"/>
            <w:tcBorders>
              <w:top w:val="single" w:sz="4" w:space="0" w:color="000000"/>
              <w:left w:val="single" w:sz="4" w:space="0" w:color="000000"/>
              <w:bottom w:val="single" w:sz="4" w:space="0" w:color="000000"/>
            </w:tcBorders>
            <w:shd w:val="clear" w:color="auto" w:fill="auto"/>
          </w:tcPr>
          <w:p w:rsidR="00510842" w:rsidRPr="00AA7EB4" w:rsidRDefault="00510842">
            <w:pPr>
              <w:jc w:val="center"/>
            </w:pPr>
            <w:r w:rsidRPr="00AA7EB4">
              <w:t>На бесплатной основе</w:t>
            </w:r>
          </w:p>
        </w:tc>
        <w:tc>
          <w:tcPr>
            <w:tcW w:w="2394" w:type="dxa"/>
            <w:tcBorders>
              <w:top w:val="single" w:sz="4" w:space="0" w:color="000000"/>
              <w:left w:val="single" w:sz="4" w:space="0" w:color="000000"/>
              <w:bottom w:val="single" w:sz="4" w:space="0" w:color="000000"/>
            </w:tcBorders>
            <w:shd w:val="clear" w:color="auto" w:fill="auto"/>
          </w:tcPr>
          <w:p w:rsidR="00510842" w:rsidRPr="00AA7EB4" w:rsidRDefault="00510842">
            <w:pPr>
              <w:jc w:val="center"/>
            </w:pPr>
            <w:r w:rsidRPr="00AA7EB4">
              <w:t>На частично оплачиваемой основе</w:t>
            </w:r>
          </w:p>
        </w:tc>
        <w:tc>
          <w:tcPr>
            <w:tcW w:w="2394" w:type="dxa"/>
            <w:tcBorders>
              <w:top w:val="single" w:sz="4" w:space="0" w:color="000000"/>
              <w:left w:val="single" w:sz="4" w:space="0" w:color="000000"/>
              <w:bottom w:val="single" w:sz="4" w:space="0" w:color="000000"/>
            </w:tcBorders>
            <w:shd w:val="clear" w:color="auto" w:fill="auto"/>
          </w:tcPr>
          <w:p w:rsidR="00510842" w:rsidRPr="00AA7EB4" w:rsidRDefault="00510842">
            <w:pPr>
              <w:jc w:val="center"/>
            </w:pPr>
            <w:r w:rsidRPr="00AA7EB4">
              <w:t>На платной основе</w:t>
            </w:r>
          </w:p>
        </w:tc>
        <w:tc>
          <w:tcPr>
            <w:tcW w:w="2717" w:type="dxa"/>
            <w:tcBorders>
              <w:top w:val="single" w:sz="4" w:space="0" w:color="000000"/>
              <w:left w:val="single" w:sz="4" w:space="0" w:color="000000"/>
              <w:bottom w:val="single" w:sz="4" w:space="0" w:color="000000"/>
              <w:right w:val="single" w:sz="4" w:space="0" w:color="000000"/>
            </w:tcBorders>
            <w:shd w:val="clear" w:color="auto" w:fill="auto"/>
          </w:tcPr>
          <w:p w:rsidR="00510842" w:rsidRPr="00AA7EB4" w:rsidRDefault="00510842">
            <w:pPr>
              <w:jc w:val="center"/>
              <w:rPr>
                <w:b/>
              </w:rPr>
            </w:pPr>
            <w:r w:rsidRPr="00AA7EB4">
              <w:rPr>
                <w:b/>
              </w:rPr>
              <w:t>Всего</w:t>
            </w:r>
            <w:r w:rsidR="00E400FC" w:rsidRPr="00AA7EB4">
              <w:rPr>
                <w:b/>
              </w:rPr>
              <w:t>*</w:t>
            </w:r>
            <w:r w:rsidRPr="00AA7EB4">
              <w:rPr>
                <w:b/>
              </w:rPr>
              <w:t xml:space="preserve"> </w:t>
            </w:r>
          </w:p>
        </w:tc>
      </w:tr>
      <w:tr w:rsidR="00682CC0" w:rsidRPr="001E08F3" w:rsidTr="00820900">
        <w:tblPrEx>
          <w:tblLook w:val="04A0"/>
        </w:tblPrEx>
        <w:tc>
          <w:tcPr>
            <w:tcW w:w="2393" w:type="dxa"/>
            <w:tcBorders>
              <w:top w:val="single" w:sz="4" w:space="0" w:color="000000"/>
              <w:left w:val="single" w:sz="4" w:space="0" w:color="000000"/>
              <w:bottom w:val="single" w:sz="4" w:space="0" w:color="000000"/>
              <w:right w:val="nil"/>
            </w:tcBorders>
            <w:hideMark/>
          </w:tcPr>
          <w:p w:rsidR="00682CC0" w:rsidRPr="00735F3A" w:rsidRDefault="00682CC0" w:rsidP="00682CC0">
            <w:pPr>
              <w:widowControl w:val="0"/>
              <w:jc w:val="center"/>
            </w:pPr>
            <w:r w:rsidRPr="00735F3A">
              <w:t>198</w:t>
            </w:r>
          </w:p>
        </w:tc>
        <w:tc>
          <w:tcPr>
            <w:tcW w:w="2394" w:type="dxa"/>
            <w:tcBorders>
              <w:top w:val="single" w:sz="4" w:space="0" w:color="000000"/>
              <w:left w:val="single" w:sz="4" w:space="0" w:color="000000"/>
              <w:bottom w:val="single" w:sz="4" w:space="0" w:color="000000"/>
              <w:right w:val="nil"/>
            </w:tcBorders>
            <w:hideMark/>
          </w:tcPr>
          <w:p w:rsidR="00682CC0" w:rsidRPr="00735F3A" w:rsidRDefault="00682CC0" w:rsidP="00682CC0">
            <w:pPr>
              <w:widowControl w:val="0"/>
              <w:jc w:val="center"/>
            </w:pPr>
            <w:r w:rsidRPr="00735F3A">
              <w:t>42</w:t>
            </w:r>
          </w:p>
        </w:tc>
        <w:tc>
          <w:tcPr>
            <w:tcW w:w="2394" w:type="dxa"/>
            <w:tcBorders>
              <w:top w:val="single" w:sz="4" w:space="0" w:color="000000"/>
              <w:left w:val="single" w:sz="4" w:space="0" w:color="000000"/>
              <w:bottom w:val="single" w:sz="4" w:space="0" w:color="000000"/>
              <w:right w:val="nil"/>
            </w:tcBorders>
            <w:hideMark/>
          </w:tcPr>
          <w:p w:rsidR="00682CC0" w:rsidRPr="00735F3A" w:rsidRDefault="00682CC0" w:rsidP="00682CC0">
            <w:pPr>
              <w:widowControl w:val="0"/>
              <w:jc w:val="center"/>
            </w:pPr>
            <w:r w:rsidRPr="00735F3A">
              <w:t>60</w:t>
            </w:r>
          </w:p>
        </w:tc>
        <w:tc>
          <w:tcPr>
            <w:tcW w:w="2723" w:type="dxa"/>
            <w:gridSpan w:val="2"/>
            <w:tcBorders>
              <w:top w:val="single" w:sz="4" w:space="0" w:color="000000"/>
              <w:left w:val="single" w:sz="4" w:space="0" w:color="000000"/>
              <w:bottom w:val="single" w:sz="4" w:space="0" w:color="000000"/>
              <w:right w:val="single" w:sz="4" w:space="0" w:color="000000"/>
            </w:tcBorders>
            <w:hideMark/>
          </w:tcPr>
          <w:p w:rsidR="00682CC0" w:rsidRPr="00735F3A" w:rsidRDefault="00682CC0" w:rsidP="00682CC0">
            <w:pPr>
              <w:widowControl w:val="0"/>
              <w:jc w:val="center"/>
            </w:pPr>
            <w:r w:rsidRPr="00735F3A">
              <w:t>300</w:t>
            </w:r>
          </w:p>
        </w:tc>
      </w:tr>
    </w:tbl>
    <w:p w:rsidR="00D6659B" w:rsidRPr="001E08F3" w:rsidRDefault="00D6659B" w:rsidP="001E08F3"/>
    <w:p w:rsidR="006F772C" w:rsidRDefault="006F772C">
      <w:pPr>
        <w:jc w:val="center"/>
      </w:pPr>
    </w:p>
    <w:p w:rsidR="008D5488" w:rsidRPr="00BE33D7" w:rsidRDefault="004718B3" w:rsidP="008D5488">
      <w:pPr>
        <w:tabs>
          <w:tab w:val="left" w:pos="3975"/>
          <w:tab w:val="center" w:pos="7568"/>
        </w:tabs>
        <w:ind w:left="284" w:right="252"/>
        <w:jc w:val="center"/>
      </w:pPr>
      <w:r>
        <w:t xml:space="preserve"> </w:t>
      </w:r>
      <w:r w:rsidR="00F120FD" w:rsidRPr="0054687F">
        <w:t xml:space="preserve">Обстоятельства, </w:t>
      </w:r>
      <w:r w:rsidR="00E400FC" w:rsidRPr="0054687F">
        <w:t>при</w:t>
      </w:r>
      <w:r w:rsidR="00F120FD" w:rsidRPr="0054687F">
        <w:t xml:space="preserve"> которых гражданин</w:t>
      </w:r>
      <w:r w:rsidR="00E400FC" w:rsidRPr="0054687F">
        <w:t>у предоставляются социальные услуги</w:t>
      </w:r>
      <w:r w:rsidR="00415016" w:rsidRPr="0054687F">
        <w:t xml:space="preserve"> в полустационарной форме в условиях дневного пребывания</w:t>
      </w:r>
      <w:r w:rsidR="008F0068" w:rsidRPr="0054687F">
        <w:t xml:space="preserve"> </w:t>
      </w:r>
      <w:r w:rsidR="004633F7" w:rsidRPr="0054687F">
        <w:t>за</w:t>
      </w:r>
      <w:r w:rsidR="00F61F0E">
        <w:t xml:space="preserve"> 12 месяцев </w:t>
      </w:r>
      <w:r w:rsidR="000873E9">
        <w:t>2024</w:t>
      </w:r>
      <w:r w:rsidR="00A76ACD" w:rsidRPr="0054687F">
        <w:t xml:space="preserve"> </w:t>
      </w:r>
      <w:r w:rsidR="00073984">
        <w:t>год</w:t>
      </w:r>
      <w:r w:rsidR="000873E9">
        <w:t>а</w:t>
      </w:r>
      <w:r w:rsidR="004633F7" w:rsidRPr="0054687F">
        <w:t>.</w:t>
      </w:r>
    </w:p>
    <w:p w:rsidR="008D5488" w:rsidRPr="00DE2C44" w:rsidRDefault="008D5488" w:rsidP="008D5488">
      <w:pPr>
        <w:tabs>
          <w:tab w:val="left" w:pos="7950"/>
        </w:tabs>
        <w:rPr>
          <w:sz w:val="16"/>
          <w:szCs w:val="16"/>
        </w:rPr>
      </w:pPr>
      <w:r w:rsidRPr="00AB5F1B">
        <w:rPr>
          <w:sz w:val="16"/>
          <w:szCs w:val="16"/>
        </w:rPr>
        <w:t xml:space="preserve">                                                                                                                                       </w:t>
      </w:r>
    </w:p>
    <w:p w:rsidR="00275665" w:rsidRDefault="00275665" w:rsidP="00275665">
      <w:pPr>
        <w:jc w:val="center"/>
      </w:pPr>
      <w:r>
        <w:t xml:space="preserve">                                                                                                          </w:t>
      </w:r>
      <w:r w:rsidR="00DD36F4">
        <w:t xml:space="preserve">                     </w:t>
      </w:r>
      <w:r w:rsidRPr="00DD36F4">
        <w:t xml:space="preserve">Форма № </w:t>
      </w:r>
      <w:r w:rsidR="003F7F78">
        <w:t>16</w:t>
      </w:r>
    </w:p>
    <w:tbl>
      <w:tblPr>
        <w:tblW w:w="9894" w:type="dxa"/>
        <w:tblInd w:w="-5" w:type="dxa"/>
        <w:tblLayout w:type="fixed"/>
        <w:tblLook w:val="0000"/>
      </w:tblPr>
      <w:tblGrid>
        <w:gridCol w:w="7768"/>
        <w:gridCol w:w="2126"/>
      </w:tblGrid>
      <w:tr w:rsidR="0054687F" w:rsidTr="0054687F">
        <w:trPr>
          <w:trHeight w:val="498"/>
        </w:trPr>
        <w:tc>
          <w:tcPr>
            <w:tcW w:w="7767" w:type="dxa"/>
            <w:tcBorders>
              <w:top w:val="single" w:sz="4" w:space="0" w:color="000000"/>
              <w:left w:val="single" w:sz="4" w:space="0" w:color="000000"/>
              <w:bottom w:val="single" w:sz="4" w:space="0" w:color="000000"/>
            </w:tcBorders>
            <w:shd w:val="clear" w:color="auto" w:fill="auto"/>
            <w:vAlign w:val="center"/>
          </w:tcPr>
          <w:p w:rsidR="0054687F" w:rsidRDefault="0054687F" w:rsidP="0054687F">
            <w:pPr>
              <w:widowControl w:val="0"/>
              <w:jc w:val="center"/>
            </w:pPr>
            <w:r>
              <w:t>Обстоятельства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687F" w:rsidRDefault="0054687F" w:rsidP="0054687F">
            <w:pPr>
              <w:widowControl w:val="0"/>
              <w:jc w:val="center"/>
            </w:pPr>
            <w:r>
              <w:t>Количество человек</w:t>
            </w:r>
          </w:p>
        </w:tc>
      </w:tr>
      <w:tr w:rsidR="0054687F" w:rsidTr="0054687F">
        <w:trPr>
          <w:trHeight w:val="546"/>
        </w:trPr>
        <w:tc>
          <w:tcPr>
            <w:tcW w:w="7767" w:type="dxa"/>
            <w:tcBorders>
              <w:top w:val="single" w:sz="4" w:space="0" w:color="000000"/>
              <w:left w:val="single" w:sz="4" w:space="0" w:color="000000"/>
              <w:bottom w:val="single" w:sz="4" w:space="0" w:color="000000"/>
            </w:tcBorders>
            <w:shd w:val="clear" w:color="auto" w:fill="auto"/>
          </w:tcPr>
          <w:p w:rsidR="0054687F" w:rsidRPr="000A5A86" w:rsidRDefault="0054687F" w:rsidP="0054687F">
            <w:pPr>
              <w:widowControl w:val="0"/>
              <w:rPr>
                <w:color w:val="22272F"/>
              </w:rPr>
            </w:pPr>
            <w:r w:rsidRPr="000A5A86">
              <w:rPr>
                <w:color w:val="22272F"/>
              </w:rPr>
              <w:t>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687F" w:rsidRPr="000A5A86" w:rsidRDefault="00B41D65" w:rsidP="0054687F">
            <w:pPr>
              <w:widowControl w:val="0"/>
              <w:snapToGrid w:val="0"/>
              <w:jc w:val="center"/>
            </w:pPr>
            <w:r w:rsidRPr="000A5A86">
              <w:t>0</w:t>
            </w:r>
          </w:p>
        </w:tc>
      </w:tr>
      <w:tr w:rsidR="0054687F" w:rsidTr="0054687F">
        <w:trPr>
          <w:trHeight w:val="1123"/>
        </w:trPr>
        <w:tc>
          <w:tcPr>
            <w:tcW w:w="7767" w:type="dxa"/>
            <w:tcBorders>
              <w:top w:val="single" w:sz="4" w:space="0" w:color="000000"/>
              <w:left w:val="single" w:sz="4" w:space="0" w:color="000000"/>
              <w:bottom w:val="single" w:sz="4" w:space="0" w:color="000000"/>
            </w:tcBorders>
            <w:shd w:val="clear" w:color="auto" w:fill="auto"/>
          </w:tcPr>
          <w:p w:rsidR="0054687F" w:rsidRPr="000A5A86" w:rsidRDefault="0054687F" w:rsidP="0054687F">
            <w:pPr>
              <w:widowControl w:val="0"/>
              <w:rPr>
                <w:color w:val="22272F"/>
              </w:rPr>
            </w:pPr>
            <w:r w:rsidRPr="000A5A86">
              <w:rPr>
                <w:color w:val="22272F"/>
              </w:rPr>
              <w:t>наличие в индивидуальной программе реабилитации или абилитации инвалида, выданной федеральным государственным учреждением медико-социальной экспертизы, мероприятий по социальной реабилитации или абилитации;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687F" w:rsidRPr="000A5A86" w:rsidRDefault="00682CC0" w:rsidP="0054687F">
            <w:pPr>
              <w:widowControl w:val="0"/>
              <w:snapToGrid w:val="0"/>
              <w:jc w:val="center"/>
            </w:pPr>
            <w:r>
              <w:t>44</w:t>
            </w:r>
          </w:p>
        </w:tc>
      </w:tr>
      <w:tr w:rsidR="0054687F" w:rsidTr="0054687F">
        <w:tc>
          <w:tcPr>
            <w:tcW w:w="7767" w:type="dxa"/>
            <w:tcBorders>
              <w:top w:val="single" w:sz="4" w:space="0" w:color="000000"/>
              <w:left w:val="single" w:sz="4" w:space="0" w:color="000000"/>
              <w:bottom w:val="single" w:sz="4" w:space="0" w:color="000000"/>
            </w:tcBorders>
            <w:shd w:val="clear" w:color="auto" w:fill="auto"/>
          </w:tcPr>
          <w:p w:rsidR="0054687F" w:rsidRPr="000A5A86" w:rsidRDefault="0054687F" w:rsidP="0054687F">
            <w:pPr>
              <w:widowControl w:val="0"/>
              <w:ind w:firstLine="5"/>
              <w:rPr>
                <w:color w:val="22272F"/>
              </w:rPr>
            </w:pPr>
            <w:r w:rsidRPr="000A5A86">
              <w:rPr>
                <w:color w:val="22272F"/>
              </w:rPr>
              <w:t>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687F" w:rsidRPr="000A5A86" w:rsidRDefault="0054687F" w:rsidP="0054687F">
            <w:pPr>
              <w:widowControl w:val="0"/>
              <w:snapToGrid w:val="0"/>
              <w:jc w:val="center"/>
            </w:pPr>
            <w:r w:rsidRPr="000A5A86">
              <w:t>0</w:t>
            </w:r>
          </w:p>
        </w:tc>
      </w:tr>
      <w:tr w:rsidR="0054687F" w:rsidTr="0054687F">
        <w:trPr>
          <w:trHeight w:val="513"/>
        </w:trPr>
        <w:tc>
          <w:tcPr>
            <w:tcW w:w="7767" w:type="dxa"/>
            <w:tcBorders>
              <w:top w:val="single" w:sz="4" w:space="0" w:color="000000"/>
              <w:left w:val="single" w:sz="4" w:space="0" w:color="000000"/>
              <w:bottom w:val="single" w:sz="4" w:space="0" w:color="000000"/>
            </w:tcBorders>
            <w:shd w:val="clear" w:color="auto" w:fill="auto"/>
          </w:tcPr>
          <w:p w:rsidR="0054687F" w:rsidRPr="000A5A86" w:rsidRDefault="0054687F" w:rsidP="0054687F">
            <w:pPr>
              <w:widowControl w:val="0"/>
            </w:pPr>
            <w:r w:rsidRPr="000A5A86">
              <w:rPr>
                <w:color w:val="22272F"/>
              </w:rPr>
              <w:t>достижение гражданином пенсионного возраста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687F" w:rsidRPr="000A5A86" w:rsidRDefault="00682CC0" w:rsidP="0054687F">
            <w:pPr>
              <w:widowControl w:val="0"/>
              <w:snapToGrid w:val="0"/>
              <w:jc w:val="center"/>
            </w:pPr>
            <w:r>
              <w:t>256</w:t>
            </w:r>
          </w:p>
        </w:tc>
      </w:tr>
      <w:tr w:rsidR="0054687F" w:rsidTr="0054687F">
        <w:trPr>
          <w:trHeight w:val="421"/>
        </w:trPr>
        <w:tc>
          <w:tcPr>
            <w:tcW w:w="7767" w:type="dxa"/>
            <w:tcBorders>
              <w:top w:val="single" w:sz="4" w:space="0" w:color="000000"/>
              <w:left w:val="single" w:sz="4" w:space="0" w:color="000000"/>
              <w:bottom w:val="single" w:sz="4" w:space="0" w:color="000000"/>
            </w:tcBorders>
            <w:shd w:val="clear" w:color="auto" w:fill="auto"/>
          </w:tcPr>
          <w:p w:rsidR="0054687F" w:rsidRPr="000A5A86" w:rsidRDefault="0054687F" w:rsidP="0054687F">
            <w:pPr>
              <w:widowControl w:val="0"/>
            </w:pPr>
            <w:r w:rsidRPr="000A5A86">
              <w:rPr>
                <w:b/>
              </w:rPr>
              <w:t>Всего*: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54687F" w:rsidRPr="000A5A86" w:rsidRDefault="00682CC0" w:rsidP="0054687F">
            <w:pPr>
              <w:widowControl w:val="0"/>
              <w:snapToGrid w:val="0"/>
              <w:jc w:val="center"/>
            </w:pPr>
            <w:r>
              <w:t>300</w:t>
            </w:r>
          </w:p>
        </w:tc>
      </w:tr>
    </w:tbl>
    <w:p w:rsidR="0054687F" w:rsidRDefault="0054687F" w:rsidP="00275665">
      <w:pPr>
        <w:jc w:val="center"/>
      </w:pPr>
    </w:p>
    <w:p w:rsidR="0054687F" w:rsidRPr="00DD36F4" w:rsidRDefault="0054687F" w:rsidP="00275665">
      <w:pPr>
        <w:jc w:val="center"/>
      </w:pPr>
    </w:p>
    <w:p w:rsidR="00DD36F4" w:rsidRDefault="00DD36F4" w:rsidP="00DD36F4"/>
    <w:p w:rsidR="004633F7" w:rsidRDefault="004633F7" w:rsidP="00DD36F4"/>
    <w:p w:rsidR="004633F7" w:rsidRPr="00BE771C" w:rsidRDefault="004633F7" w:rsidP="004633F7">
      <w:pPr>
        <w:tabs>
          <w:tab w:val="left" w:pos="192"/>
          <w:tab w:val="left" w:pos="6312"/>
        </w:tabs>
        <w:autoSpaceDE w:val="0"/>
      </w:pPr>
      <w:r w:rsidRPr="00BE771C">
        <w:t>Директор МБУ «Комплексный центр Пластовского района»</w:t>
      </w:r>
      <w:r w:rsidRPr="00BE771C">
        <w:tab/>
        <w:t xml:space="preserve">                                И.Р. Тенькова</w:t>
      </w:r>
    </w:p>
    <w:p w:rsidR="00AF5C41" w:rsidRDefault="00AF5C41" w:rsidP="004633F7">
      <w:pPr>
        <w:tabs>
          <w:tab w:val="left" w:pos="3975"/>
          <w:tab w:val="center" w:pos="7568"/>
        </w:tabs>
        <w:ind w:left="284" w:right="252"/>
        <w:jc w:val="center"/>
      </w:pPr>
    </w:p>
    <w:p w:rsidR="00AF5C41" w:rsidRDefault="00AF5C41" w:rsidP="004633F7">
      <w:pPr>
        <w:tabs>
          <w:tab w:val="left" w:pos="3975"/>
          <w:tab w:val="center" w:pos="7568"/>
        </w:tabs>
        <w:ind w:left="284" w:right="252"/>
        <w:jc w:val="center"/>
      </w:pPr>
    </w:p>
    <w:p w:rsidR="00D6659B" w:rsidRDefault="00D6659B" w:rsidP="004633F7">
      <w:pPr>
        <w:tabs>
          <w:tab w:val="left" w:pos="3975"/>
          <w:tab w:val="center" w:pos="7568"/>
        </w:tabs>
        <w:ind w:left="284" w:right="252"/>
        <w:jc w:val="center"/>
      </w:pPr>
    </w:p>
    <w:p w:rsidR="00D6659B" w:rsidRDefault="00D6659B" w:rsidP="004633F7">
      <w:pPr>
        <w:tabs>
          <w:tab w:val="left" w:pos="3975"/>
          <w:tab w:val="center" w:pos="7568"/>
        </w:tabs>
        <w:ind w:left="284" w:right="252"/>
        <w:jc w:val="center"/>
      </w:pPr>
    </w:p>
    <w:p w:rsidR="00A76ACD" w:rsidRDefault="00C36074" w:rsidP="004633F7">
      <w:pPr>
        <w:tabs>
          <w:tab w:val="left" w:pos="3975"/>
          <w:tab w:val="center" w:pos="7568"/>
        </w:tabs>
        <w:ind w:left="284" w:right="252"/>
        <w:jc w:val="center"/>
        <w:rPr>
          <w:bCs/>
        </w:rPr>
      </w:pPr>
      <w:r w:rsidRPr="00C36074">
        <w:rPr>
          <w:b/>
        </w:rPr>
        <w:lastRenderedPageBreak/>
        <w:t xml:space="preserve">   </w:t>
      </w:r>
      <w:r w:rsidR="009C4F8E" w:rsidRPr="008D5488">
        <w:t xml:space="preserve">Информация о </w:t>
      </w:r>
      <w:r w:rsidR="009C4F8E" w:rsidRPr="008D5488">
        <w:rPr>
          <w:bCs/>
        </w:rPr>
        <w:t>социальных услугах, предоставляемых  в  по</w:t>
      </w:r>
      <w:r w:rsidR="00444CC4" w:rsidRPr="008D5488">
        <w:rPr>
          <w:bCs/>
        </w:rPr>
        <w:t>лустационарной форме в условиях</w:t>
      </w:r>
      <w:r w:rsidR="009C4F8E" w:rsidRPr="008D5488">
        <w:rPr>
          <w:bCs/>
        </w:rPr>
        <w:t xml:space="preserve"> дневного пребывания</w:t>
      </w:r>
      <w:r w:rsidR="00444CC4" w:rsidRPr="008D5488">
        <w:rPr>
          <w:bCs/>
        </w:rPr>
        <w:t>,</w:t>
      </w:r>
      <w:r w:rsidR="009C4F8E" w:rsidRPr="008D5488">
        <w:rPr>
          <w:bCs/>
        </w:rPr>
        <w:t xml:space="preserve"> в соответствии с Порядком предоставления социальных услуг поставщиками социальных услуг в полустационарной форме</w:t>
      </w:r>
      <w:r w:rsidR="008F0068" w:rsidRPr="008D5488">
        <w:rPr>
          <w:bCs/>
        </w:rPr>
        <w:t xml:space="preserve"> </w:t>
      </w:r>
    </w:p>
    <w:p w:rsidR="004633F7" w:rsidRDefault="004633F7" w:rsidP="004633F7">
      <w:pPr>
        <w:tabs>
          <w:tab w:val="left" w:pos="3975"/>
          <w:tab w:val="center" w:pos="7568"/>
        </w:tabs>
        <w:ind w:left="284" w:right="252"/>
        <w:jc w:val="center"/>
      </w:pPr>
      <w:r w:rsidRPr="00BE33D7">
        <w:t>за</w:t>
      </w:r>
      <w:r>
        <w:t xml:space="preserve"> </w:t>
      </w:r>
      <w:r w:rsidR="00F61F0E">
        <w:t>12 месяцев</w:t>
      </w:r>
      <w:r w:rsidR="000873E9">
        <w:t xml:space="preserve"> 2024</w:t>
      </w:r>
      <w:r w:rsidR="00BE771C">
        <w:t xml:space="preserve"> </w:t>
      </w:r>
      <w:r w:rsidR="00073984">
        <w:t>год</w:t>
      </w:r>
      <w:r w:rsidR="000873E9">
        <w:t>а</w:t>
      </w:r>
      <w:r>
        <w:t>.</w:t>
      </w:r>
    </w:p>
    <w:p w:rsidR="008D5488" w:rsidRPr="00DE2C44" w:rsidRDefault="008D5488" w:rsidP="008D5488">
      <w:pPr>
        <w:tabs>
          <w:tab w:val="left" w:pos="7950"/>
        </w:tabs>
        <w:rPr>
          <w:sz w:val="16"/>
          <w:szCs w:val="16"/>
        </w:rPr>
      </w:pPr>
      <w:r w:rsidRPr="00AB5F1B">
        <w:rPr>
          <w:sz w:val="16"/>
          <w:szCs w:val="16"/>
        </w:rPr>
        <w:t xml:space="preserve">                                                                                                                                       </w:t>
      </w:r>
    </w:p>
    <w:p w:rsidR="00D47AD3" w:rsidRPr="00DD36F4" w:rsidRDefault="008F0068" w:rsidP="008F0068">
      <w:pPr>
        <w:pStyle w:val="1"/>
        <w:spacing w:before="0" w:after="0"/>
        <w:jc w:val="center"/>
        <w:rPr>
          <w:rFonts w:ascii="Times New Roman" w:hAnsi="Times New Roman"/>
          <w:b w:val="0"/>
          <w:bCs w:val="0"/>
          <w:sz w:val="24"/>
          <w:szCs w:val="24"/>
        </w:rPr>
      </w:pPr>
      <w:r>
        <w:rPr>
          <w:rFonts w:ascii="Times New Roman" w:hAnsi="Times New Roman"/>
          <w:b w:val="0"/>
          <w:bCs w:val="0"/>
          <w:sz w:val="24"/>
          <w:szCs w:val="24"/>
        </w:rPr>
        <w:tab/>
      </w:r>
      <w:r>
        <w:rPr>
          <w:rFonts w:ascii="Times New Roman" w:hAnsi="Times New Roman"/>
          <w:b w:val="0"/>
          <w:bCs w:val="0"/>
          <w:sz w:val="24"/>
          <w:szCs w:val="24"/>
        </w:rPr>
        <w:tab/>
      </w:r>
      <w:r>
        <w:rPr>
          <w:rFonts w:ascii="Times New Roman" w:hAnsi="Times New Roman"/>
          <w:b w:val="0"/>
          <w:bCs w:val="0"/>
          <w:sz w:val="24"/>
          <w:szCs w:val="24"/>
        </w:rPr>
        <w:tab/>
      </w:r>
      <w:r w:rsidR="00DD36F4">
        <w:rPr>
          <w:rFonts w:ascii="Times New Roman" w:hAnsi="Times New Roman"/>
          <w:b w:val="0"/>
          <w:bCs w:val="0"/>
          <w:sz w:val="24"/>
          <w:szCs w:val="24"/>
        </w:rPr>
        <w:t xml:space="preserve">                                                                     </w:t>
      </w:r>
      <w:r w:rsidR="008D5488">
        <w:rPr>
          <w:rFonts w:ascii="Times New Roman" w:hAnsi="Times New Roman"/>
          <w:b w:val="0"/>
          <w:bCs w:val="0"/>
          <w:sz w:val="24"/>
          <w:szCs w:val="24"/>
        </w:rPr>
        <w:t xml:space="preserve">                        </w:t>
      </w:r>
      <w:r w:rsidR="00DD36F4">
        <w:rPr>
          <w:rFonts w:ascii="Times New Roman" w:hAnsi="Times New Roman"/>
          <w:b w:val="0"/>
          <w:bCs w:val="0"/>
          <w:sz w:val="24"/>
          <w:szCs w:val="24"/>
        </w:rPr>
        <w:t xml:space="preserve"> </w:t>
      </w:r>
      <w:r w:rsidR="00D47AD3" w:rsidRPr="00DD36F4">
        <w:rPr>
          <w:rFonts w:ascii="Times New Roman" w:hAnsi="Times New Roman"/>
          <w:b w:val="0"/>
          <w:sz w:val="24"/>
          <w:szCs w:val="24"/>
        </w:rPr>
        <w:t xml:space="preserve">Форма № </w:t>
      </w:r>
      <w:r w:rsidR="003F7F78">
        <w:rPr>
          <w:rFonts w:ascii="Times New Roman" w:hAnsi="Times New Roman"/>
          <w:b w:val="0"/>
          <w:sz w:val="24"/>
          <w:szCs w:val="24"/>
        </w:rPr>
        <w:t>17</w:t>
      </w:r>
    </w:p>
    <w:tbl>
      <w:tblPr>
        <w:tblW w:w="9894" w:type="dxa"/>
        <w:tblInd w:w="-5" w:type="dxa"/>
        <w:tblLayout w:type="fixed"/>
        <w:tblLook w:val="0000"/>
      </w:tblPr>
      <w:tblGrid>
        <w:gridCol w:w="4082"/>
        <w:gridCol w:w="1276"/>
        <w:gridCol w:w="1418"/>
        <w:gridCol w:w="1559"/>
        <w:gridCol w:w="1559"/>
      </w:tblGrid>
      <w:tr w:rsidR="00555B88" w:rsidRPr="00C721C8" w:rsidTr="00322183">
        <w:tc>
          <w:tcPr>
            <w:tcW w:w="4082" w:type="dxa"/>
            <w:vMerge w:val="restart"/>
            <w:tcBorders>
              <w:top w:val="single" w:sz="4" w:space="0" w:color="000000"/>
              <w:left w:val="single" w:sz="4" w:space="0" w:color="000000"/>
            </w:tcBorders>
            <w:shd w:val="clear" w:color="auto" w:fill="auto"/>
          </w:tcPr>
          <w:p w:rsidR="00555B88" w:rsidRPr="00C721C8" w:rsidRDefault="00555B88" w:rsidP="00322183">
            <w:pPr>
              <w:jc w:val="center"/>
            </w:pPr>
            <w:r w:rsidRPr="00C721C8">
              <w:t>Виды услуг</w:t>
            </w:r>
          </w:p>
        </w:tc>
        <w:tc>
          <w:tcPr>
            <w:tcW w:w="2694" w:type="dxa"/>
            <w:gridSpan w:val="2"/>
            <w:tcBorders>
              <w:top w:val="single" w:sz="4" w:space="0" w:color="000000"/>
              <w:left w:val="single" w:sz="4" w:space="0" w:color="000000"/>
              <w:bottom w:val="single" w:sz="4" w:space="0" w:color="000000"/>
              <w:right w:val="single" w:sz="4" w:space="0" w:color="000000"/>
            </w:tcBorders>
          </w:tcPr>
          <w:p w:rsidR="00555B88" w:rsidRPr="00C721C8" w:rsidRDefault="00555B88" w:rsidP="00322183">
            <w:pPr>
              <w:jc w:val="center"/>
            </w:pPr>
            <w:r w:rsidRPr="00C721C8">
              <w:t>Количество единиц (услуг)</w:t>
            </w:r>
          </w:p>
        </w:tc>
        <w:tc>
          <w:tcPr>
            <w:tcW w:w="1559" w:type="dxa"/>
            <w:vMerge w:val="restart"/>
            <w:tcBorders>
              <w:top w:val="single" w:sz="4" w:space="0" w:color="000000"/>
              <w:left w:val="single" w:sz="4" w:space="0" w:color="000000"/>
            </w:tcBorders>
          </w:tcPr>
          <w:p w:rsidR="00555B88" w:rsidRPr="00C721C8" w:rsidRDefault="00555B88" w:rsidP="00322183">
            <w:pPr>
              <w:jc w:val="center"/>
            </w:pPr>
            <w:r w:rsidRPr="00C721C8">
              <w:t>Количество человек</w:t>
            </w:r>
          </w:p>
        </w:tc>
        <w:tc>
          <w:tcPr>
            <w:tcW w:w="1559" w:type="dxa"/>
            <w:vMerge w:val="restart"/>
            <w:tcBorders>
              <w:top w:val="single" w:sz="4" w:space="0" w:color="000000"/>
              <w:left w:val="single" w:sz="4" w:space="0" w:color="000000"/>
              <w:right w:val="single" w:sz="4" w:space="0" w:color="000000"/>
            </w:tcBorders>
            <w:shd w:val="clear" w:color="auto" w:fill="auto"/>
          </w:tcPr>
          <w:p w:rsidR="00555B88" w:rsidRPr="00C721C8" w:rsidRDefault="00555B88" w:rsidP="00322183">
            <w:pPr>
              <w:jc w:val="center"/>
            </w:pPr>
            <w:r w:rsidRPr="00C721C8">
              <w:t>Количество</w:t>
            </w:r>
          </w:p>
          <w:p w:rsidR="00555B88" w:rsidRPr="00C721C8" w:rsidRDefault="00555B88" w:rsidP="00322183">
            <w:pPr>
              <w:jc w:val="center"/>
            </w:pPr>
            <w:r w:rsidRPr="00C721C8">
              <w:t xml:space="preserve"> услуг</w:t>
            </w:r>
          </w:p>
        </w:tc>
      </w:tr>
      <w:tr w:rsidR="00555B88" w:rsidRPr="00C721C8" w:rsidTr="00322183">
        <w:tc>
          <w:tcPr>
            <w:tcW w:w="4082" w:type="dxa"/>
            <w:vMerge/>
            <w:tcBorders>
              <w:left w:val="single" w:sz="4" w:space="0" w:color="000000"/>
              <w:bottom w:val="single" w:sz="4" w:space="0" w:color="000000"/>
            </w:tcBorders>
            <w:shd w:val="clear" w:color="auto" w:fill="auto"/>
          </w:tcPr>
          <w:p w:rsidR="00555B88" w:rsidRPr="00C721C8" w:rsidRDefault="00555B88" w:rsidP="00322183">
            <w:pPr>
              <w:jc w:val="center"/>
            </w:pPr>
          </w:p>
        </w:tc>
        <w:tc>
          <w:tcPr>
            <w:tcW w:w="1276" w:type="dxa"/>
            <w:tcBorders>
              <w:top w:val="single" w:sz="4" w:space="0" w:color="000000"/>
              <w:left w:val="single" w:sz="4" w:space="0" w:color="000000"/>
              <w:bottom w:val="single" w:sz="4" w:space="0" w:color="000000"/>
              <w:right w:val="single" w:sz="4" w:space="0" w:color="000000"/>
            </w:tcBorders>
          </w:tcPr>
          <w:p w:rsidR="00555B88" w:rsidRPr="00C721C8" w:rsidRDefault="00555B88" w:rsidP="00322183">
            <w:pPr>
              <w:jc w:val="center"/>
            </w:pPr>
            <w:r w:rsidRPr="00C721C8">
              <w:t xml:space="preserve">План </w:t>
            </w:r>
          </w:p>
        </w:tc>
        <w:tc>
          <w:tcPr>
            <w:tcW w:w="1418" w:type="dxa"/>
            <w:tcBorders>
              <w:top w:val="single" w:sz="4" w:space="0" w:color="000000"/>
              <w:left w:val="single" w:sz="4" w:space="0" w:color="000000"/>
              <w:bottom w:val="single" w:sz="4" w:space="0" w:color="000000"/>
              <w:right w:val="single" w:sz="4" w:space="0" w:color="000000"/>
            </w:tcBorders>
          </w:tcPr>
          <w:p w:rsidR="00555B88" w:rsidRPr="00C721C8" w:rsidRDefault="00555B88" w:rsidP="00322183">
            <w:pPr>
              <w:jc w:val="center"/>
            </w:pPr>
            <w:r w:rsidRPr="00C721C8">
              <w:t>Факт</w:t>
            </w:r>
          </w:p>
        </w:tc>
        <w:tc>
          <w:tcPr>
            <w:tcW w:w="1559" w:type="dxa"/>
            <w:vMerge/>
            <w:tcBorders>
              <w:left w:val="single" w:sz="4" w:space="0" w:color="000000"/>
              <w:bottom w:val="single" w:sz="4" w:space="0" w:color="000000"/>
            </w:tcBorders>
          </w:tcPr>
          <w:p w:rsidR="00555B88" w:rsidRPr="00C721C8" w:rsidRDefault="00555B88" w:rsidP="00322183">
            <w:pPr>
              <w:jc w:val="center"/>
            </w:pPr>
          </w:p>
        </w:tc>
        <w:tc>
          <w:tcPr>
            <w:tcW w:w="1559" w:type="dxa"/>
            <w:vMerge/>
            <w:tcBorders>
              <w:left w:val="single" w:sz="4" w:space="0" w:color="000000"/>
              <w:bottom w:val="single" w:sz="4" w:space="0" w:color="000000"/>
              <w:right w:val="single" w:sz="4" w:space="0" w:color="000000"/>
            </w:tcBorders>
            <w:shd w:val="clear" w:color="auto" w:fill="auto"/>
          </w:tcPr>
          <w:p w:rsidR="00555B88" w:rsidRPr="00C721C8" w:rsidRDefault="00555B88" w:rsidP="00322183">
            <w:pPr>
              <w:jc w:val="center"/>
            </w:pPr>
          </w:p>
        </w:tc>
      </w:tr>
      <w:tr w:rsidR="00332AEF" w:rsidRPr="00C721C8" w:rsidTr="00E0019D">
        <w:trPr>
          <w:trHeight w:val="413"/>
        </w:trPr>
        <w:tc>
          <w:tcPr>
            <w:tcW w:w="4082" w:type="dxa"/>
            <w:tcBorders>
              <w:top w:val="single" w:sz="4" w:space="0" w:color="000000"/>
              <w:left w:val="single" w:sz="4" w:space="0" w:color="000000"/>
              <w:bottom w:val="single" w:sz="4" w:space="0" w:color="000000"/>
            </w:tcBorders>
            <w:shd w:val="clear" w:color="auto" w:fill="auto"/>
          </w:tcPr>
          <w:p w:rsidR="00332AEF" w:rsidRPr="00E0019D" w:rsidRDefault="00332AEF" w:rsidP="00322183">
            <w:pPr>
              <w:pStyle w:val="5"/>
              <w:rPr>
                <w:b w:val="0"/>
                <w:sz w:val="22"/>
                <w:szCs w:val="22"/>
              </w:rPr>
            </w:pPr>
            <w:r w:rsidRPr="00E0019D">
              <w:rPr>
                <w:b w:val="0"/>
                <w:i w:val="0"/>
                <w:sz w:val="22"/>
                <w:szCs w:val="22"/>
              </w:rPr>
              <w:t>1. Социально-бытовые услуги</w:t>
            </w:r>
          </w:p>
        </w:tc>
        <w:tc>
          <w:tcPr>
            <w:tcW w:w="1276"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18</w:t>
            </w:r>
          </w:p>
        </w:tc>
        <w:tc>
          <w:tcPr>
            <w:tcW w:w="1418"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18</w:t>
            </w:r>
          </w:p>
        </w:tc>
        <w:tc>
          <w:tcPr>
            <w:tcW w:w="1559" w:type="dxa"/>
            <w:tcBorders>
              <w:top w:val="single" w:sz="4" w:space="0" w:color="000000"/>
              <w:left w:val="single" w:sz="4" w:space="0" w:color="000000"/>
              <w:bottom w:val="single" w:sz="4" w:space="0" w:color="000000"/>
            </w:tcBorders>
          </w:tcPr>
          <w:p w:rsidR="00332AEF" w:rsidRPr="00D967EE" w:rsidRDefault="00332AEF" w:rsidP="00682CC0">
            <w:pPr>
              <w:widowControl w:val="0"/>
              <w:jc w:val="center"/>
              <w:rPr>
                <w:b/>
                <w:color w:val="000000" w:themeColor="text1"/>
              </w:rPr>
            </w:pPr>
            <w:r w:rsidRPr="00D967EE">
              <w:rPr>
                <w:b/>
                <w:color w:val="000000" w:themeColor="text1"/>
              </w:rPr>
              <w:t>2</w:t>
            </w:r>
            <w:r w:rsidR="002543D5" w:rsidRPr="00D967EE">
              <w:rPr>
                <w:b/>
                <w:color w:val="000000" w:themeColor="text1"/>
              </w:rPr>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6678</w:t>
            </w:r>
          </w:p>
          <w:p w:rsidR="00332AEF" w:rsidRPr="00D967EE" w:rsidRDefault="00332AEF" w:rsidP="00682CC0">
            <w:pPr>
              <w:widowControl w:val="0"/>
              <w:jc w:val="center"/>
              <w:rPr>
                <w:b/>
                <w:color w:val="000000" w:themeColor="text1"/>
              </w:rPr>
            </w:pPr>
          </w:p>
        </w:tc>
      </w:tr>
      <w:tr w:rsidR="00332AEF" w:rsidRPr="00C721C8" w:rsidTr="00E0019D">
        <w:trPr>
          <w:trHeight w:val="265"/>
        </w:trPr>
        <w:tc>
          <w:tcPr>
            <w:tcW w:w="4082" w:type="dxa"/>
            <w:tcBorders>
              <w:top w:val="single" w:sz="4" w:space="0" w:color="000000"/>
              <w:left w:val="single" w:sz="4" w:space="0" w:color="000000"/>
              <w:bottom w:val="single" w:sz="4" w:space="0" w:color="000000"/>
            </w:tcBorders>
            <w:shd w:val="clear" w:color="auto" w:fill="auto"/>
          </w:tcPr>
          <w:p w:rsidR="00332AEF" w:rsidRPr="00E0019D" w:rsidRDefault="00332AEF" w:rsidP="00322183">
            <w:pPr>
              <w:pStyle w:val="5"/>
              <w:rPr>
                <w:b w:val="0"/>
                <w:sz w:val="22"/>
                <w:szCs w:val="22"/>
              </w:rPr>
            </w:pPr>
            <w:r w:rsidRPr="00E0019D">
              <w:rPr>
                <w:b w:val="0"/>
                <w:i w:val="0"/>
                <w:sz w:val="22"/>
                <w:szCs w:val="22"/>
              </w:rPr>
              <w:t>2. Социально-медицинские услуги</w:t>
            </w:r>
          </w:p>
        </w:tc>
        <w:tc>
          <w:tcPr>
            <w:tcW w:w="1276"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4</w:t>
            </w:r>
          </w:p>
        </w:tc>
        <w:tc>
          <w:tcPr>
            <w:tcW w:w="1418"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4</w:t>
            </w:r>
          </w:p>
        </w:tc>
        <w:tc>
          <w:tcPr>
            <w:tcW w:w="1559" w:type="dxa"/>
            <w:tcBorders>
              <w:top w:val="single" w:sz="4" w:space="0" w:color="000000"/>
              <w:left w:val="single" w:sz="4" w:space="0" w:color="000000"/>
              <w:bottom w:val="single" w:sz="4" w:space="0" w:color="000000"/>
            </w:tcBorders>
          </w:tcPr>
          <w:p w:rsidR="00332AEF" w:rsidRPr="00D967EE" w:rsidRDefault="00332AEF" w:rsidP="00682CC0">
            <w:pPr>
              <w:widowControl w:val="0"/>
              <w:jc w:val="center"/>
              <w:rPr>
                <w:b/>
                <w:color w:val="000000" w:themeColor="text1"/>
              </w:rPr>
            </w:pPr>
            <w:r w:rsidRPr="00D967EE">
              <w:rPr>
                <w:b/>
                <w:color w:val="000000" w:themeColor="text1"/>
              </w:rPr>
              <w:t>2</w:t>
            </w:r>
            <w:r w:rsidR="002543D5" w:rsidRPr="00D967EE">
              <w:rPr>
                <w:b/>
                <w:color w:val="000000" w:themeColor="text1"/>
              </w:rPr>
              <w:t>93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1265</w:t>
            </w:r>
          </w:p>
          <w:p w:rsidR="00332AEF" w:rsidRPr="00D967EE" w:rsidRDefault="00332AEF" w:rsidP="00682CC0">
            <w:pPr>
              <w:widowControl w:val="0"/>
              <w:jc w:val="center"/>
              <w:rPr>
                <w:b/>
                <w:color w:val="000000" w:themeColor="text1"/>
              </w:rPr>
            </w:pPr>
          </w:p>
        </w:tc>
      </w:tr>
      <w:tr w:rsidR="00332AEF" w:rsidRPr="00C721C8" w:rsidTr="00322183">
        <w:tc>
          <w:tcPr>
            <w:tcW w:w="4082" w:type="dxa"/>
            <w:tcBorders>
              <w:top w:val="single" w:sz="4" w:space="0" w:color="000000"/>
              <w:left w:val="single" w:sz="4" w:space="0" w:color="000000"/>
              <w:bottom w:val="single" w:sz="4" w:space="0" w:color="000000"/>
            </w:tcBorders>
            <w:shd w:val="clear" w:color="auto" w:fill="auto"/>
          </w:tcPr>
          <w:p w:rsidR="00332AEF" w:rsidRPr="00E0019D" w:rsidRDefault="00332AEF" w:rsidP="00322183">
            <w:pPr>
              <w:rPr>
                <w:sz w:val="22"/>
                <w:szCs w:val="22"/>
              </w:rPr>
            </w:pPr>
            <w:r w:rsidRPr="00E0019D">
              <w:rPr>
                <w:sz w:val="22"/>
                <w:szCs w:val="22"/>
              </w:rPr>
              <w:t>3.Социально-психологические услуги</w:t>
            </w:r>
          </w:p>
        </w:tc>
        <w:tc>
          <w:tcPr>
            <w:tcW w:w="1276"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w:t>
            </w:r>
          </w:p>
        </w:tc>
        <w:tc>
          <w:tcPr>
            <w:tcW w:w="1418"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w:t>
            </w:r>
          </w:p>
        </w:tc>
        <w:tc>
          <w:tcPr>
            <w:tcW w:w="1559" w:type="dxa"/>
            <w:tcBorders>
              <w:top w:val="single" w:sz="4" w:space="0" w:color="000000"/>
              <w:left w:val="single" w:sz="4" w:space="0" w:color="000000"/>
              <w:bottom w:val="single" w:sz="4" w:space="0" w:color="000000"/>
            </w:tcBorders>
          </w:tcPr>
          <w:p w:rsidR="00332AEF" w:rsidRPr="00D967EE" w:rsidRDefault="00332AEF" w:rsidP="00682CC0">
            <w:pPr>
              <w:widowControl w:val="0"/>
              <w:jc w:val="center"/>
              <w:rPr>
                <w:b/>
                <w:color w:val="000000" w:themeColor="text1"/>
              </w:rPr>
            </w:pPr>
            <w:r w:rsidRPr="00D967EE">
              <w:rPr>
                <w:b/>
                <w:color w:val="000000" w:themeColor="text1"/>
              </w:rPr>
              <w:t>2</w:t>
            </w:r>
            <w:r w:rsidR="002543D5" w:rsidRPr="00D967EE">
              <w:rPr>
                <w:b/>
                <w:color w:val="000000" w:themeColor="text1"/>
              </w:rPr>
              <w:t>53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263</w:t>
            </w:r>
          </w:p>
          <w:p w:rsidR="00332AEF" w:rsidRPr="00D967EE" w:rsidRDefault="00332AEF" w:rsidP="00682CC0">
            <w:pPr>
              <w:widowControl w:val="0"/>
              <w:jc w:val="center"/>
              <w:rPr>
                <w:b/>
                <w:color w:val="000000" w:themeColor="text1"/>
              </w:rPr>
            </w:pPr>
          </w:p>
        </w:tc>
      </w:tr>
      <w:tr w:rsidR="00332AEF" w:rsidRPr="00C721C8" w:rsidTr="00322183">
        <w:tc>
          <w:tcPr>
            <w:tcW w:w="4082" w:type="dxa"/>
            <w:tcBorders>
              <w:top w:val="single" w:sz="4" w:space="0" w:color="000000"/>
              <w:left w:val="single" w:sz="4" w:space="0" w:color="000000"/>
              <w:bottom w:val="single" w:sz="4" w:space="0" w:color="000000"/>
            </w:tcBorders>
            <w:shd w:val="clear" w:color="auto" w:fill="auto"/>
          </w:tcPr>
          <w:p w:rsidR="00332AEF" w:rsidRPr="00E0019D" w:rsidRDefault="00332AEF" w:rsidP="00322183">
            <w:pPr>
              <w:pStyle w:val="5"/>
              <w:rPr>
                <w:b w:val="0"/>
                <w:sz w:val="22"/>
                <w:szCs w:val="22"/>
              </w:rPr>
            </w:pPr>
            <w:r w:rsidRPr="00E0019D">
              <w:rPr>
                <w:b w:val="0"/>
                <w:i w:val="0"/>
                <w:sz w:val="22"/>
                <w:szCs w:val="22"/>
              </w:rPr>
              <w:t>4. Социально-правовые услуги</w:t>
            </w:r>
          </w:p>
        </w:tc>
        <w:tc>
          <w:tcPr>
            <w:tcW w:w="1276"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w:t>
            </w:r>
          </w:p>
        </w:tc>
        <w:tc>
          <w:tcPr>
            <w:tcW w:w="1418"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pPr>
            <w:r w:rsidRPr="00820900">
              <w:t>1</w:t>
            </w:r>
          </w:p>
        </w:tc>
        <w:tc>
          <w:tcPr>
            <w:tcW w:w="1559" w:type="dxa"/>
            <w:tcBorders>
              <w:top w:val="single" w:sz="4" w:space="0" w:color="000000"/>
              <w:left w:val="single" w:sz="4" w:space="0" w:color="000000"/>
              <w:bottom w:val="single" w:sz="4" w:space="0" w:color="000000"/>
            </w:tcBorders>
          </w:tcPr>
          <w:p w:rsidR="00332AEF" w:rsidRPr="00D967EE" w:rsidRDefault="002543D5" w:rsidP="00682CC0">
            <w:pPr>
              <w:widowControl w:val="0"/>
              <w:jc w:val="center"/>
              <w:rPr>
                <w:b/>
                <w:color w:val="000000" w:themeColor="text1"/>
              </w:rPr>
            </w:pPr>
            <w:r w:rsidRPr="00D967EE">
              <w:rPr>
                <w:b/>
                <w:color w:val="000000" w:themeColor="text1"/>
              </w:rPr>
              <w:t>222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228</w:t>
            </w:r>
          </w:p>
        </w:tc>
      </w:tr>
      <w:tr w:rsidR="00332AEF" w:rsidRPr="00C721C8" w:rsidTr="00322183">
        <w:tc>
          <w:tcPr>
            <w:tcW w:w="4082" w:type="dxa"/>
            <w:tcBorders>
              <w:top w:val="single" w:sz="4" w:space="0" w:color="000000"/>
              <w:left w:val="single" w:sz="4" w:space="0" w:color="000000"/>
              <w:bottom w:val="single" w:sz="4" w:space="0" w:color="000000"/>
            </w:tcBorders>
            <w:shd w:val="clear" w:color="auto" w:fill="auto"/>
          </w:tcPr>
          <w:p w:rsidR="00332AEF" w:rsidRPr="00431668" w:rsidRDefault="00332AEF" w:rsidP="00431668">
            <w:pPr>
              <w:pStyle w:val="5"/>
              <w:spacing w:line="276" w:lineRule="auto"/>
              <w:ind w:left="5" w:firstLine="0"/>
              <w:rPr>
                <w:b w:val="0"/>
                <w:i w:val="0"/>
                <w:sz w:val="22"/>
                <w:szCs w:val="22"/>
              </w:rPr>
            </w:pPr>
            <w:r w:rsidRPr="00431668">
              <w:rPr>
                <w:b w:val="0"/>
                <w:i w:val="0"/>
                <w:color w:val="000000"/>
                <w:sz w:val="22"/>
                <w:szCs w:val="22"/>
              </w:rPr>
              <w:t>5. Услуги в целях повышения коммуникативного потенциала получателей жизнедеятельности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332AEF" w:rsidRPr="00AA20D3" w:rsidRDefault="00332AEF" w:rsidP="00894C16">
            <w:pPr>
              <w:snapToGrid w:val="0"/>
              <w:spacing w:line="276" w:lineRule="auto"/>
              <w:jc w:val="center"/>
            </w:pPr>
            <w:r w:rsidRPr="00AA20D3">
              <w:t>12</w:t>
            </w:r>
          </w:p>
        </w:tc>
        <w:tc>
          <w:tcPr>
            <w:tcW w:w="1418" w:type="dxa"/>
            <w:tcBorders>
              <w:top w:val="single" w:sz="4" w:space="0" w:color="000000"/>
              <w:left w:val="single" w:sz="4" w:space="0" w:color="000000"/>
              <w:bottom w:val="single" w:sz="4" w:space="0" w:color="000000"/>
              <w:right w:val="single" w:sz="4" w:space="0" w:color="000000"/>
            </w:tcBorders>
          </w:tcPr>
          <w:p w:rsidR="00332AEF" w:rsidRPr="00AA20D3" w:rsidRDefault="00332AEF" w:rsidP="00894C16">
            <w:pPr>
              <w:snapToGrid w:val="0"/>
              <w:spacing w:line="276" w:lineRule="auto"/>
              <w:jc w:val="center"/>
            </w:pPr>
            <w:r w:rsidRPr="00AA20D3">
              <w:t>12</w:t>
            </w:r>
          </w:p>
        </w:tc>
        <w:tc>
          <w:tcPr>
            <w:tcW w:w="1559" w:type="dxa"/>
            <w:tcBorders>
              <w:top w:val="single" w:sz="4" w:space="0" w:color="000000"/>
              <w:left w:val="single" w:sz="4" w:space="0" w:color="000000"/>
              <w:bottom w:val="single" w:sz="4" w:space="0" w:color="000000"/>
            </w:tcBorders>
          </w:tcPr>
          <w:p w:rsidR="00332AEF" w:rsidRPr="00D967EE" w:rsidRDefault="002543D5" w:rsidP="00682CC0">
            <w:pPr>
              <w:widowControl w:val="0"/>
              <w:jc w:val="center"/>
              <w:rPr>
                <w:b/>
                <w:color w:val="000000" w:themeColor="text1"/>
              </w:rPr>
            </w:pPr>
            <w:r w:rsidRPr="00D967EE">
              <w:rPr>
                <w:b/>
                <w:color w:val="000000" w:themeColor="text1"/>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4</w:t>
            </w:r>
            <w:r w:rsidR="00332AEF" w:rsidRPr="00D967EE">
              <w:rPr>
                <w:b/>
                <w:color w:val="000000" w:themeColor="text1"/>
              </w:rPr>
              <w:t>97</w:t>
            </w:r>
          </w:p>
        </w:tc>
      </w:tr>
      <w:tr w:rsidR="00332AEF" w:rsidRPr="00C721C8" w:rsidTr="000C2974">
        <w:trPr>
          <w:trHeight w:val="363"/>
        </w:trPr>
        <w:tc>
          <w:tcPr>
            <w:tcW w:w="4082" w:type="dxa"/>
            <w:tcBorders>
              <w:top w:val="single" w:sz="4" w:space="0" w:color="000000"/>
              <w:left w:val="single" w:sz="4" w:space="0" w:color="000000"/>
              <w:bottom w:val="single" w:sz="4" w:space="0" w:color="000000"/>
            </w:tcBorders>
            <w:shd w:val="clear" w:color="auto" w:fill="auto"/>
          </w:tcPr>
          <w:p w:rsidR="00332AEF" w:rsidRPr="009628A1" w:rsidRDefault="00332AEF" w:rsidP="00322183">
            <w:pPr>
              <w:pStyle w:val="5"/>
              <w:rPr>
                <w:i w:val="0"/>
                <w:sz w:val="22"/>
                <w:szCs w:val="22"/>
              </w:rPr>
            </w:pPr>
            <w:r w:rsidRPr="009628A1">
              <w:rPr>
                <w:i w:val="0"/>
                <w:sz w:val="22"/>
                <w:szCs w:val="22"/>
              </w:rPr>
              <w:t>ВСЕГО услуг:</w:t>
            </w:r>
          </w:p>
        </w:tc>
        <w:tc>
          <w:tcPr>
            <w:tcW w:w="1276" w:type="dxa"/>
            <w:tcBorders>
              <w:top w:val="single" w:sz="4" w:space="0" w:color="auto"/>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rPr>
                <w:b/>
              </w:rPr>
            </w:pPr>
            <w:r w:rsidRPr="00820900">
              <w:rPr>
                <w:b/>
              </w:rPr>
              <w:t>36</w:t>
            </w:r>
          </w:p>
        </w:tc>
        <w:tc>
          <w:tcPr>
            <w:tcW w:w="1418" w:type="dxa"/>
            <w:tcBorders>
              <w:top w:val="single" w:sz="4" w:space="0" w:color="000000"/>
              <w:left w:val="single" w:sz="4" w:space="0" w:color="000000"/>
              <w:bottom w:val="single" w:sz="4" w:space="0" w:color="000000"/>
              <w:right w:val="single" w:sz="4" w:space="0" w:color="000000"/>
            </w:tcBorders>
          </w:tcPr>
          <w:p w:rsidR="00332AEF" w:rsidRPr="00820900" w:rsidRDefault="00332AEF" w:rsidP="00894C16">
            <w:pPr>
              <w:snapToGrid w:val="0"/>
              <w:spacing w:line="276" w:lineRule="auto"/>
              <w:jc w:val="center"/>
              <w:rPr>
                <w:b/>
              </w:rPr>
            </w:pPr>
            <w:r w:rsidRPr="00820900">
              <w:rPr>
                <w:b/>
              </w:rPr>
              <w:t>36</w:t>
            </w:r>
          </w:p>
        </w:tc>
        <w:tc>
          <w:tcPr>
            <w:tcW w:w="1559" w:type="dxa"/>
            <w:tcBorders>
              <w:top w:val="single" w:sz="4" w:space="0" w:color="000000"/>
              <w:left w:val="single" w:sz="4" w:space="0" w:color="000000"/>
              <w:bottom w:val="single" w:sz="4" w:space="0" w:color="000000"/>
            </w:tcBorders>
          </w:tcPr>
          <w:p w:rsidR="00332AEF" w:rsidRPr="00D967EE" w:rsidRDefault="00D967EE" w:rsidP="00682CC0">
            <w:pPr>
              <w:widowControl w:val="0"/>
              <w:jc w:val="center"/>
              <w:rPr>
                <w:b/>
                <w:color w:val="000000" w:themeColor="text1"/>
              </w:rPr>
            </w:pPr>
            <w:r w:rsidRPr="00D967EE">
              <w:rPr>
                <w:b/>
                <w:color w:val="000000" w:themeColor="text1"/>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32AEF" w:rsidRPr="00D967EE" w:rsidRDefault="00662F0F" w:rsidP="00682CC0">
            <w:pPr>
              <w:widowControl w:val="0"/>
              <w:jc w:val="center"/>
              <w:rPr>
                <w:b/>
                <w:color w:val="000000" w:themeColor="text1"/>
              </w:rPr>
            </w:pPr>
            <w:r>
              <w:rPr>
                <w:b/>
                <w:color w:val="000000" w:themeColor="text1"/>
              </w:rPr>
              <w:t>8931</w:t>
            </w:r>
          </w:p>
        </w:tc>
      </w:tr>
    </w:tbl>
    <w:p w:rsidR="00404378" w:rsidRDefault="00404378" w:rsidP="00B059F6">
      <w:pPr>
        <w:jc w:val="center"/>
      </w:pPr>
    </w:p>
    <w:p w:rsidR="00D6659B" w:rsidRDefault="00D6659B" w:rsidP="008D5488">
      <w:pPr>
        <w:tabs>
          <w:tab w:val="left" w:pos="3975"/>
          <w:tab w:val="center" w:pos="7568"/>
        </w:tabs>
        <w:ind w:left="284" w:right="252"/>
        <w:jc w:val="center"/>
      </w:pPr>
    </w:p>
    <w:p w:rsidR="00D6659B" w:rsidRDefault="00D6659B" w:rsidP="008D5488">
      <w:pPr>
        <w:tabs>
          <w:tab w:val="left" w:pos="3975"/>
          <w:tab w:val="center" w:pos="7568"/>
        </w:tabs>
        <w:ind w:left="284" w:right="252"/>
        <w:jc w:val="center"/>
      </w:pPr>
    </w:p>
    <w:p w:rsidR="00D6659B" w:rsidRDefault="00D6659B" w:rsidP="008D5488">
      <w:pPr>
        <w:tabs>
          <w:tab w:val="left" w:pos="3975"/>
          <w:tab w:val="center" w:pos="7568"/>
        </w:tabs>
        <w:ind w:left="284" w:right="252"/>
        <w:jc w:val="center"/>
      </w:pPr>
    </w:p>
    <w:p w:rsidR="00D6659B" w:rsidRDefault="00D6659B" w:rsidP="008D5488">
      <w:pPr>
        <w:tabs>
          <w:tab w:val="left" w:pos="3975"/>
          <w:tab w:val="center" w:pos="7568"/>
        </w:tabs>
        <w:ind w:left="284" w:right="252"/>
        <w:jc w:val="center"/>
      </w:pPr>
    </w:p>
    <w:p w:rsidR="008D5488" w:rsidRPr="00BE33D7" w:rsidRDefault="00C36074" w:rsidP="008D5488">
      <w:pPr>
        <w:tabs>
          <w:tab w:val="left" w:pos="3975"/>
          <w:tab w:val="center" w:pos="7568"/>
        </w:tabs>
        <w:ind w:left="284" w:right="252"/>
        <w:jc w:val="center"/>
      </w:pPr>
      <w:r w:rsidRPr="00C36074">
        <w:t xml:space="preserve"> </w:t>
      </w:r>
      <w:r w:rsidR="00510842" w:rsidRPr="00D113B2">
        <w:t>Информация о деятельности «Школы реабилитации и ухода»</w:t>
      </w:r>
      <w:r w:rsidR="00D113B2" w:rsidRPr="00D113B2">
        <w:t xml:space="preserve"> М</w:t>
      </w:r>
      <w:r w:rsidR="00C17624">
        <w:t>Б</w:t>
      </w:r>
      <w:r w:rsidR="00915F81">
        <w:t>У «Комплексный центр Пластовского</w:t>
      </w:r>
      <w:r w:rsidR="00D113B2" w:rsidRPr="00D113B2">
        <w:t xml:space="preserve"> района</w:t>
      </w:r>
      <w:r w:rsidR="00915F81">
        <w:t>»</w:t>
      </w:r>
      <w:r w:rsidR="008F0068" w:rsidRPr="008F0068">
        <w:t xml:space="preserve"> </w:t>
      </w:r>
      <w:r w:rsidR="004633F7" w:rsidRPr="00BE33D7">
        <w:t>за</w:t>
      </w:r>
      <w:r w:rsidR="004633F7">
        <w:t xml:space="preserve"> </w:t>
      </w:r>
      <w:r w:rsidR="00F61F0E">
        <w:t>12 месяцев</w:t>
      </w:r>
      <w:r w:rsidR="000873E9">
        <w:t xml:space="preserve"> 2024</w:t>
      </w:r>
      <w:r w:rsidR="00BE771C">
        <w:t xml:space="preserve"> </w:t>
      </w:r>
      <w:r w:rsidR="00B3668E">
        <w:t>год</w:t>
      </w:r>
      <w:r w:rsidR="000873E9">
        <w:t>а</w:t>
      </w:r>
      <w:r w:rsidR="004633F7">
        <w:t>.</w:t>
      </w:r>
    </w:p>
    <w:p w:rsidR="00D6659B" w:rsidRPr="00DE2C44" w:rsidRDefault="008D5488" w:rsidP="008D5488">
      <w:pPr>
        <w:tabs>
          <w:tab w:val="left" w:pos="7950"/>
        </w:tabs>
        <w:rPr>
          <w:sz w:val="16"/>
          <w:szCs w:val="16"/>
        </w:rPr>
      </w:pPr>
      <w:r w:rsidRPr="00AB5F1B">
        <w:rPr>
          <w:sz w:val="16"/>
          <w:szCs w:val="16"/>
        </w:rPr>
        <w:t xml:space="preserve">                                                                                                                          </w:t>
      </w:r>
    </w:p>
    <w:p w:rsidR="00D47AD3" w:rsidRPr="00DD36F4" w:rsidRDefault="00B059F6" w:rsidP="00B059F6">
      <w:pPr>
        <w:jc w:val="center"/>
      </w:pPr>
      <w:r>
        <w:t xml:space="preserve">                                                                                                         </w:t>
      </w:r>
      <w:r w:rsidR="00DD36F4">
        <w:t xml:space="preserve">                     </w:t>
      </w:r>
      <w:r w:rsidR="00D47AD3" w:rsidRPr="00DD36F4">
        <w:t>Форма №</w:t>
      </w:r>
      <w:r w:rsidR="00D47AD3" w:rsidRPr="00DD36F4">
        <w:rPr>
          <w:lang w:val="en-US"/>
        </w:rPr>
        <w:t xml:space="preserve"> </w:t>
      </w:r>
      <w:r w:rsidR="003F7F78">
        <w:t>18</w:t>
      </w:r>
    </w:p>
    <w:tbl>
      <w:tblPr>
        <w:tblW w:w="9851" w:type="dxa"/>
        <w:tblInd w:w="-5" w:type="dxa"/>
        <w:tblLayout w:type="fixed"/>
        <w:tblLook w:val="0000"/>
      </w:tblPr>
      <w:tblGrid>
        <w:gridCol w:w="3657"/>
        <w:gridCol w:w="3119"/>
        <w:gridCol w:w="3075"/>
      </w:tblGrid>
      <w:tr w:rsidR="00510842" w:rsidTr="000272C5">
        <w:tc>
          <w:tcPr>
            <w:tcW w:w="3657" w:type="dxa"/>
            <w:vMerge w:val="restart"/>
            <w:tcBorders>
              <w:top w:val="single" w:sz="4" w:space="0" w:color="000000"/>
              <w:left w:val="single" w:sz="4" w:space="0" w:color="000000"/>
              <w:bottom w:val="single" w:sz="4" w:space="0" w:color="000000"/>
            </w:tcBorders>
            <w:shd w:val="clear" w:color="auto" w:fill="auto"/>
          </w:tcPr>
          <w:p w:rsidR="00510842" w:rsidRDefault="00510842">
            <w:pPr>
              <w:snapToGrid w:val="0"/>
              <w:jc w:val="center"/>
            </w:pPr>
          </w:p>
        </w:tc>
        <w:tc>
          <w:tcPr>
            <w:tcW w:w="6194" w:type="dxa"/>
            <w:gridSpan w:val="2"/>
            <w:tcBorders>
              <w:top w:val="single" w:sz="4" w:space="0" w:color="000000"/>
              <w:left w:val="single" w:sz="4" w:space="0" w:color="000000"/>
              <w:bottom w:val="single" w:sz="4" w:space="0" w:color="000000"/>
              <w:right w:val="single" w:sz="4" w:space="0" w:color="000000"/>
            </w:tcBorders>
            <w:shd w:val="clear" w:color="auto" w:fill="auto"/>
          </w:tcPr>
          <w:p w:rsidR="000272C5" w:rsidRDefault="00510842">
            <w:pPr>
              <w:jc w:val="center"/>
            </w:pPr>
            <w:r>
              <w:t>Количество граждан, обслуженных за отчетный период</w:t>
            </w:r>
            <w:r w:rsidR="000272C5">
              <w:t xml:space="preserve">, </w:t>
            </w:r>
          </w:p>
          <w:p w:rsidR="00510842" w:rsidRDefault="000272C5">
            <w:pPr>
              <w:jc w:val="center"/>
            </w:pPr>
            <w:r>
              <w:t>из числа</w:t>
            </w:r>
          </w:p>
        </w:tc>
      </w:tr>
      <w:tr w:rsidR="00510842" w:rsidTr="000272C5">
        <w:tc>
          <w:tcPr>
            <w:tcW w:w="3657" w:type="dxa"/>
            <w:vMerge/>
            <w:tcBorders>
              <w:top w:val="single" w:sz="4" w:space="0" w:color="000000"/>
              <w:left w:val="single" w:sz="4" w:space="0" w:color="000000"/>
              <w:bottom w:val="single" w:sz="4" w:space="0" w:color="000000"/>
            </w:tcBorders>
            <w:shd w:val="clear" w:color="auto" w:fill="auto"/>
          </w:tcPr>
          <w:p w:rsidR="00510842" w:rsidRDefault="00510842">
            <w:pPr>
              <w:snapToGrid w:val="0"/>
              <w:jc w:val="center"/>
              <w:rPr>
                <w:sz w:val="28"/>
                <w:szCs w:val="28"/>
              </w:rPr>
            </w:pPr>
          </w:p>
        </w:tc>
        <w:tc>
          <w:tcPr>
            <w:tcW w:w="3119" w:type="dxa"/>
            <w:tcBorders>
              <w:top w:val="single" w:sz="4" w:space="0" w:color="000000"/>
              <w:left w:val="single" w:sz="4" w:space="0" w:color="000000"/>
              <w:bottom w:val="single" w:sz="4" w:space="0" w:color="000000"/>
            </w:tcBorders>
            <w:shd w:val="clear" w:color="auto" w:fill="auto"/>
          </w:tcPr>
          <w:p w:rsidR="003605E6" w:rsidRDefault="003605E6" w:rsidP="003605E6">
            <w:pPr>
              <w:jc w:val="center"/>
            </w:pPr>
            <w:r>
              <w:t>из числа получателей социальных услуг</w:t>
            </w:r>
          </w:p>
          <w:p w:rsidR="00510842" w:rsidRDefault="003605E6" w:rsidP="003605E6">
            <w:pPr>
              <w:jc w:val="center"/>
            </w:pPr>
            <w:r>
              <w:t xml:space="preserve">  МБУ  КЦСОН</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0272C5" w:rsidRDefault="003605E6">
            <w:pPr>
              <w:jc w:val="center"/>
            </w:pPr>
            <w:r>
              <w:t>из числа граждан, получивших услуги школы на разовой либо временной основе</w:t>
            </w:r>
          </w:p>
        </w:tc>
      </w:tr>
      <w:tr w:rsidR="006D37DA" w:rsidTr="00D6659B">
        <w:trPr>
          <w:trHeight w:val="294"/>
        </w:trPr>
        <w:tc>
          <w:tcPr>
            <w:tcW w:w="3657" w:type="dxa"/>
            <w:tcBorders>
              <w:top w:val="single" w:sz="4" w:space="0" w:color="000000"/>
              <w:left w:val="single" w:sz="4" w:space="0" w:color="000000"/>
              <w:bottom w:val="single" w:sz="4" w:space="0" w:color="000000"/>
            </w:tcBorders>
            <w:shd w:val="clear" w:color="auto" w:fill="auto"/>
          </w:tcPr>
          <w:p w:rsidR="006D37DA" w:rsidRDefault="006D37DA">
            <w:pPr>
              <w:rPr>
                <w:b/>
              </w:rPr>
            </w:pPr>
            <w:r w:rsidRPr="00B907F7">
              <w:rPr>
                <w:b/>
              </w:rPr>
              <w:t xml:space="preserve">Всего, в т.ч. </w:t>
            </w:r>
          </w:p>
          <w:p w:rsidR="006D37DA" w:rsidRPr="00B907F7" w:rsidRDefault="006D37DA">
            <w:pPr>
              <w:rPr>
                <w: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D37DA" w:rsidRPr="00FB10A0" w:rsidRDefault="00662F0F" w:rsidP="00FC7085">
            <w:pPr>
              <w:snapToGrid w:val="0"/>
              <w:jc w:val="center"/>
            </w:pPr>
            <w:r>
              <w:t>55</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662F0F" w:rsidP="00FC7085">
            <w:pPr>
              <w:snapToGrid w:val="0"/>
              <w:jc w:val="center"/>
            </w:pPr>
            <w:r>
              <w:t>12</w:t>
            </w:r>
          </w:p>
        </w:tc>
      </w:tr>
      <w:tr w:rsidR="006D37DA" w:rsidTr="00FD2030">
        <w:tc>
          <w:tcPr>
            <w:tcW w:w="3657" w:type="dxa"/>
            <w:tcBorders>
              <w:top w:val="single" w:sz="4" w:space="0" w:color="000000"/>
              <w:left w:val="single" w:sz="4" w:space="0" w:color="000000"/>
              <w:bottom w:val="single" w:sz="4" w:space="0" w:color="000000"/>
            </w:tcBorders>
            <w:shd w:val="clear" w:color="auto" w:fill="auto"/>
          </w:tcPr>
          <w:p w:rsidR="006D37DA" w:rsidRDefault="006D37DA" w:rsidP="005E117E">
            <w:r>
              <w:t>граждане пожилого возраста и инвалиды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D37DA" w:rsidRPr="00FB10A0" w:rsidRDefault="00662F0F" w:rsidP="00FC7085">
            <w:pPr>
              <w:snapToGrid w:val="0"/>
              <w:jc w:val="center"/>
            </w:pPr>
            <w:r>
              <w:t>54</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662F0F" w:rsidP="00FC7085">
            <w:pPr>
              <w:snapToGrid w:val="0"/>
              <w:jc w:val="center"/>
            </w:pPr>
            <w:r>
              <w:t>12</w:t>
            </w:r>
          </w:p>
        </w:tc>
      </w:tr>
      <w:tr w:rsidR="006D37DA" w:rsidTr="00FD2030">
        <w:tc>
          <w:tcPr>
            <w:tcW w:w="3657" w:type="dxa"/>
            <w:tcBorders>
              <w:top w:val="single" w:sz="4" w:space="0" w:color="000000"/>
              <w:left w:val="single" w:sz="4" w:space="0" w:color="000000"/>
              <w:bottom w:val="single" w:sz="4" w:space="0" w:color="000000"/>
            </w:tcBorders>
            <w:shd w:val="clear" w:color="auto" w:fill="auto"/>
          </w:tcPr>
          <w:p w:rsidR="006D37DA" w:rsidRDefault="006D37DA" w:rsidP="005E117E">
            <w:r>
              <w:t>дети-инвалиды</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B72D79" w:rsidP="00FC7085">
            <w:pPr>
              <w:snapToGrid w:val="0"/>
              <w:jc w:val="center"/>
            </w:pPr>
            <w:r>
              <w:t>1</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6D37DA" w:rsidP="00FC7085">
            <w:pPr>
              <w:snapToGrid w:val="0"/>
              <w:jc w:val="center"/>
            </w:pPr>
          </w:p>
        </w:tc>
      </w:tr>
      <w:tr w:rsidR="006D37DA" w:rsidTr="00FD2030">
        <w:tc>
          <w:tcPr>
            <w:tcW w:w="3657" w:type="dxa"/>
            <w:tcBorders>
              <w:top w:val="single" w:sz="4" w:space="0" w:color="000000"/>
              <w:left w:val="single" w:sz="4" w:space="0" w:color="000000"/>
              <w:bottom w:val="single" w:sz="4" w:space="0" w:color="000000"/>
            </w:tcBorders>
            <w:shd w:val="clear" w:color="auto" w:fill="auto"/>
          </w:tcPr>
          <w:p w:rsidR="006D37DA" w:rsidRDefault="006D37DA">
            <w:r>
              <w:t>родственники и другие лица, осуществляющие уход   за  инвалидами на дому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6D37DA" w:rsidP="00FC7085">
            <w:pPr>
              <w:snapToGrid w:val="0"/>
              <w:jc w:val="center"/>
            </w:pPr>
            <w:r>
              <w:t>0</w:t>
            </w:r>
          </w:p>
        </w:tc>
        <w:tc>
          <w:tcPr>
            <w:tcW w:w="3075" w:type="dxa"/>
            <w:tcBorders>
              <w:top w:val="single" w:sz="4" w:space="0" w:color="000000"/>
              <w:left w:val="single" w:sz="4" w:space="0" w:color="000000"/>
              <w:bottom w:val="single" w:sz="4" w:space="0" w:color="000000"/>
              <w:right w:val="single" w:sz="4" w:space="0" w:color="000000"/>
            </w:tcBorders>
            <w:shd w:val="clear" w:color="auto" w:fill="auto"/>
          </w:tcPr>
          <w:p w:rsidR="006D37DA" w:rsidRDefault="006D37DA" w:rsidP="00FC7085">
            <w:pPr>
              <w:snapToGrid w:val="0"/>
              <w:jc w:val="center"/>
            </w:pPr>
            <w:r>
              <w:t>0</w:t>
            </w:r>
          </w:p>
        </w:tc>
      </w:tr>
    </w:tbl>
    <w:p w:rsidR="00510842" w:rsidRDefault="00510842">
      <w:pPr>
        <w:jc w:val="center"/>
      </w:pPr>
    </w:p>
    <w:p w:rsidR="00A540F5" w:rsidRDefault="00A540F5">
      <w:pPr>
        <w:jc w:val="center"/>
      </w:pPr>
    </w:p>
    <w:p w:rsidR="00C31E58" w:rsidRDefault="00C31E58" w:rsidP="009873D8">
      <w:pPr>
        <w:ind w:left="1080"/>
        <w:jc w:val="center"/>
      </w:pPr>
    </w:p>
    <w:p w:rsidR="004633F7" w:rsidRPr="00D113B2" w:rsidRDefault="004633F7" w:rsidP="004633F7">
      <w:pPr>
        <w:tabs>
          <w:tab w:val="left" w:pos="192"/>
          <w:tab w:val="left" w:pos="6312"/>
        </w:tabs>
        <w:autoSpaceDE w:val="0"/>
      </w:pPr>
      <w:r w:rsidRPr="00D113B2">
        <w:t>Директор М</w:t>
      </w:r>
      <w:r>
        <w:t>БУ «Комплексный центр Пластовского района»</w:t>
      </w:r>
      <w:r w:rsidRPr="00D113B2">
        <w:tab/>
        <w:t xml:space="preserve">                    </w:t>
      </w:r>
      <w:r>
        <w:t xml:space="preserve">        </w:t>
      </w:r>
      <w:r w:rsidRPr="00D113B2">
        <w:t xml:space="preserve"> И.Р. Тенькова</w:t>
      </w:r>
    </w:p>
    <w:p w:rsidR="004633F7" w:rsidRDefault="004633F7" w:rsidP="009873D8">
      <w:pPr>
        <w:ind w:left="1080"/>
        <w:jc w:val="center"/>
      </w:pPr>
    </w:p>
    <w:p w:rsidR="004633F7" w:rsidRDefault="004633F7" w:rsidP="009873D8">
      <w:pPr>
        <w:ind w:left="1080"/>
        <w:jc w:val="center"/>
      </w:pPr>
    </w:p>
    <w:p w:rsidR="00CB63B5" w:rsidRDefault="00CB63B5" w:rsidP="004633F7">
      <w:pPr>
        <w:tabs>
          <w:tab w:val="left" w:pos="3975"/>
          <w:tab w:val="center" w:pos="7568"/>
        </w:tabs>
        <w:ind w:left="284" w:right="252"/>
        <w:jc w:val="center"/>
      </w:pPr>
    </w:p>
    <w:p w:rsidR="00851F9C" w:rsidRDefault="00851F9C" w:rsidP="004633F7">
      <w:pPr>
        <w:tabs>
          <w:tab w:val="left" w:pos="3975"/>
          <w:tab w:val="center" w:pos="7568"/>
        </w:tabs>
        <w:ind w:left="284" w:right="252"/>
        <w:jc w:val="center"/>
      </w:pPr>
    </w:p>
    <w:p w:rsidR="0054687F" w:rsidRDefault="0054687F" w:rsidP="004633F7">
      <w:pPr>
        <w:tabs>
          <w:tab w:val="left" w:pos="3975"/>
          <w:tab w:val="center" w:pos="7568"/>
        </w:tabs>
        <w:ind w:left="284" w:right="252"/>
        <w:jc w:val="center"/>
      </w:pPr>
    </w:p>
    <w:p w:rsidR="00DD36F4" w:rsidRPr="008D5488" w:rsidRDefault="005E41D9" w:rsidP="004633F7">
      <w:pPr>
        <w:tabs>
          <w:tab w:val="left" w:pos="3975"/>
          <w:tab w:val="center" w:pos="7568"/>
        </w:tabs>
        <w:ind w:left="284" w:right="252"/>
        <w:jc w:val="center"/>
        <w:rPr>
          <w:sz w:val="16"/>
          <w:szCs w:val="16"/>
        </w:rPr>
      </w:pPr>
      <w:r w:rsidRPr="007C76D5">
        <w:lastRenderedPageBreak/>
        <w:t>Информация по обучению</w:t>
      </w:r>
      <w:r>
        <w:t xml:space="preserve"> пожилых граждан</w:t>
      </w:r>
      <w:r w:rsidRPr="007C76D5">
        <w:t xml:space="preserve"> </w:t>
      </w:r>
      <w:r>
        <w:t>компьютерной, финансовой и правовой грамотности (в рамках полустационарного социального обслуживания в условиях дневного пребывания)</w:t>
      </w:r>
      <w:r w:rsidRPr="005E41D9">
        <w:t xml:space="preserve"> </w:t>
      </w:r>
      <w:r w:rsidR="004633F7" w:rsidRPr="00BE33D7">
        <w:t>за</w:t>
      </w:r>
      <w:r w:rsidR="00F61F0E">
        <w:t xml:space="preserve"> 12 месяцев</w:t>
      </w:r>
      <w:r w:rsidR="004633F7">
        <w:t xml:space="preserve"> </w:t>
      </w:r>
      <w:r w:rsidR="000873E9">
        <w:t xml:space="preserve"> 2024</w:t>
      </w:r>
      <w:r w:rsidR="00B3668E">
        <w:t xml:space="preserve"> год</w:t>
      </w:r>
      <w:r w:rsidR="000873E9">
        <w:t>а</w:t>
      </w:r>
      <w:r w:rsidR="004633F7">
        <w:t xml:space="preserve">. </w:t>
      </w:r>
    </w:p>
    <w:p w:rsidR="005E41D9" w:rsidRPr="00DD36F4" w:rsidRDefault="005E41D9" w:rsidP="00DD36F4">
      <w:pPr>
        <w:ind w:left="1080"/>
        <w:jc w:val="center"/>
      </w:pPr>
      <w:r>
        <w:t xml:space="preserve">                               </w:t>
      </w:r>
      <w:r w:rsidR="00DD36F4">
        <w:t xml:space="preserve">                                                                            </w:t>
      </w:r>
      <w:r w:rsidR="003F7F78">
        <w:t>Форма № 19</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6"/>
        <w:gridCol w:w="1575"/>
        <w:gridCol w:w="1843"/>
        <w:gridCol w:w="4678"/>
      </w:tblGrid>
      <w:tr w:rsidR="005E41D9" w:rsidRPr="00AD78BC" w:rsidTr="00CB63B5">
        <w:trPr>
          <w:trHeight w:val="1587"/>
        </w:trPr>
        <w:tc>
          <w:tcPr>
            <w:tcW w:w="4111" w:type="dxa"/>
            <w:gridSpan w:val="2"/>
          </w:tcPr>
          <w:p w:rsidR="005E41D9" w:rsidRPr="00CB63B5" w:rsidRDefault="005E41D9" w:rsidP="00CB63B5">
            <w:pPr>
              <w:jc w:val="center"/>
            </w:pPr>
            <w:r w:rsidRPr="00AD78BC">
              <w:t>Количество граждан, прошедших обучение</w:t>
            </w:r>
            <w:r>
              <w:t xml:space="preserve"> (человек):</w:t>
            </w:r>
          </w:p>
        </w:tc>
        <w:tc>
          <w:tcPr>
            <w:tcW w:w="1843" w:type="dxa"/>
          </w:tcPr>
          <w:p w:rsidR="005E41D9" w:rsidRDefault="005E41D9" w:rsidP="005E41D9">
            <w:pPr>
              <w:jc w:val="center"/>
            </w:pPr>
            <w:r w:rsidRPr="00AD78BC">
              <w:t>Периодичность</w:t>
            </w:r>
          </w:p>
          <w:p w:rsidR="00CB63B5" w:rsidRDefault="005E41D9" w:rsidP="005E41D9">
            <w:pPr>
              <w:jc w:val="center"/>
            </w:pPr>
            <w:r w:rsidRPr="00AD78BC">
              <w:t xml:space="preserve"> проведения занятий</w:t>
            </w:r>
          </w:p>
          <w:p w:rsidR="00CB63B5" w:rsidRPr="00CB63B5" w:rsidRDefault="00CB63B5" w:rsidP="00CB63B5"/>
          <w:p w:rsidR="00CB63B5" w:rsidRPr="00CB63B5" w:rsidRDefault="00CB63B5" w:rsidP="00CB63B5"/>
          <w:p w:rsidR="005E41D9" w:rsidRPr="00CB63B5" w:rsidRDefault="005E41D9" w:rsidP="00CB63B5"/>
        </w:tc>
        <w:tc>
          <w:tcPr>
            <w:tcW w:w="4678" w:type="dxa"/>
          </w:tcPr>
          <w:p w:rsidR="005E41D9" w:rsidRPr="00CB63B5" w:rsidRDefault="005E41D9" w:rsidP="005E41D9">
            <w:pPr>
              <w:jc w:val="center"/>
              <w:rPr>
                <w:sz w:val="22"/>
                <w:szCs w:val="22"/>
              </w:rPr>
            </w:pPr>
            <w:r w:rsidRPr="00CB63B5">
              <w:rPr>
                <w:sz w:val="22"/>
                <w:szCs w:val="22"/>
              </w:rPr>
              <w:t xml:space="preserve">Специалист, </w:t>
            </w:r>
          </w:p>
          <w:p w:rsidR="005E41D9" w:rsidRPr="00CB63B5" w:rsidRDefault="005E41D9" w:rsidP="005E41D9">
            <w:pPr>
              <w:jc w:val="center"/>
              <w:rPr>
                <w:sz w:val="22"/>
                <w:szCs w:val="22"/>
              </w:rPr>
            </w:pPr>
            <w:r w:rsidRPr="00CB63B5">
              <w:rPr>
                <w:sz w:val="22"/>
                <w:szCs w:val="22"/>
              </w:rPr>
              <w:t>осуществляющий обучение</w:t>
            </w:r>
          </w:p>
          <w:p w:rsidR="005E41D9" w:rsidRPr="00AD78BC" w:rsidRDefault="005E41D9" w:rsidP="005E41D9">
            <w:pPr>
              <w:jc w:val="center"/>
            </w:pPr>
            <w:r w:rsidRPr="00CB63B5">
              <w:rPr>
                <w:sz w:val="22"/>
                <w:szCs w:val="22"/>
              </w:rPr>
              <w:t>(указывается должность специалиста КЦСОН, либо сотрудника, предоставляющего услуги по обучению граждан по гражданско-правовому договору)</w:t>
            </w:r>
          </w:p>
        </w:tc>
      </w:tr>
      <w:tr w:rsidR="000873E9" w:rsidRPr="00AD78BC" w:rsidTr="0092614B">
        <w:trPr>
          <w:trHeight w:val="245"/>
        </w:trPr>
        <w:tc>
          <w:tcPr>
            <w:tcW w:w="2536" w:type="dxa"/>
          </w:tcPr>
          <w:p w:rsidR="000873E9" w:rsidRPr="00AD78BC" w:rsidRDefault="000873E9" w:rsidP="005E41D9">
            <w:r w:rsidRPr="007C76D5">
              <w:t>навыкам компьютерной грамотности</w:t>
            </w:r>
          </w:p>
        </w:tc>
        <w:tc>
          <w:tcPr>
            <w:tcW w:w="1575" w:type="dxa"/>
            <w:vAlign w:val="center"/>
          </w:tcPr>
          <w:p w:rsidR="000873E9" w:rsidRPr="002D2751" w:rsidRDefault="00682CC0" w:rsidP="0092614B">
            <w:pPr>
              <w:widowControl w:val="0"/>
              <w:jc w:val="center"/>
            </w:pPr>
            <w:r>
              <w:t>81</w:t>
            </w:r>
          </w:p>
        </w:tc>
        <w:tc>
          <w:tcPr>
            <w:tcW w:w="1843" w:type="dxa"/>
          </w:tcPr>
          <w:p w:rsidR="000873E9" w:rsidRDefault="000873E9" w:rsidP="005E41D9">
            <w:pPr>
              <w:jc w:val="center"/>
            </w:pPr>
          </w:p>
          <w:p w:rsidR="0092614B" w:rsidRDefault="0092614B" w:rsidP="005E41D9">
            <w:pPr>
              <w:jc w:val="center"/>
            </w:pPr>
          </w:p>
          <w:p w:rsidR="000873E9" w:rsidRPr="005E41D9" w:rsidRDefault="0092614B" w:rsidP="005E41D9">
            <w:pPr>
              <w:jc w:val="center"/>
            </w:pPr>
            <w:r>
              <w:t>5 раз в заезд</w:t>
            </w:r>
          </w:p>
        </w:tc>
        <w:tc>
          <w:tcPr>
            <w:tcW w:w="4678" w:type="dxa"/>
          </w:tcPr>
          <w:p w:rsidR="000873E9" w:rsidRPr="005E41D9" w:rsidRDefault="000873E9" w:rsidP="00D968A6">
            <w:r>
              <w:t>специалист по социальной работе отделения срочного социального обслуживания А.Ю. Сафронова</w:t>
            </w:r>
            <w:r w:rsidR="00907D5A">
              <w:t>, заведующая отделением дневного пребывания Н.А. Полтараченко</w:t>
            </w:r>
          </w:p>
        </w:tc>
      </w:tr>
      <w:tr w:rsidR="000873E9" w:rsidRPr="00AD78BC" w:rsidTr="00D968A6">
        <w:trPr>
          <w:trHeight w:val="245"/>
        </w:trPr>
        <w:tc>
          <w:tcPr>
            <w:tcW w:w="2536" w:type="dxa"/>
          </w:tcPr>
          <w:p w:rsidR="000873E9" w:rsidRPr="00AD78BC" w:rsidRDefault="000873E9" w:rsidP="005E41D9">
            <w:r>
              <w:t>основам правовой грамотности</w:t>
            </w:r>
          </w:p>
        </w:tc>
        <w:tc>
          <w:tcPr>
            <w:tcW w:w="1575" w:type="dxa"/>
          </w:tcPr>
          <w:p w:rsidR="000873E9" w:rsidRPr="002D2751" w:rsidRDefault="002D2751" w:rsidP="000873E9">
            <w:pPr>
              <w:widowControl w:val="0"/>
              <w:jc w:val="center"/>
            </w:pPr>
            <w:r w:rsidRPr="002D2751">
              <w:t>2</w:t>
            </w:r>
            <w:r w:rsidR="00682CC0">
              <w:t>93</w:t>
            </w:r>
          </w:p>
        </w:tc>
        <w:tc>
          <w:tcPr>
            <w:tcW w:w="1843" w:type="dxa"/>
          </w:tcPr>
          <w:p w:rsidR="000873E9" w:rsidRPr="001324F8" w:rsidRDefault="000873E9" w:rsidP="00DD3B49">
            <w:pPr>
              <w:spacing w:line="276" w:lineRule="auto"/>
            </w:pPr>
            <w:r w:rsidRPr="001324F8">
              <w:t xml:space="preserve">   1 раз в заезд</w:t>
            </w:r>
          </w:p>
        </w:tc>
        <w:tc>
          <w:tcPr>
            <w:tcW w:w="4678" w:type="dxa"/>
          </w:tcPr>
          <w:p w:rsidR="000873E9" w:rsidRPr="001324F8" w:rsidRDefault="000873E9" w:rsidP="001324F8">
            <w:pPr>
              <w:pStyle w:val="1"/>
              <w:spacing w:before="0" w:after="0"/>
              <w:rPr>
                <w:rFonts w:ascii="Times New Roman" w:hAnsi="Times New Roman"/>
                <w:b w:val="0"/>
                <w:bCs w:val="0"/>
                <w:color w:val="000000"/>
                <w:sz w:val="24"/>
                <w:szCs w:val="24"/>
              </w:rPr>
            </w:pPr>
            <w:r w:rsidRPr="001324F8">
              <w:rPr>
                <w:rFonts w:ascii="Times New Roman" w:hAnsi="Times New Roman"/>
                <w:b w:val="0"/>
                <w:bCs w:val="0"/>
                <w:color w:val="000000"/>
                <w:sz w:val="24"/>
                <w:szCs w:val="24"/>
              </w:rPr>
              <w:t xml:space="preserve">Руководитель </w:t>
            </w:r>
            <w:r>
              <w:rPr>
                <w:rFonts w:ascii="Times New Roman" w:hAnsi="Times New Roman"/>
                <w:b w:val="0"/>
                <w:bCs w:val="0"/>
                <w:color w:val="000000"/>
                <w:sz w:val="24"/>
                <w:szCs w:val="24"/>
              </w:rPr>
              <w:t>Клиентской службы</w:t>
            </w:r>
            <w:r w:rsidRPr="001324F8">
              <w:rPr>
                <w:rFonts w:ascii="Times New Roman" w:hAnsi="Times New Roman"/>
                <w:b w:val="0"/>
                <w:bCs w:val="0"/>
                <w:color w:val="000000"/>
                <w:sz w:val="24"/>
                <w:szCs w:val="24"/>
              </w:rPr>
              <w:t xml:space="preserve"> Социального фонда РФ</w:t>
            </w:r>
            <w:r>
              <w:rPr>
                <w:rFonts w:ascii="Times New Roman" w:hAnsi="Times New Roman"/>
                <w:b w:val="0"/>
                <w:bCs w:val="0"/>
                <w:color w:val="000000"/>
                <w:sz w:val="24"/>
                <w:szCs w:val="24"/>
              </w:rPr>
              <w:t>, инспектор УСЗН</w:t>
            </w:r>
          </w:p>
        </w:tc>
      </w:tr>
      <w:tr w:rsidR="000873E9" w:rsidRPr="00AD78BC" w:rsidTr="00D968A6">
        <w:trPr>
          <w:trHeight w:val="245"/>
        </w:trPr>
        <w:tc>
          <w:tcPr>
            <w:tcW w:w="2536" w:type="dxa"/>
          </w:tcPr>
          <w:p w:rsidR="000873E9" w:rsidRPr="00AD78BC" w:rsidRDefault="000873E9" w:rsidP="005E41D9">
            <w:r>
              <w:t>основам финансовой грамотности</w:t>
            </w:r>
          </w:p>
        </w:tc>
        <w:tc>
          <w:tcPr>
            <w:tcW w:w="1575" w:type="dxa"/>
          </w:tcPr>
          <w:p w:rsidR="000873E9" w:rsidRDefault="00B72D79" w:rsidP="000873E9">
            <w:pPr>
              <w:widowControl w:val="0"/>
              <w:jc w:val="center"/>
            </w:pPr>
            <w:r>
              <w:t>366</w:t>
            </w:r>
          </w:p>
        </w:tc>
        <w:tc>
          <w:tcPr>
            <w:tcW w:w="1843" w:type="dxa"/>
          </w:tcPr>
          <w:p w:rsidR="000873E9" w:rsidRPr="001F7E56" w:rsidRDefault="000873E9" w:rsidP="00FA308C">
            <w:pPr>
              <w:jc w:val="center"/>
            </w:pPr>
            <w:r>
              <w:t>1 раз в неделю</w:t>
            </w:r>
          </w:p>
        </w:tc>
        <w:tc>
          <w:tcPr>
            <w:tcW w:w="4678" w:type="dxa"/>
          </w:tcPr>
          <w:p w:rsidR="000873E9" w:rsidRDefault="000873E9" w:rsidP="00D968A6">
            <w:r>
              <w:t>зав. ОСОД Н.А. Макарова</w:t>
            </w:r>
          </w:p>
          <w:p w:rsidR="000873E9" w:rsidRPr="001F7E56" w:rsidRDefault="000873E9" w:rsidP="00D968A6">
            <w:r>
              <w:t>Ю.А. Огородова, специалист по социальной работе ОДП Л.П. Рупасова</w:t>
            </w:r>
          </w:p>
        </w:tc>
      </w:tr>
    </w:tbl>
    <w:p w:rsidR="005E41D9" w:rsidRDefault="005E41D9" w:rsidP="005E41D9">
      <w:pPr>
        <w:jc w:val="both"/>
      </w:pPr>
    </w:p>
    <w:p w:rsidR="00C31E58" w:rsidRDefault="005E41D9" w:rsidP="005E41D9">
      <w:pPr>
        <w:jc w:val="both"/>
      </w:pPr>
      <w:r w:rsidRPr="007C76D5">
        <w:t>Количество компьютеров - __</w:t>
      </w:r>
      <w:r>
        <w:t>8</w:t>
      </w:r>
      <w:r w:rsidRPr="007C76D5">
        <w:t>__</w:t>
      </w:r>
    </w:p>
    <w:p w:rsidR="00992F80" w:rsidRDefault="00DA4E6F" w:rsidP="00992F80">
      <w:pPr>
        <w:jc w:val="both"/>
      </w:pPr>
      <w:r>
        <w:t>Организации-партнеры (перечислить)</w:t>
      </w:r>
      <w:r w:rsidR="00CB63B5">
        <w:t xml:space="preserve"> </w:t>
      </w:r>
      <w:r w:rsidRPr="00992F80">
        <w:t xml:space="preserve">- </w:t>
      </w:r>
      <w:r w:rsidR="001C4DFD" w:rsidRPr="00992F80">
        <w:t>ОМВД России по Пластовскому району</w:t>
      </w:r>
      <w:r w:rsidR="00992F80">
        <w:rPr>
          <w:u w:val="single"/>
        </w:rPr>
        <w:t>,</w:t>
      </w:r>
      <w:r w:rsidR="00992F80" w:rsidRPr="00992F80">
        <w:t xml:space="preserve"> </w:t>
      </w:r>
      <w:r w:rsidR="00992F80">
        <w:t>Главное управление Министерства внутренних дел Российской Федерации по Челябинской области, отделение по Челябинской области Уральского главного управления Центрального банка Российской Федерации Министерство общественной безопасности Челябинской области, админстрация Пластовского муниципального района, Банк России.</w:t>
      </w:r>
    </w:p>
    <w:p w:rsidR="00D113B2" w:rsidRPr="00CB63B5" w:rsidRDefault="00D113B2" w:rsidP="00DA4E6F">
      <w:pPr>
        <w:jc w:val="both"/>
      </w:pPr>
    </w:p>
    <w:p w:rsidR="00020C2E" w:rsidRDefault="00020C2E" w:rsidP="00EC106E">
      <w:pPr>
        <w:ind w:left="1080"/>
        <w:jc w:val="center"/>
      </w:pPr>
    </w:p>
    <w:p w:rsidR="00555B88" w:rsidRDefault="00555B88" w:rsidP="00EC106E">
      <w:pPr>
        <w:ind w:left="1080"/>
        <w:jc w:val="center"/>
      </w:pPr>
    </w:p>
    <w:p w:rsidR="004633F7" w:rsidRPr="008D5488" w:rsidRDefault="00EC106E" w:rsidP="004633F7">
      <w:pPr>
        <w:tabs>
          <w:tab w:val="left" w:pos="3975"/>
          <w:tab w:val="center" w:pos="7568"/>
        </w:tabs>
        <w:ind w:left="284" w:right="252"/>
        <w:jc w:val="center"/>
        <w:rPr>
          <w:sz w:val="16"/>
          <w:szCs w:val="16"/>
        </w:rPr>
      </w:pPr>
      <w:r w:rsidRPr="007C76D5">
        <w:t xml:space="preserve">Информация </w:t>
      </w:r>
      <w:r w:rsidR="00DB20D1" w:rsidRPr="007C76D5">
        <w:t>о работе</w:t>
      </w:r>
      <w:r w:rsidRPr="007C76D5">
        <w:t xml:space="preserve"> клубов</w:t>
      </w:r>
      <w:r w:rsidR="008F0068" w:rsidRPr="008F0068">
        <w:t xml:space="preserve"> </w:t>
      </w:r>
      <w:r w:rsidR="00EA320A" w:rsidRPr="00D113B2">
        <w:t>М</w:t>
      </w:r>
      <w:r w:rsidR="00EA320A">
        <w:t xml:space="preserve">БУ «Комплексный центр </w:t>
      </w:r>
      <w:r w:rsidR="00EA320A" w:rsidRPr="00D113B2">
        <w:t>Пластовского района</w:t>
      </w:r>
      <w:r w:rsidR="00EA320A">
        <w:t>»</w:t>
      </w:r>
      <w:r w:rsidR="00EA320A" w:rsidRPr="008F0068">
        <w:t xml:space="preserve"> </w:t>
      </w:r>
      <w:r w:rsidR="00EA320A">
        <w:t xml:space="preserve">                                                </w:t>
      </w:r>
      <w:r w:rsidR="004633F7" w:rsidRPr="00BE33D7">
        <w:t>за</w:t>
      </w:r>
      <w:r w:rsidR="004633F7">
        <w:t xml:space="preserve"> </w:t>
      </w:r>
      <w:r w:rsidR="00F61F0E">
        <w:t xml:space="preserve">12 месяцев </w:t>
      </w:r>
      <w:r w:rsidR="00992F80">
        <w:t>2024</w:t>
      </w:r>
      <w:r w:rsidR="00EA3A5F">
        <w:t xml:space="preserve"> год</w:t>
      </w:r>
      <w:r w:rsidR="00992F80">
        <w:t>а</w:t>
      </w:r>
      <w:r w:rsidR="004633F7">
        <w:t xml:space="preserve">. </w:t>
      </w:r>
    </w:p>
    <w:p w:rsidR="00E15029" w:rsidRPr="008652B0" w:rsidRDefault="008652B0" w:rsidP="008652B0">
      <w:pPr>
        <w:ind w:left="1080"/>
        <w:jc w:val="center"/>
      </w:pPr>
      <w:r>
        <w:t xml:space="preserve">                                                                                       </w:t>
      </w:r>
      <w:r w:rsidR="003F7F78">
        <w:t xml:space="preserve">                       Форма №20</w:t>
      </w:r>
      <w:r w:rsidR="00B059F6">
        <w:rPr>
          <w:sz w:val="20"/>
          <w:szCs w:val="20"/>
        </w:rPr>
        <w:t xml:space="preserve">                                                                          </w:t>
      </w:r>
      <w:r>
        <w:rPr>
          <w:sz w:val="20"/>
          <w:szCs w:val="20"/>
        </w:rPr>
        <w:t xml:space="preserve">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1559"/>
        <w:gridCol w:w="2694"/>
        <w:gridCol w:w="2835"/>
      </w:tblGrid>
      <w:tr w:rsidR="00370E17" w:rsidRPr="00AD78BC" w:rsidTr="00CB63B5">
        <w:tc>
          <w:tcPr>
            <w:tcW w:w="3652" w:type="dxa"/>
          </w:tcPr>
          <w:p w:rsidR="00370E17" w:rsidRPr="00AD78BC" w:rsidRDefault="00370E17" w:rsidP="00457342">
            <w:pPr>
              <w:jc w:val="center"/>
            </w:pPr>
            <w:r>
              <w:t>Название клубов</w:t>
            </w:r>
          </w:p>
        </w:tc>
        <w:tc>
          <w:tcPr>
            <w:tcW w:w="1559" w:type="dxa"/>
          </w:tcPr>
          <w:p w:rsidR="00370E17" w:rsidRPr="00AD78BC" w:rsidRDefault="00370E17" w:rsidP="00EA6121">
            <w:pPr>
              <w:jc w:val="center"/>
            </w:pPr>
            <w:r>
              <w:t>Количество клубов</w:t>
            </w:r>
          </w:p>
        </w:tc>
        <w:tc>
          <w:tcPr>
            <w:tcW w:w="2694" w:type="dxa"/>
          </w:tcPr>
          <w:p w:rsidR="00370E17" w:rsidRPr="00AD78BC" w:rsidRDefault="00370E17" w:rsidP="00EA6121">
            <w:pPr>
              <w:jc w:val="center"/>
            </w:pPr>
            <w:r w:rsidRPr="00AD78BC">
              <w:t xml:space="preserve">Количество граждан, </w:t>
            </w:r>
            <w:r>
              <w:t xml:space="preserve">посетивших занятия </w:t>
            </w:r>
            <w:r w:rsidRPr="00AD78BC">
              <w:t>за отчетный период</w:t>
            </w:r>
          </w:p>
        </w:tc>
        <w:tc>
          <w:tcPr>
            <w:tcW w:w="2835" w:type="dxa"/>
          </w:tcPr>
          <w:p w:rsidR="00370E17" w:rsidRDefault="00370E17" w:rsidP="00EA6121">
            <w:pPr>
              <w:jc w:val="center"/>
            </w:pPr>
            <w:r>
              <w:t>Количество оказанных услуг</w:t>
            </w:r>
          </w:p>
          <w:p w:rsidR="00370E17" w:rsidRPr="00AD78BC" w:rsidRDefault="00370E17" w:rsidP="00EA6121">
            <w:pPr>
              <w:jc w:val="center"/>
            </w:pPr>
            <w:r>
              <w:t>за отчетный период</w:t>
            </w:r>
          </w:p>
        </w:tc>
      </w:tr>
      <w:tr w:rsidR="00B72D79" w:rsidRPr="00AD78BC" w:rsidTr="00CB63B5">
        <w:trPr>
          <w:trHeight w:val="359"/>
        </w:trPr>
        <w:tc>
          <w:tcPr>
            <w:tcW w:w="3652" w:type="dxa"/>
          </w:tcPr>
          <w:p w:rsidR="00B72D79" w:rsidRPr="00CB63B5" w:rsidRDefault="00B72D79" w:rsidP="00CB63B5">
            <w:r>
              <w:t xml:space="preserve"> «За здоровый образ жизни»</w:t>
            </w:r>
          </w:p>
        </w:tc>
        <w:tc>
          <w:tcPr>
            <w:tcW w:w="1559" w:type="dxa"/>
          </w:tcPr>
          <w:p w:rsidR="00B72D79" w:rsidRPr="00AD78BC" w:rsidRDefault="00B72D79" w:rsidP="000F5D49">
            <w:pPr>
              <w:jc w:val="center"/>
            </w:pPr>
            <w:r>
              <w:t>1</w:t>
            </w:r>
          </w:p>
        </w:tc>
        <w:tc>
          <w:tcPr>
            <w:tcW w:w="2694" w:type="dxa"/>
          </w:tcPr>
          <w:p w:rsidR="00B72D79" w:rsidRPr="009D1E3B" w:rsidRDefault="00B72D79" w:rsidP="003F7F78">
            <w:pPr>
              <w:jc w:val="center"/>
            </w:pPr>
            <w:r>
              <w:t>212</w:t>
            </w:r>
          </w:p>
        </w:tc>
        <w:tc>
          <w:tcPr>
            <w:tcW w:w="2835" w:type="dxa"/>
          </w:tcPr>
          <w:p w:rsidR="00B72D79" w:rsidRPr="009D1E3B" w:rsidRDefault="00B72D79" w:rsidP="003F7F78">
            <w:pPr>
              <w:jc w:val="center"/>
            </w:pPr>
            <w:r>
              <w:t>212</w:t>
            </w:r>
          </w:p>
        </w:tc>
      </w:tr>
      <w:tr w:rsidR="00B72D79" w:rsidRPr="00AD78BC" w:rsidTr="00CB63B5">
        <w:trPr>
          <w:trHeight w:val="420"/>
        </w:trPr>
        <w:tc>
          <w:tcPr>
            <w:tcW w:w="3652" w:type="dxa"/>
          </w:tcPr>
          <w:p w:rsidR="00B72D79" w:rsidRDefault="00B72D79" w:rsidP="003403B2">
            <w:r>
              <w:t xml:space="preserve"> «Старые песни о главном»</w:t>
            </w:r>
          </w:p>
        </w:tc>
        <w:tc>
          <w:tcPr>
            <w:tcW w:w="1559" w:type="dxa"/>
          </w:tcPr>
          <w:p w:rsidR="00B72D79" w:rsidRPr="00891B3A" w:rsidRDefault="00B72D79" w:rsidP="00A570B1">
            <w:pPr>
              <w:jc w:val="center"/>
            </w:pPr>
            <w:r w:rsidRPr="00891B3A">
              <w:t>1</w:t>
            </w:r>
          </w:p>
        </w:tc>
        <w:tc>
          <w:tcPr>
            <w:tcW w:w="2694" w:type="dxa"/>
          </w:tcPr>
          <w:p w:rsidR="00B72D79" w:rsidRPr="009D1E3B" w:rsidRDefault="00B72D79" w:rsidP="003F7F78">
            <w:pPr>
              <w:jc w:val="center"/>
            </w:pPr>
            <w:r>
              <w:t>147</w:t>
            </w:r>
          </w:p>
        </w:tc>
        <w:tc>
          <w:tcPr>
            <w:tcW w:w="2835" w:type="dxa"/>
          </w:tcPr>
          <w:p w:rsidR="00B72D79" w:rsidRPr="009D1E3B" w:rsidRDefault="00B72D79" w:rsidP="003F7F78">
            <w:pPr>
              <w:jc w:val="center"/>
            </w:pPr>
            <w:r>
              <w:t>187</w:t>
            </w:r>
          </w:p>
        </w:tc>
      </w:tr>
      <w:tr w:rsidR="00B72D79" w:rsidRPr="00AD78BC" w:rsidTr="00CB63B5">
        <w:trPr>
          <w:trHeight w:val="413"/>
        </w:trPr>
        <w:tc>
          <w:tcPr>
            <w:tcW w:w="3652" w:type="dxa"/>
          </w:tcPr>
          <w:p w:rsidR="00B72D79" w:rsidRDefault="00B72D79" w:rsidP="003403B2">
            <w:r>
              <w:t xml:space="preserve"> «Неторопливые беседы»</w:t>
            </w:r>
          </w:p>
        </w:tc>
        <w:tc>
          <w:tcPr>
            <w:tcW w:w="1559" w:type="dxa"/>
          </w:tcPr>
          <w:p w:rsidR="00B72D79" w:rsidRPr="00891B3A" w:rsidRDefault="00B72D79" w:rsidP="00A570B1">
            <w:pPr>
              <w:jc w:val="center"/>
            </w:pPr>
            <w:r w:rsidRPr="00891B3A">
              <w:t>1</w:t>
            </w:r>
          </w:p>
        </w:tc>
        <w:tc>
          <w:tcPr>
            <w:tcW w:w="2694" w:type="dxa"/>
          </w:tcPr>
          <w:p w:rsidR="00B72D79" w:rsidRPr="009D1E3B" w:rsidRDefault="00B72D79" w:rsidP="003F7F78">
            <w:pPr>
              <w:jc w:val="center"/>
            </w:pPr>
            <w:r>
              <w:t>48</w:t>
            </w:r>
          </w:p>
        </w:tc>
        <w:tc>
          <w:tcPr>
            <w:tcW w:w="2835" w:type="dxa"/>
          </w:tcPr>
          <w:p w:rsidR="00B72D79" w:rsidRPr="009D1E3B" w:rsidRDefault="00B72D79" w:rsidP="003F7F78">
            <w:pPr>
              <w:jc w:val="center"/>
            </w:pPr>
            <w:r>
              <w:t>48</w:t>
            </w:r>
          </w:p>
        </w:tc>
      </w:tr>
      <w:tr w:rsidR="00B72D79" w:rsidRPr="00AD78BC" w:rsidTr="00CB63B5">
        <w:tc>
          <w:tcPr>
            <w:tcW w:w="3652" w:type="dxa"/>
          </w:tcPr>
          <w:p w:rsidR="00B72D79" w:rsidRDefault="00B72D79" w:rsidP="003403B2">
            <w:r>
              <w:t xml:space="preserve"> «Отважная пешка»</w:t>
            </w:r>
          </w:p>
        </w:tc>
        <w:tc>
          <w:tcPr>
            <w:tcW w:w="1559" w:type="dxa"/>
          </w:tcPr>
          <w:p w:rsidR="00B72D79" w:rsidRPr="00891B3A" w:rsidRDefault="00B72D79" w:rsidP="00A570B1">
            <w:pPr>
              <w:jc w:val="center"/>
            </w:pPr>
            <w:r w:rsidRPr="00891B3A">
              <w:t>1</w:t>
            </w:r>
          </w:p>
        </w:tc>
        <w:tc>
          <w:tcPr>
            <w:tcW w:w="2694" w:type="dxa"/>
          </w:tcPr>
          <w:p w:rsidR="00B72D79" w:rsidRPr="009D1E3B" w:rsidRDefault="00B72D79" w:rsidP="003F7F78">
            <w:pPr>
              <w:jc w:val="center"/>
            </w:pPr>
            <w:r>
              <w:t>20</w:t>
            </w:r>
          </w:p>
        </w:tc>
        <w:tc>
          <w:tcPr>
            <w:tcW w:w="2835" w:type="dxa"/>
          </w:tcPr>
          <w:p w:rsidR="00B72D79" w:rsidRPr="009D1E3B" w:rsidRDefault="00B72D79" w:rsidP="003F7F78">
            <w:pPr>
              <w:jc w:val="center"/>
            </w:pPr>
            <w:r>
              <w:t>20</w:t>
            </w:r>
          </w:p>
        </w:tc>
      </w:tr>
      <w:tr w:rsidR="00B72D79" w:rsidRPr="00AD78BC" w:rsidTr="00CB63B5">
        <w:trPr>
          <w:trHeight w:val="366"/>
        </w:trPr>
        <w:tc>
          <w:tcPr>
            <w:tcW w:w="3652" w:type="dxa"/>
          </w:tcPr>
          <w:p w:rsidR="00B72D79" w:rsidRDefault="00B72D79" w:rsidP="003403B2">
            <w:r>
              <w:t xml:space="preserve"> «Искры камина»</w:t>
            </w:r>
          </w:p>
        </w:tc>
        <w:tc>
          <w:tcPr>
            <w:tcW w:w="1559" w:type="dxa"/>
          </w:tcPr>
          <w:p w:rsidR="00B72D79" w:rsidRPr="00891B3A" w:rsidRDefault="00B72D79" w:rsidP="00687739">
            <w:pPr>
              <w:tabs>
                <w:tab w:val="center" w:pos="1186"/>
                <w:tab w:val="right" w:pos="2372"/>
              </w:tabs>
              <w:jc w:val="center"/>
            </w:pPr>
            <w:r w:rsidRPr="00891B3A">
              <w:t>1</w:t>
            </w:r>
          </w:p>
        </w:tc>
        <w:tc>
          <w:tcPr>
            <w:tcW w:w="2694" w:type="dxa"/>
          </w:tcPr>
          <w:p w:rsidR="00B72D79" w:rsidRPr="009D1E3B" w:rsidRDefault="00B72D79" w:rsidP="003F7F78">
            <w:pPr>
              <w:jc w:val="center"/>
            </w:pPr>
            <w:r>
              <w:t>74</w:t>
            </w:r>
          </w:p>
        </w:tc>
        <w:tc>
          <w:tcPr>
            <w:tcW w:w="2835" w:type="dxa"/>
          </w:tcPr>
          <w:p w:rsidR="00B72D79" w:rsidRPr="009D1E3B" w:rsidRDefault="00B72D79" w:rsidP="003F7F78">
            <w:pPr>
              <w:jc w:val="center"/>
            </w:pPr>
            <w:r>
              <w:t>140</w:t>
            </w:r>
          </w:p>
        </w:tc>
      </w:tr>
      <w:tr w:rsidR="00B72D79" w:rsidRPr="00AD78BC" w:rsidTr="00CB63B5">
        <w:tc>
          <w:tcPr>
            <w:tcW w:w="3652" w:type="dxa"/>
          </w:tcPr>
          <w:p w:rsidR="00B72D79" w:rsidRDefault="00B72D79" w:rsidP="003403B2">
            <w:r>
              <w:t xml:space="preserve"> «Завалинка» </w:t>
            </w:r>
          </w:p>
          <w:p w:rsidR="00B72D79" w:rsidRDefault="00B72D79" w:rsidP="003403B2">
            <w:r>
              <w:t>с. В-Санарка</w:t>
            </w:r>
          </w:p>
        </w:tc>
        <w:tc>
          <w:tcPr>
            <w:tcW w:w="1559" w:type="dxa"/>
          </w:tcPr>
          <w:p w:rsidR="00B72D79" w:rsidRPr="00891B3A" w:rsidRDefault="00B72D79" w:rsidP="00F83550">
            <w:pPr>
              <w:tabs>
                <w:tab w:val="center" w:pos="1186"/>
                <w:tab w:val="right" w:pos="2372"/>
              </w:tabs>
              <w:jc w:val="center"/>
            </w:pPr>
            <w:r w:rsidRPr="00891B3A">
              <w:t>1</w:t>
            </w:r>
          </w:p>
        </w:tc>
        <w:tc>
          <w:tcPr>
            <w:tcW w:w="2694" w:type="dxa"/>
          </w:tcPr>
          <w:p w:rsidR="00B72D79" w:rsidRPr="009D1E3B" w:rsidRDefault="00B72D79" w:rsidP="003F7F78">
            <w:pPr>
              <w:jc w:val="center"/>
            </w:pPr>
            <w:r>
              <w:t>85</w:t>
            </w:r>
          </w:p>
        </w:tc>
        <w:tc>
          <w:tcPr>
            <w:tcW w:w="2835" w:type="dxa"/>
          </w:tcPr>
          <w:p w:rsidR="00B72D79" w:rsidRPr="009D1E3B" w:rsidRDefault="00B72D79" w:rsidP="003F7F78">
            <w:pPr>
              <w:jc w:val="center"/>
            </w:pPr>
            <w:r>
              <w:t>150</w:t>
            </w:r>
          </w:p>
        </w:tc>
      </w:tr>
      <w:tr w:rsidR="00B72D79" w:rsidRPr="00AD78BC" w:rsidTr="00CB63B5">
        <w:tc>
          <w:tcPr>
            <w:tcW w:w="3652" w:type="dxa"/>
          </w:tcPr>
          <w:p w:rsidR="00B72D79" w:rsidRDefault="00B72D79" w:rsidP="003403B2">
            <w:r>
              <w:t>«50+» с. Степное</w:t>
            </w:r>
          </w:p>
        </w:tc>
        <w:tc>
          <w:tcPr>
            <w:tcW w:w="1559" w:type="dxa"/>
          </w:tcPr>
          <w:p w:rsidR="00B72D79" w:rsidRPr="00891B3A" w:rsidRDefault="00B72D79" w:rsidP="00F83550">
            <w:pPr>
              <w:tabs>
                <w:tab w:val="center" w:pos="1186"/>
                <w:tab w:val="right" w:pos="2372"/>
              </w:tabs>
              <w:jc w:val="center"/>
            </w:pPr>
            <w:r w:rsidRPr="00891B3A">
              <w:t>1</w:t>
            </w:r>
          </w:p>
        </w:tc>
        <w:tc>
          <w:tcPr>
            <w:tcW w:w="2694" w:type="dxa"/>
          </w:tcPr>
          <w:p w:rsidR="00B72D79" w:rsidRPr="009D1E3B" w:rsidRDefault="00B72D79" w:rsidP="003F7F78">
            <w:pPr>
              <w:jc w:val="center"/>
            </w:pPr>
            <w:r>
              <w:t>135</w:t>
            </w:r>
          </w:p>
        </w:tc>
        <w:tc>
          <w:tcPr>
            <w:tcW w:w="2835" w:type="dxa"/>
          </w:tcPr>
          <w:p w:rsidR="00B72D79" w:rsidRPr="009D1E3B" w:rsidRDefault="00B72D79" w:rsidP="003F7F78">
            <w:pPr>
              <w:jc w:val="center"/>
            </w:pPr>
            <w:r>
              <w:t>234</w:t>
            </w:r>
          </w:p>
        </w:tc>
      </w:tr>
      <w:tr w:rsidR="00B72D79" w:rsidRPr="00AD78BC" w:rsidTr="00CB63B5">
        <w:tc>
          <w:tcPr>
            <w:tcW w:w="3652" w:type="dxa"/>
          </w:tcPr>
          <w:p w:rsidR="00B72D79" w:rsidRDefault="00B72D79" w:rsidP="003403B2">
            <w:r>
              <w:t xml:space="preserve">«Русская горница» </w:t>
            </w:r>
          </w:p>
          <w:p w:rsidR="00B72D79" w:rsidRDefault="00B72D79" w:rsidP="003403B2">
            <w:r>
              <w:t>с. Демарино</w:t>
            </w:r>
          </w:p>
        </w:tc>
        <w:tc>
          <w:tcPr>
            <w:tcW w:w="1559" w:type="dxa"/>
          </w:tcPr>
          <w:p w:rsidR="00B72D79" w:rsidRPr="00891B3A" w:rsidRDefault="00B72D79" w:rsidP="00F83550">
            <w:pPr>
              <w:tabs>
                <w:tab w:val="center" w:pos="1186"/>
                <w:tab w:val="right" w:pos="2372"/>
              </w:tabs>
              <w:jc w:val="center"/>
            </w:pPr>
            <w:r w:rsidRPr="00891B3A">
              <w:t>1</w:t>
            </w:r>
          </w:p>
        </w:tc>
        <w:tc>
          <w:tcPr>
            <w:tcW w:w="2694" w:type="dxa"/>
          </w:tcPr>
          <w:p w:rsidR="00B72D79" w:rsidRPr="009C2039" w:rsidRDefault="00B72D79" w:rsidP="003F7F78">
            <w:pPr>
              <w:jc w:val="center"/>
            </w:pPr>
            <w:r>
              <w:t>193</w:t>
            </w:r>
          </w:p>
        </w:tc>
        <w:tc>
          <w:tcPr>
            <w:tcW w:w="2835" w:type="dxa"/>
          </w:tcPr>
          <w:p w:rsidR="00B72D79" w:rsidRPr="009C2039" w:rsidRDefault="00B72D79" w:rsidP="003F7F78">
            <w:pPr>
              <w:jc w:val="center"/>
            </w:pPr>
            <w:r>
              <w:t>251</w:t>
            </w:r>
          </w:p>
        </w:tc>
      </w:tr>
      <w:tr w:rsidR="00B72D79" w:rsidRPr="00AD78BC" w:rsidTr="00CB63B5">
        <w:tc>
          <w:tcPr>
            <w:tcW w:w="3652" w:type="dxa"/>
          </w:tcPr>
          <w:p w:rsidR="00B72D79" w:rsidRDefault="00B72D79" w:rsidP="003403B2">
            <w:r>
              <w:t xml:space="preserve"> «Селяночка»</w:t>
            </w:r>
          </w:p>
          <w:p w:rsidR="00B72D79" w:rsidRDefault="00B72D79" w:rsidP="003403B2">
            <w:r>
              <w:t>с.Михайловка</w:t>
            </w:r>
          </w:p>
        </w:tc>
        <w:tc>
          <w:tcPr>
            <w:tcW w:w="1559" w:type="dxa"/>
          </w:tcPr>
          <w:p w:rsidR="00B72D79" w:rsidRPr="00891B3A" w:rsidRDefault="00B72D79" w:rsidP="001E3ED8">
            <w:pPr>
              <w:jc w:val="center"/>
            </w:pPr>
            <w:r w:rsidRPr="00891B3A">
              <w:t>1</w:t>
            </w:r>
          </w:p>
        </w:tc>
        <w:tc>
          <w:tcPr>
            <w:tcW w:w="2694" w:type="dxa"/>
          </w:tcPr>
          <w:p w:rsidR="00B72D79" w:rsidRPr="009C2039" w:rsidRDefault="00B72D79" w:rsidP="003F7F78">
            <w:pPr>
              <w:jc w:val="center"/>
            </w:pPr>
            <w:r>
              <w:t>118</w:t>
            </w:r>
          </w:p>
        </w:tc>
        <w:tc>
          <w:tcPr>
            <w:tcW w:w="2835" w:type="dxa"/>
          </w:tcPr>
          <w:p w:rsidR="00B72D79" w:rsidRPr="009C2039" w:rsidRDefault="00B72D79" w:rsidP="003F7F78">
            <w:pPr>
              <w:jc w:val="center"/>
            </w:pPr>
            <w:r>
              <w:t>212</w:t>
            </w:r>
          </w:p>
        </w:tc>
      </w:tr>
      <w:tr w:rsidR="00B72D79" w:rsidRPr="00AD78BC" w:rsidTr="00CB63B5">
        <w:trPr>
          <w:trHeight w:val="347"/>
        </w:trPr>
        <w:tc>
          <w:tcPr>
            <w:tcW w:w="3652" w:type="dxa"/>
          </w:tcPr>
          <w:p w:rsidR="00B72D79" w:rsidRDefault="00B72D79" w:rsidP="003403B2">
            <w:r>
              <w:t xml:space="preserve"> «Рябинушка»</w:t>
            </w:r>
          </w:p>
          <w:p w:rsidR="00B72D79" w:rsidRDefault="00B72D79" w:rsidP="003403B2">
            <w:r>
              <w:t>с.В-Кабанка</w:t>
            </w:r>
          </w:p>
        </w:tc>
        <w:tc>
          <w:tcPr>
            <w:tcW w:w="1559" w:type="dxa"/>
          </w:tcPr>
          <w:p w:rsidR="00B72D79" w:rsidRPr="00891B3A" w:rsidRDefault="00B72D79" w:rsidP="001838A2">
            <w:pPr>
              <w:jc w:val="center"/>
            </w:pPr>
            <w:r w:rsidRPr="00891B3A">
              <w:t>1</w:t>
            </w:r>
          </w:p>
        </w:tc>
        <w:tc>
          <w:tcPr>
            <w:tcW w:w="2694" w:type="dxa"/>
          </w:tcPr>
          <w:p w:rsidR="00B72D79" w:rsidRPr="009C2039" w:rsidRDefault="00B72D79" w:rsidP="003F7F78">
            <w:pPr>
              <w:jc w:val="center"/>
            </w:pPr>
            <w:r>
              <w:t>91</w:t>
            </w:r>
          </w:p>
        </w:tc>
        <w:tc>
          <w:tcPr>
            <w:tcW w:w="2835" w:type="dxa"/>
          </w:tcPr>
          <w:p w:rsidR="00B72D79" w:rsidRPr="009C2039" w:rsidRDefault="00B72D79" w:rsidP="003F7F78">
            <w:pPr>
              <w:jc w:val="center"/>
            </w:pPr>
            <w:r>
              <w:t>175</w:t>
            </w:r>
          </w:p>
        </w:tc>
      </w:tr>
      <w:tr w:rsidR="00D133E8" w:rsidRPr="00AD78BC" w:rsidTr="00CB63B5">
        <w:trPr>
          <w:trHeight w:val="347"/>
        </w:trPr>
        <w:tc>
          <w:tcPr>
            <w:tcW w:w="3652" w:type="dxa"/>
          </w:tcPr>
          <w:p w:rsidR="00D133E8" w:rsidRDefault="00D133E8" w:rsidP="003403B2">
            <w:r>
              <w:t>«На Завалинке»</w:t>
            </w:r>
          </w:p>
          <w:p w:rsidR="00D133E8" w:rsidRDefault="00D133E8" w:rsidP="003403B2">
            <w:r>
              <w:t>с. Борисовка</w:t>
            </w:r>
          </w:p>
        </w:tc>
        <w:tc>
          <w:tcPr>
            <w:tcW w:w="1559" w:type="dxa"/>
          </w:tcPr>
          <w:p w:rsidR="00D133E8" w:rsidRPr="00891B3A" w:rsidRDefault="00D133E8" w:rsidP="001838A2">
            <w:pPr>
              <w:jc w:val="center"/>
            </w:pPr>
            <w:r>
              <w:t>1</w:t>
            </w:r>
          </w:p>
        </w:tc>
        <w:tc>
          <w:tcPr>
            <w:tcW w:w="2694" w:type="dxa"/>
          </w:tcPr>
          <w:p w:rsidR="00D133E8" w:rsidRDefault="007B2AA2" w:rsidP="003F21A2">
            <w:pPr>
              <w:jc w:val="center"/>
            </w:pPr>
            <w:r>
              <w:t>6</w:t>
            </w:r>
            <w:r w:rsidR="00D7379D">
              <w:t>6</w:t>
            </w:r>
          </w:p>
        </w:tc>
        <w:tc>
          <w:tcPr>
            <w:tcW w:w="2835" w:type="dxa"/>
          </w:tcPr>
          <w:p w:rsidR="00D133E8" w:rsidRDefault="007B2AA2" w:rsidP="003F21A2">
            <w:pPr>
              <w:jc w:val="center"/>
            </w:pPr>
            <w:r>
              <w:t>12</w:t>
            </w:r>
            <w:r w:rsidR="00D7379D">
              <w:t>7</w:t>
            </w:r>
          </w:p>
        </w:tc>
      </w:tr>
      <w:tr w:rsidR="00D133E8" w:rsidRPr="00AD78BC" w:rsidTr="00CB63B5">
        <w:tc>
          <w:tcPr>
            <w:tcW w:w="3652" w:type="dxa"/>
          </w:tcPr>
          <w:p w:rsidR="00D133E8" w:rsidRDefault="00D133E8" w:rsidP="003403B2">
            <w:r>
              <w:t xml:space="preserve"> Клуб на дому </w:t>
            </w:r>
          </w:p>
        </w:tc>
        <w:tc>
          <w:tcPr>
            <w:tcW w:w="1559" w:type="dxa"/>
          </w:tcPr>
          <w:p w:rsidR="00D133E8" w:rsidRPr="00891B3A" w:rsidRDefault="00D133E8" w:rsidP="001838A2">
            <w:pPr>
              <w:jc w:val="center"/>
            </w:pPr>
            <w:r w:rsidRPr="00891B3A">
              <w:t>1</w:t>
            </w:r>
          </w:p>
        </w:tc>
        <w:tc>
          <w:tcPr>
            <w:tcW w:w="2694" w:type="dxa"/>
          </w:tcPr>
          <w:p w:rsidR="00D133E8" w:rsidRDefault="00D133E8" w:rsidP="000F5D49">
            <w:pPr>
              <w:jc w:val="center"/>
            </w:pPr>
            <w:r>
              <w:t>0</w:t>
            </w:r>
          </w:p>
        </w:tc>
        <w:tc>
          <w:tcPr>
            <w:tcW w:w="2835" w:type="dxa"/>
          </w:tcPr>
          <w:p w:rsidR="00D133E8" w:rsidRDefault="00D133E8" w:rsidP="000F5D49">
            <w:pPr>
              <w:jc w:val="center"/>
            </w:pPr>
            <w:r>
              <w:t>0</w:t>
            </w:r>
          </w:p>
        </w:tc>
      </w:tr>
      <w:tr w:rsidR="00B72D79" w:rsidRPr="00AD78BC" w:rsidTr="00CB63B5">
        <w:tc>
          <w:tcPr>
            <w:tcW w:w="3652" w:type="dxa"/>
          </w:tcPr>
          <w:p w:rsidR="00B72D79" w:rsidRPr="009D1E3B" w:rsidRDefault="00B72D79" w:rsidP="00D133E8">
            <w:r w:rsidRPr="009D1E3B">
              <w:t xml:space="preserve">«Деревенька» </w:t>
            </w:r>
          </w:p>
          <w:p w:rsidR="00B72D79" w:rsidRDefault="00B72D79" w:rsidP="00D133E8">
            <w:r w:rsidRPr="009D1E3B">
              <w:t>с. Н. Кумляк</w:t>
            </w:r>
          </w:p>
        </w:tc>
        <w:tc>
          <w:tcPr>
            <w:tcW w:w="1559" w:type="dxa"/>
          </w:tcPr>
          <w:p w:rsidR="00B72D79" w:rsidRPr="00891B3A" w:rsidRDefault="00B72D79" w:rsidP="001838A2">
            <w:pPr>
              <w:jc w:val="center"/>
            </w:pPr>
            <w:r>
              <w:t>1</w:t>
            </w:r>
          </w:p>
        </w:tc>
        <w:tc>
          <w:tcPr>
            <w:tcW w:w="2694" w:type="dxa"/>
          </w:tcPr>
          <w:p w:rsidR="00687739" w:rsidRDefault="00B72D79" w:rsidP="00687739">
            <w:pPr>
              <w:jc w:val="center"/>
            </w:pPr>
            <w:r>
              <w:t>44</w:t>
            </w:r>
          </w:p>
          <w:p w:rsidR="00687739" w:rsidRPr="009C2039" w:rsidRDefault="00687739" w:rsidP="003F7F78">
            <w:pPr>
              <w:jc w:val="center"/>
            </w:pPr>
          </w:p>
        </w:tc>
        <w:tc>
          <w:tcPr>
            <w:tcW w:w="2835" w:type="dxa"/>
          </w:tcPr>
          <w:p w:rsidR="00B72D79" w:rsidRPr="009C2039" w:rsidRDefault="00B72D79" w:rsidP="003F7F78">
            <w:pPr>
              <w:jc w:val="center"/>
            </w:pPr>
            <w:r>
              <w:t>65</w:t>
            </w:r>
          </w:p>
        </w:tc>
      </w:tr>
      <w:tr w:rsidR="00B72D79" w:rsidRPr="00AD78BC" w:rsidTr="00CB63B5">
        <w:tc>
          <w:tcPr>
            <w:tcW w:w="3652" w:type="dxa"/>
          </w:tcPr>
          <w:p w:rsidR="00B72D79" w:rsidRDefault="00B72D79" w:rsidP="00327D96">
            <w:r>
              <w:lastRenderedPageBreak/>
              <w:t xml:space="preserve">«Усадьба» </w:t>
            </w:r>
          </w:p>
          <w:p w:rsidR="00B72D79" w:rsidRPr="009D1E3B" w:rsidRDefault="00B72D79" w:rsidP="00327D96">
            <w:r>
              <w:t>с. Ст. Кумляк</w:t>
            </w:r>
          </w:p>
        </w:tc>
        <w:tc>
          <w:tcPr>
            <w:tcW w:w="1559" w:type="dxa"/>
          </w:tcPr>
          <w:p w:rsidR="00B72D79" w:rsidRDefault="00B72D79" w:rsidP="00327D96">
            <w:pPr>
              <w:jc w:val="center"/>
            </w:pPr>
            <w:r>
              <w:t>1</w:t>
            </w:r>
          </w:p>
        </w:tc>
        <w:tc>
          <w:tcPr>
            <w:tcW w:w="2694" w:type="dxa"/>
          </w:tcPr>
          <w:p w:rsidR="00B72D79" w:rsidRPr="009C2039" w:rsidRDefault="00B72D79" w:rsidP="003F7F78">
            <w:pPr>
              <w:jc w:val="center"/>
            </w:pPr>
            <w:r>
              <w:t>137</w:t>
            </w:r>
          </w:p>
        </w:tc>
        <w:tc>
          <w:tcPr>
            <w:tcW w:w="2835" w:type="dxa"/>
          </w:tcPr>
          <w:p w:rsidR="00B72D79" w:rsidRPr="009C2039" w:rsidRDefault="00B72D79" w:rsidP="003F7F78">
            <w:pPr>
              <w:jc w:val="center"/>
            </w:pPr>
            <w:r>
              <w:t>195</w:t>
            </w:r>
          </w:p>
        </w:tc>
      </w:tr>
      <w:tr w:rsidR="00D133E8" w:rsidRPr="00AD78BC" w:rsidTr="00CB63B5">
        <w:trPr>
          <w:trHeight w:val="424"/>
        </w:trPr>
        <w:tc>
          <w:tcPr>
            <w:tcW w:w="3652" w:type="dxa"/>
          </w:tcPr>
          <w:p w:rsidR="00D133E8" w:rsidRPr="00E215ED" w:rsidRDefault="00D133E8" w:rsidP="00F83550">
            <w:pPr>
              <w:tabs>
                <w:tab w:val="left" w:pos="2711"/>
                <w:tab w:val="right" w:pos="2974"/>
              </w:tabs>
            </w:pPr>
            <w:r w:rsidRPr="00E215ED">
              <w:t xml:space="preserve">«Друзья </w:t>
            </w:r>
            <w:r>
              <w:t>П</w:t>
            </w:r>
            <w:r w:rsidRPr="00E215ED">
              <w:t>К»</w:t>
            </w:r>
          </w:p>
        </w:tc>
        <w:tc>
          <w:tcPr>
            <w:tcW w:w="1559" w:type="dxa"/>
          </w:tcPr>
          <w:p w:rsidR="00D133E8" w:rsidRPr="00891B3A" w:rsidRDefault="00D133E8" w:rsidP="00F83550">
            <w:pPr>
              <w:tabs>
                <w:tab w:val="center" w:pos="1186"/>
                <w:tab w:val="right" w:pos="2372"/>
              </w:tabs>
              <w:jc w:val="center"/>
            </w:pPr>
            <w:r w:rsidRPr="00891B3A">
              <w:t>1</w:t>
            </w:r>
          </w:p>
        </w:tc>
        <w:tc>
          <w:tcPr>
            <w:tcW w:w="2694" w:type="dxa"/>
          </w:tcPr>
          <w:p w:rsidR="00D133E8" w:rsidRPr="00891B3A" w:rsidRDefault="00682CC0" w:rsidP="000A2875">
            <w:pPr>
              <w:jc w:val="center"/>
            </w:pPr>
            <w:r>
              <w:t>81</w:t>
            </w:r>
          </w:p>
        </w:tc>
        <w:tc>
          <w:tcPr>
            <w:tcW w:w="2835" w:type="dxa"/>
          </w:tcPr>
          <w:p w:rsidR="00D133E8" w:rsidRPr="00891B3A" w:rsidRDefault="00682CC0" w:rsidP="000A2875">
            <w:pPr>
              <w:jc w:val="center"/>
            </w:pPr>
            <w:r>
              <w:t>405</w:t>
            </w:r>
          </w:p>
        </w:tc>
      </w:tr>
      <w:tr w:rsidR="00D133E8" w:rsidRPr="00AD78BC" w:rsidTr="00CB63B5">
        <w:tc>
          <w:tcPr>
            <w:tcW w:w="3652" w:type="dxa"/>
          </w:tcPr>
          <w:p w:rsidR="00D133E8" w:rsidRPr="00E215ED" w:rsidRDefault="00D133E8" w:rsidP="00F83550">
            <w:r w:rsidRPr="00E215ED">
              <w:t>«Мелодия»</w:t>
            </w:r>
          </w:p>
        </w:tc>
        <w:tc>
          <w:tcPr>
            <w:tcW w:w="1559" w:type="dxa"/>
          </w:tcPr>
          <w:p w:rsidR="00D133E8" w:rsidRPr="00891B3A" w:rsidRDefault="00D133E8" w:rsidP="00F83550">
            <w:pPr>
              <w:jc w:val="center"/>
            </w:pPr>
            <w:r w:rsidRPr="00891B3A">
              <w:t>1</w:t>
            </w:r>
          </w:p>
        </w:tc>
        <w:tc>
          <w:tcPr>
            <w:tcW w:w="2694" w:type="dxa"/>
          </w:tcPr>
          <w:p w:rsidR="00D133E8" w:rsidRPr="00891B3A" w:rsidRDefault="002D2751" w:rsidP="00562D67">
            <w:pPr>
              <w:jc w:val="center"/>
            </w:pPr>
            <w:r>
              <w:t>2</w:t>
            </w:r>
            <w:r w:rsidR="00682CC0">
              <w:t>90</w:t>
            </w:r>
          </w:p>
        </w:tc>
        <w:tc>
          <w:tcPr>
            <w:tcW w:w="2835" w:type="dxa"/>
          </w:tcPr>
          <w:p w:rsidR="00D133E8" w:rsidRPr="00891B3A" w:rsidRDefault="00682CC0" w:rsidP="001E3ED8">
            <w:pPr>
              <w:spacing w:line="276" w:lineRule="auto"/>
              <w:jc w:val="center"/>
            </w:pPr>
            <w:r>
              <w:t>540</w:t>
            </w:r>
          </w:p>
        </w:tc>
      </w:tr>
      <w:tr w:rsidR="00D133E8" w:rsidRPr="00AD78BC" w:rsidTr="00CB63B5">
        <w:tc>
          <w:tcPr>
            <w:tcW w:w="3652" w:type="dxa"/>
          </w:tcPr>
          <w:p w:rsidR="00D133E8" w:rsidRPr="00E215ED" w:rsidRDefault="00D133E8" w:rsidP="00F83550">
            <w:r w:rsidRPr="00E215ED">
              <w:t>«Здравушка»</w:t>
            </w:r>
          </w:p>
        </w:tc>
        <w:tc>
          <w:tcPr>
            <w:tcW w:w="1559" w:type="dxa"/>
          </w:tcPr>
          <w:p w:rsidR="00D133E8" w:rsidRPr="00891B3A" w:rsidRDefault="00D133E8" w:rsidP="00F83550">
            <w:pPr>
              <w:jc w:val="center"/>
            </w:pPr>
            <w:r w:rsidRPr="00891B3A">
              <w:t>1</w:t>
            </w:r>
          </w:p>
        </w:tc>
        <w:tc>
          <w:tcPr>
            <w:tcW w:w="2694" w:type="dxa"/>
          </w:tcPr>
          <w:p w:rsidR="00D133E8" w:rsidRPr="00891B3A" w:rsidRDefault="002D2751" w:rsidP="00562D67">
            <w:pPr>
              <w:jc w:val="center"/>
            </w:pPr>
            <w:r>
              <w:t>2</w:t>
            </w:r>
            <w:r w:rsidR="00682CC0">
              <w:t>90</w:t>
            </w:r>
          </w:p>
        </w:tc>
        <w:tc>
          <w:tcPr>
            <w:tcW w:w="2835" w:type="dxa"/>
          </w:tcPr>
          <w:p w:rsidR="00D133E8" w:rsidRPr="00891B3A" w:rsidRDefault="00682CC0" w:rsidP="001E3ED8">
            <w:pPr>
              <w:spacing w:line="276" w:lineRule="auto"/>
              <w:jc w:val="center"/>
            </w:pPr>
            <w:r>
              <w:t>540</w:t>
            </w:r>
          </w:p>
        </w:tc>
      </w:tr>
      <w:tr w:rsidR="00D133E8" w:rsidRPr="00AD78BC" w:rsidTr="00CB63B5">
        <w:tc>
          <w:tcPr>
            <w:tcW w:w="3652" w:type="dxa"/>
          </w:tcPr>
          <w:p w:rsidR="00D133E8" w:rsidRPr="00E215ED" w:rsidRDefault="00D133E8" w:rsidP="00F83550">
            <w:r w:rsidRPr="00E215ED">
              <w:t>«Рукодельница»</w:t>
            </w:r>
          </w:p>
        </w:tc>
        <w:tc>
          <w:tcPr>
            <w:tcW w:w="1559" w:type="dxa"/>
          </w:tcPr>
          <w:p w:rsidR="00D133E8" w:rsidRPr="00891B3A" w:rsidRDefault="00D133E8" w:rsidP="00F83550">
            <w:pPr>
              <w:jc w:val="center"/>
            </w:pPr>
            <w:r w:rsidRPr="00891B3A">
              <w:t>1</w:t>
            </w:r>
          </w:p>
        </w:tc>
        <w:tc>
          <w:tcPr>
            <w:tcW w:w="2694" w:type="dxa"/>
          </w:tcPr>
          <w:p w:rsidR="00D133E8" w:rsidRPr="00891B3A" w:rsidRDefault="002D2751" w:rsidP="00907D5A">
            <w:pPr>
              <w:jc w:val="center"/>
            </w:pPr>
            <w:r>
              <w:t>2</w:t>
            </w:r>
            <w:r w:rsidR="00682CC0">
              <w:t>90</w:t>
            </w:r>
          </w:p>
        </w:tc>
        <w:tc>
          <w:tcPr>
            <w:tcW w:w="2835" w:type="dxa"/>
          </w:tcPr>
          <w:p w:rsidR="00D133E8" w:rsidRPr="00891B3A" w:rsidRDefault="00682CC0" w:rsidP="001E3ED8">
            <w:pPr>
              <w:spacing w:line="276" w:lineRule="auto"/>
              <w:jc w:val="center"/>
            </w:pPr>
            <w:r>
              <w:t>540</w:t>
            </w:r>
          </w:p>
        </w:tc>
      </w:tr>
      <w:tr w:rsidR="00D133E8" w:rsidRPr="00AD78BC" w:rsidTr="00CB63B5">
        <w:tc>
          <w:tcPr>
            <w:tcW w:w="3652" w:type="dxa"/>
          </w:tcPr>
          <w:p w:rsidR="00D133E8" w:rsidRPr="00E215ED" w:rsidRDefault="00D133E8" w:rsidP="00F83550">
            <w:r>
              <w:t>«Родники</w:t>
            </w:r>
            <w:r w:rsidRPr="00E215ED">
              <w:t>»</w:t>
            </w:r>
          </w:p>
        </w:tc>
        <w:tc>
          <w:tcPr>
            <w:tcW w:w="1559" w:type="dxa"/>
          </w:tcPr>
          <w:p w:rsidR="00D133E8" w:rsidRPr="00891B3A" w:rsidRDefault="00D133E8" w:rsidP="00F83550">
            <w:pPr>
              <w:jc w:val="center"/>
            </w:pPr>
            <w:r w:rsidRPr="00891B3A">
              <w:t>1</w:t>
            </w:r>
          </w:p>
        </w:tc>
        <w:tc>
          <w:tcPr>
            <w:tcW w:w="2694" w:type="dxa"/>
          </w:tcPr>
          <w:p w:rsidR="00D133E8" w:rsidRPr="00891B3A" w:rsidRDefault="002D2751" w:rsidP="00562D67">
            <w:pPr>
              <w:jc w:val="center"/>
            </w:pPr>
            <w:r>
              <w:t>2</w:t>
            </w:r>
            <w:r w:rsidR="00682CC0">
              <w:t>90</w:t>
            </w:r>
          </w:p>
        </w:tc>
        <w:tc>
          <w:tcPr>
            <w:tcW w:w="2835" w:type="dxa"/>
          </w:tcPr>
          <w:p w:rsidR="00D133E8" w:rsidRPr="00891B3A" w:rsidRDefault="002D2751" w:rsidP="001E3ED8">
            <w:pPr>
              <w:spacing w:line="276" w:lineRule="auto"/>
              <w:jc w:val="center"/>
            </w:pPr>
            <w:r>
              <w:t>2</w:t>
            </w:r>
            <w:r w:rsidR="00682CC0">
              <w:t>90</w:t>
            </w:r>
          </w:p>
        </w:tc>
      </w:tr>
      <w:tr w:rsidR="00D133E8" w:rsidRPr="00AD78BC" w:rsidTr="00CB63B5">
        <w:tc>
          <w:tcPr>
            <w:tcW w:w="3652" w:type="dxa"/>
          </w:tcPr>
          <w:p w:rsidR="00D133E8" w:rsidRPr="00E215ED" w:rsidRDefault="00D133E8" w:rsidP="00F83550">
            <w:r>
              <w:t>Вязальщицы</w:t>
            </w:r>
          </w:p>
        </w:tc>
        <w:tc>
          <w:tcPr>
            <w:tcW w:w="1559" w:type="dxa"/>
          </w:tcPr>
          <w:p w:rsidR="00D133E8" w:rsidRPr="00891B3A" w:rsidRDefault="0092614B" w:rsidP="00F83550">
            <w:pPr>
              <w:jc w:val="center"/>
            </w:pPr>
            <w:r>
              <w:t>1</w:t>
            </w:r>
          </w:p>
        </w:tc>
        <w:tc>
          <w:tcPr>
            <w:tcW w:w="2694" w:type="dxa"/>
          </w:tcPr>
          <w:p w:rsidR="00D133E8" w:rsidRPr="00891B3A" w:rsidRDefault="00682CC0" w:rsidP="00562D67">
            <w:pPr>
              <w:jc w:val="center"/>
            </w:pPr>
            <w:r>
              <w:t>78</w:t>
            </w:r>
          </w:p>
        </w:tc>
        <w:tc>
          <w:tcPr>
            <w:tcW w:w="2835" w:type="dxa"/>
          </w:tcPr>
          <w:p w:rsidR="00D133E8" w:rsidRPr="00891B3A" w:rsidRDefault="00682CC0" w:rsidP="001E3ED8">
            <w:pPr>
              <w:spacing w:line="276" w:lineRule="auto"/>
              <w:jc w:val="center"/>
            </w:pPr>
            <w:r>
              <w:t>234</w:t>
            </w:r>
          </w:p>
        </w:tc>
      </w:tr>
      <w:tr w:rsidR="00D133E8" w:rsidRPr="00AD78BC" w:rsidTr="009547A4">
        <w:trPr>
          <w:trHeight w:val="177"/>
        </w:trPr>
        <w:tc>
          <w:tcPr>
            <w:tcW w:w="3652" w:type="dxa"/>
          </w:tcPr>
          <w:p w:rsidR="00D133E8" w:rsidRPr="00D47352" w:rsidRDefault="00D133E8" w:rsidP="00F83550">
            <w:pPr>
              <w:rPr>
                <w:b/>
                <w:sz w:val="26"/>
                <w:szCs w:val="26"/>
              </w:rPr>
            </w:pPr>
            <w:r w:rsidRPr="00D47352">
              <w:rPr>
                <w:b/>
                <w:sz w:val="26"/>
                <w:szCs w:val="26"/>
              </w:rPr>
              <w:t xml:space="preserve">             Итого:</w:t>
            </w:r>
          </w:p>
        </w:tc>
        <w:tc>
          <w:tcPr>
            <w:tcW w:w="1559" w:type="dxa"/>
          </w:tcPr>
          <w:p w:rsidR="00D133E8" w:rsidRPr="00891B3A" w:rsidRDefault="00811C07" w:rsidP="00F83550">
            <w:pPr>
              <w:jc w:val="center"/>
              <w:rPr>
                <w:b/>
              </w:rPr>
            </w:pPr>
            <w:r>
              <w:rPr>
                <w:b/>
              </w:rPr>
              <w:t>20</w:t>
            </w:r>
          </w:p>
        </w:tc>
        <w:tc>
          <w:tcPr>
            <w:tcW w:w="2694" w:type="dxa"/>
            <w:shd w:val="clear" w:color="auto" w:fill="auto"/>
          </w:tcPr>
          <w:p w:rsidR="00D133E8" w:rsidRPr="00907D5A" w:rsidRDefault="00687739" w:rsidP="00F83550">
            <w:pPr>
              <w:tabs>
                <w:tab w:val="left" w:pos="1683"/>
                <w:tab w:val="center" w:pos="1876"/>
              </w:tabs>
              <w:jc w:val="center"/>
              <w:rPr>
                <w:b/>
                <w:highlight w:val="yellow"/>
              </w:rPr>
            </w:pPr>
            <w:r>
              <w:rPr>
                <w:b/>
              </w:rPr>
              <w:t>2</w:t>
            </w:r>
            <w:r w:rsidRPr="00687739">
              <w:rPr>
                <w:b/>
              </w:rPr>
              <w:t>689</w:t>
            </w:r>
          </w:p>
        </w:tc>
        <w:tc>
          <w:tcPr>
            <w:tcW w:w="2835" w:type="dxa"/>
            <w:shd w:val="clear" w:color="auto" w:fill="auto"/>
          </w:tcPr>
          <w:p w:rsidR="00D133E8" w:rsidRPr="00907D5A" w:rsidRDefault="00687739" w:rsidP="00F83550">
            <w:pPr>
              <w:tabs>
                <w:tab w:val="left" w:pos="1683"/>
                <w:tab w:val="center" w:pos="1876"/>
              </w:tabs>
              <w:jc w:val="center"/>
              <w:rPr>
                <w:b/>
                <w:highlight w:val="yellow"/>
              </w:rPr>
            </w:pPr>
            <w:r w:rsidRPr="00687739">
              <w:rPr>
                <w:b/>
              </w:rPr>
              <w:t>4565</w:t>
            </w:r>
          </w:p>
        </w:tc>
      </w:tr>
    </w:tbl>
    <w:p w:rsidR="00B01B79" w:rsidRDefault="00C36074" w:rsidP="00026E2B">
      <w:pPr>
        <w:jc w:val="center"/>
      </w:pPr>
      <w:r w:rsidRPr="00C36074">
        <w:t xml:space="preserve"> </w:t>
      </w:r>
    </w:p>
    <w:p w:rsidR="00687739" w:rsidRDefault="00687739" w:rsidP="00CB63B5">
      <w:pPr>
        <w:tabs>
          <w:tab w:val="left" w:pos="192"/>
          <w:tab w:val="left" w:pos="6312"/>
        </w:tabs>
        <w:autoSpaceDE w:val="0"/>
      </w:pPr>
    </w:p>
    <w:p w:rsidR="00687739" w:rsidRDefault="00687739" w:rsidP="00CB63B5">
      <w:pPr>
        <w:tabs>
          <w:tab w:val="left" w:pos="192"/>
          <w:tab w:val="left" w:pos="6312"/>
        </w:tabs>
        <w:autoSpaceDE w:val="0"/>
      </w:pPr>
    </w:p>
    <w:p w:rsidR="00CB63B5" w:rsidRPr="00D113B2" w:rsidRDefault="00CB63B5" w:rsidP="00CB63B5">
      <w:pPr>
        <w:tabs>
          <w:tab w:val="left" w:pos="192"/>
          <w:tab w:val="left" w:pos="6312"/>
        </w:tabs>
        <w:autoSpaceDE w:val="0"/>
      </w:pPr>
      <w:r w:rsidRPr="00D113B2">
        <w:t>Директор М</w:t>
      </w:r>
      <w:r>
        <w:t>БУ «Комплексный центр Пластовского района»</w:t>
      </w:r>
      <w:r w:rsidRPr="00D113B2">
        <w:tab/>
        <w:t xml:space="preserve">                    </w:t>
      </w:r>
      <w:r>
        <w:t xml:space="preserve">        </w:t>
      </w:r>
      <w:r w:rsidRPr="00D113B2">
        <w:t xml:space="preserve"> И.Р. Тенькова</w:t>
      </w:r>
    </w:p>
    <w:p w:rsidR="00B645E0" w:rsidRDefault="00B645E0" w:rsidP="00026E2B">
      <w:pPr>
        <w:jc w:val="center"/>
      </w:pPr>
    </w:p>
    <w:p w:rsidR="00B645E0" w:rsidRDefault="00B645E0" w:rsidP="00026E2B">
      <w:pPr>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A53F4D" w:rsidRDefault="00A53F4D" w:rsidP="004633F7">
      <w:pPr>
        <w:tabs>
          <w:tab w:val="left" w:pos="3975"/>
          <w:tab w:val="center" w:pos="7568"/>
        </w:tabs>
        <w:ind w:left="284" w:right="252"/>
        <w:jc w:val="center"/>
      </w:pPr>
    </w:p>
    <w:p w:rsidR="003F7F78" w:rsidRDefault="003F7F78" w:rsidP="003F7F78">
      <w:pPr>
        <w:jc w:val="center"/>
        <w:rPr>
          <w:sz w:val="28"/>
          <w:szCs w:val="28"/>
        </w:rPr>
      </w:pPr>
    </w:p>
    <w:p w:rsidR="003F7F78" w:rsidRPr="008D5488" w:rsidRDefault="003F7F78" w:rsidP="003F7F78">
      <w:pPr>
        <w:tabs>
          <w:tab w:val="left" w:pos="3975"/>
          <w:tab w:val="center" w:pos="7568"/>
        </w:tabs>
        <w:ind w:left="284" w:right="252"/>
        <w:jc w:val="center"/>
        <w:rPr>
          <w:sz w:val="16"/>
          <w:szCs w:val="16"/>
        </w:rPr>
      </w:pPr>
      <w:r>
        <w:rPr>
          <w:lang w:val="en-US"/>
        </w:rPr>
        <w:t>VI</w:t>
      </w:r>
      <w:r>
        <w:t>. Информация о деятельности отделения реабилитации</w:t>
      </w:r>
      <w:r w:rsidRPr="003F7F78">
        <w:t xml:space="preserve"> </w:t>
      </w:r>
      <w:r w:rsidRPr="00B01692">
        <w:t xml:space="preserve">МБУ </w:t>
      </w:r>
      <w:r>
        <w:t xml:space="preserve">«Комплексный центр </w:t>
      </w:r>
      <w:r w:rsidRPr="00B01692">
        <w:t>Пластовского района</w:t>
      </w:r>
      <w:r>
        <w:t xml:space="preserve">» </w:t>
      </w:r>
      <w:r w:rsidRPr="00BE33D7">
        <w:t>за</w:t>
      </w:r>
      <w:r>
        <w:t xml:space="preserve"> 12 месяцев 2024 года. </w:t>
      </w:r>
    </w:p>
    <w:p w:rsidR="003F7F78" w:rsidRDefault="003F7F78" w:rsidP="003F7F78">
      <w:pPr>
        <w:jc w:val="center"/>
      </w:pPr>
    </w:p>
    <w:p w:rsidR="003F7F78" w:rsidRDefault="003F7F78" w:rsidP="003F7F78">
      <w:pPr>
        <w:jc w:val="center"/>
      </w:pPr>
      <w:r>
        <w:t xml:space="preserve">(КЦСОН Златоустовского городского округа, КЦСОН  Ленинского района        </w:t>
      </w:r>
      <w:r>
        <w:tab/>
      </w:r>
    </w:p>
    <w:p w:rsidR="003F7F78" w:rsidRDefault="003F7F78" w:rsidP="003F7F78">
      <w:pPr>
        <w:jc w:val="center"/>
      </w:pPr>
      <w:r>
        <w:t xml:space="preserve">г. Магнитогорска,  КЦСОН  Орджоникидзевского района  г. Магнитогорска,  </w:t>
      </w:r>
    </w:p>
    <w:p w:rsidR="003F7F78" w:rsidRDefault="003F7F78" w:rsidP="003F7F78">
      <w:pPr>
        <w:jc w:val="center"/>
      </w:pPr>
      <w:r>
        <w:t>КЦСОН Правобережного района  г. Магнитогорска)</w:t>
      </w:r>
    </w:p>
    <w:p w:rsidR="003F7F78" w:rsidRDefault="003F7F78" w:rsidP="003F7F78">
      <w:pPr>
        <w:jc w:val="right"/>
        <w:rPr>
          <w:sz w:val="20"/>
          <w:szCs w:val="20"/>
        </w:rPr>
      </w:pPr>
      <w:r>
        <w:rPr>
          <w:sz w:val="20"/>
          <w:szCs w:val="20"/>
        </w:rPr>
        <w:t>Форма № 24</w:t>
      </w:r>
    </w:p>
    <w:p w:rsidR="003F7F78" w:rsidRDefault="003F7F78" w:rsidP="003F7F78">
      <w:pPr>
        <w:jc w:val="right"/>
        <w:rPr>
          <w:sz w:val="20"/>
          <w:szCs w:val="20"/>
        </w:rPr>
      </w:pPr>
    </w:p>
    <w:tbl>
      <w:tblPr>
        <w:tblW w:w="9605" w:type="dxa"/>
        <w:tblLayout w:type="fixed"/>
        <w:tblLook w:val="04A0"/>
      </w:tblPr>
      <w:tblGrid>
        <w:gridCol w:w="959"/>
        <w:gridCol w:w="939"/>
        <w:gridCol w:w="907"/>
        <w:gridCol w:w="708"/>
        <w:gridCol w:w="574"/>
        <w:gridCol w:w="924"/>
        <w:gridCol w:w="924"/>
        <w:gridCol w:w="924"/>
        <w:gridCol w:w="924"/>
        <w:gridCol w:w="923"/>
        <w:gridCol w:w="899"/>
      </w:tblGrid>
      <w:tr w:rsidR="003F7F78" w:rsidTr="001F7AAD">
        <w:trPr>
          <w:trHeight w:val="416"/>
        </w:trPr>
        <w:tc>
          <w:tcPr>
            <w:tcW w:w="9605" w:type="dxa"/>
            <w:gridSpan w:val="11"/>
            <w:tcBorders>
              <w:top w:val="single" w:sz="4" w:space="0" w:color="000000"/>
              <w:left w:val="single" w:sz="4" w:space="0" w:color="000000"/>
              <w:bottom w:val="single" w:sz="4" w:space="0" w:color="000000"/>
              <w:right w:val="single" w:sz="4" w:space="0" w:color="000000"/>
            </w:tcBorders>
            <w:vAlign w:val="center"/>
          </w:tcPr>
          <w:p w:rsidR="003F7F78" w:rsidRDefault="003F7F78" w:rsidP="003F7F78">
            <w:pPr>
              <w:widowControl w:val="0"/>
              <w:jc w:val="center"/>
            </w:pPr>
            <w:r>
              <w:rPr>
                <w:sz w:val="22"/>
                <w:szCs w:val="22"/>
              </w:rPr>
              <w:t>Количество обслуженных граждан за отчетный период</w:t>
            </w:r>
          </w:p>
        </w:tc>
      </w:tr>
      <w:tr w:rsidR="003F7F78" w:rsidTr="001F7AAD">
        <w:tc>
          <w:tcPr>
            <w:tcW w:w="959" w:type="dxa"/>
            <w:vMerge w:val="restart"/>
            <w:tcBorders>
              <w:top w:val="single" w:sz="4" w:space="0" w:color="000000"/>
              <w:left w:val="single" w:sz="4" w:space="0" w:color="000000"/>
              <w:bottom w:val="single" w:sz="4" w:space="0" w:color="000000"/>
              <w:right w:val="single" w:sz="4" w:space="0" w:color="000000"/>
            </w:tcBorders>
            <w:vAlign w:val="center"/>
          </w:tcPr>
          <w:p w:rsidR="003F7F78" w:rsidRDefault="003F7F78" w:rsidP="003F7F78">
            <w:pPr>
              <w:widowControl w:val="0"/>
              <w:jc w:val="center"/>
            </w:pPr>
            <w:r>
              <w:rPr>
                <w:sz w:val="22"/>
                <w:szCs w:val="22"/>
              </w:rPr>
              <w:t>Всего</w:t>
            </w:r>
          </w:p>
        </w:tc>
        <w:tc>
          <w:tcPr>
            <w:tcW w:w="1846" w:type="dxa"/>
            <w:gridSpan w:val="2"/>
            <w:vMerge w:val="restart"/>
            <w:tcBorders>
              <w:top w:val="single" w:sz="4" w:space="0" w:color="000000"/>
              <w:left w:val="single" w:sz="4" w:space="0" w:color="000000"/>
              <w:bottom w:val="single" w:sz="4" w:space="0" w:color="000000"/>
              <w:right w:val="single" w:sz="4" w:space="0" w:color="000000"/>
            </w:tcBorders>
            <w:vAlign w:val="center"/>
          </w:tcPr>
          <w:p w:rsidR="003F7F78" w:rsidRDefault="003F7F78" w:rsidP="003F7F78">
            <w:pPr>
              <w:widowControl w:val="0"/>
              <w:jc w:val="center"/>
            </w:pPr>
            <w:r>
              <w:rPr>
                <w:sz w:val="22"/>
                <w:szCs w:val="22"/>
              </w:rPr>
              <w:t>Предоставлены услуги в полустационар-ной форме социального обслуживания</w:t>
            </w:r>
          </w:p>
          <w:p w:rsidR="003F7F78" w:rsidRDefault="003F7F78" w:rsidP="003F7F78">
            <w:pPr>
              <w:widowControl w:val="0"/>
              <w:jc w:val="center"/>
            </w:pPr>
          </w:p>
        </w:tc>
        <w:tc>
          <w:tcPr>
            <w:tcW w:w="6800" w:type="dxa"/>
            <w:gridSpan w:val="8"/>
            <w:tcBorders>
              <w:top w:val="single" w:sz="4" w:space="0" w:color="000000"/>
              <w:left w:val="single" w:sz="4" w:space="0" w:color="000000"/>
              <w:bottom w:val="single" w:sz="4" w:space="0" w:color="000000"/>
              <w:right w:val="single" w:sz="4" w:space="0" w:color="000000"/>
            </w:tcBorders>
            <w:vAlign w:val="center"/>
          </w:tcPr>
          <w:p w:rsidR="003F7F78" w:rsidRDefault="003F7F78" w:rsidP="003F7F78">
            <w:pPr>
              <w:widowControl w:val="0"/>
              <w:jc w:val="center"/>
            </w:pPr>
            <w:r>
              <w:rPr>
                <w:sz w:val="22"/>
                <w:szCs w:val="22"/>
              </w:rPr>
              <w:t>Предоставлены срочные социальные услуги</w:t>
            </w:r>
          </w:p>
        </w:tc>
      </w:tr>
      <w:tr w:rsidR="003F7F78" w:rsidTr="001F7AAD">
        <w:trPr>
          <w:cantSplit/>
          <w:trHeight w:val="310"/>
        </w:trPr>
        <w:tc>
          <w:tcPr>
            <w:tcW w:w="959" w:type="dxa"/>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tc>
        <w:tc>
          <w:tcPr>
            <w:tcW w:w="1846" w:type="dxa"/>
            <w:gridSpan w:val="2"/>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tc>
        <w:tc>
          <w:tcPr>
            <w:tcW w:w="1282" w:type="dxa"/>
            <w:gridSpan w:val="2"/>
            <w:vMerge w:val="restart"/>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p w:rsidR="003F7F78" w:rsidRDefault="003F7F78" w:rsidP="003F7F78">
            <w:pPr>
              <w:widowControl w:val="0"/>
              <w:jc w:val="center"/>
            </w:pPr>
            <w:r>
              <w:rPr>
                <w:sz w:val="22"/>
                <w:szCs w:val="22"/>
              </w:rPr>
              <w:t>Всего</w:t>
            </w:r>
          </w:p>
        </w:tc>
        <w:tc>
          <w:tcPr>
            <w:tcW w:w="5518" w:type="dxa"/>
            <w:gridSpan w:val="6"/>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pPr>
            <w:r>
              <w:rPr>
                <w:sz w:val="22"/>
                <w:szCs w:val="22"/>
              </w:rPr>
              <w:t xml:space="preserve">                                               в том числе:</w:t>
            </w:r>
          </w:p>
        </w:tc>
      </w:tr>
      <w:tr w:rsidR="003F7F78" w:rsidTr="001F7AAD">
        <w:trPr>
          <w:cantSplit/>
          <w:trHeight w:val="1901"/>
        </w:trPr>
        <w:tc>
          <w:tcPr>
            <w:tcW w:w="959" w:type="dxa"/>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tc>
        <w:tc>
          <w:tcPr>
            <w:tcW w:w="1846" w:type="dxa"/>
            <w:gridSpan w:val="2"/>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tc>
        <w:tc>
          <w:tcPr>
            <w:tcW w:w="1282" w:type="dxa"/>
            <w:gridSpan w:val="2"/>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p>
        </w:tc>
        <w:tc>
          <w:tcPr>
            <w:tcW w:w="1848" w:type="dxa"/>
            <w:gridSpan w:val="2"/>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Выдано тех.  средств реабилитации (через пункт проката)</w:t>
            </w:r>
          </w:p>
          <w:p w:rsidR="003F7F78" w:rsidRDefault="003F7F78" w:rsidP="003F7F78">
            <w:pPr>
              <w:widowControl w:val="0"/>
              <w:jc w:val="center"/>
            </w:pPr>
          </w:p>
        </w:tc>
        <w:tc>
          <w:tcPr>
            <w:tcW w:w="1848" w:type="dxa"/>
            <w:gridSpan w:val="2"/>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Предоставлены услуги машинами «Социальное такси»</w:t>
            </w:r>
          </w:p>
          <w:p w:rsidR="003F7F78" w:rsidRDefault="003F7F78" w:rsidP="003F7F78">
            <w:pPr>
              <w:widowControl w:val="0"/>
              <w:jc w:val="center"/>
            </w:pPr>
          </w:p>
        </w:tc>
        <w:tc>
          <w:tcPr>
            <w:tcW w:w="1822" w:type="dxa"/>
            <w:gridSpan w:val="2"/>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Предоставлены иные виды услуг</w:t>
            </w:r>
          </w:p>
          <w:p w:rsidR="003F7F78" w:rsidRDefault="003F7F78" w:rsidP="003F7F78">
            <w:pPr>
              <w:widowControl w:val="0"/>
              <w:jc w:val="center"/>
            </w:pPr>
            <w:r>
              <w:rPr>
                <w:sz w:val="22"/>
                <w:szCs w:val="22"/>
              </w:rPr>
              <w:t>(перечис-лить)</w:t>
            </w:r>
          </w:p>
          <w:p w:rsidR="003F7F78" w:rsidRDefault="003F7F78" w:rsidP="003F7F78">
            <w:pPr>
              <w:widowControl w:val="0"/>
              <w:jc w:val="center"/>
            </w:pPr>
          </w:p>
        </w:tc>
      </w:tr>
      <w:tr w:rsidR="003F7F78" w:rsidTr="001F7AAD">
        <w:tc>
          <w:tcPr>
            <w:tcW w:w="959" w:type="dxa"/>
            <w:vMerge/>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right"/>
            </w:pPr>
          </w:p>
        </w:tc>
        <w:tc>
          <w:tcPr>
            <w:tcW w:w="939"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чел.</w:t>
            </w:r>
          </w:p>
        </w:tc>
        <w:tc>
          <w:tcPr>
            <w:tcW w:w="907"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усл.</w:t>
            </w:r>
          </w:p>
        </w:tc>
        <w:tc>
          <w:tcPr>
            <w:tcW w:w="708"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чел.</w:t>
            </w:r>
          </w:p>
          <w:p w:rsidR="003F7F78" w:rsidRDefault="003F7F78" w:rsidP="003F7F78">
            <w:pPr>
              <w:widowControl w:val="0"/>
              <w:jc w:val="center"/>
            </w:pPr>
          </w:p>
        </w:tc>
        <w:tc>
          <w:tcPr>
            <w:tcW w:w="574"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усл</w:t>
            </w:r>
          </w:p>
          <w:p w:rsidR="003F7F78" w:rsidRDefault="003F7F78" w:rsidP="003F7F78">
            <w:pPr>
              <w:widowControl w:val="0"/>
              <w:jc w:val="center"/>
            </w:pPr>
          </w:p>
        </w:tc>
        <w:tc>
          <w:tcPr>
            <w:tcW w:w="924"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ind w:left="99"/>
              <w:jc w:val="center"/>
            </w:pPr>
            <w:r>
              <w:rPr>
                <w:sz w:val="22"/>
                <w:szCs w:val="22"/>
              </w:rPr>
              <w:t>чел.</w:t>
            </w:r>
          </w:p>
          <w:p w:rsidR="003F7F78" w:rsidRDefault="003F7F78" w:rsidP="003F7F78">
            <w:pPr>
              <w:widowControl w:val="0"/>
              <w:jc w:val="center"/>
            </w:pPr>
          </w:p>
        </w:tc>
        <w:tc>
          <w:tcPr>
            <w:tcW w:w="924"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усл.</w:t>
            </w:r>
          </w:p>
        </w:tc>
        <w:tc>
          <w:tcPr>
            <w:tcW w:w="924"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чел.</w:t>
            </w:r>
          </w:p>
          <w:p w:rsidR="003F7F78" w:rsidRDefault="003F7F78" w:rsidP="003F7F78">
            <w:pPr>
              <w:widowControl w:val="0"/>
              <w:jc w:val="center"/>
            </w:pPr>
          </w:p>
        </w:tc>
        <w:tc>
          <w:tcPr>
            <w:tcW w:w="924"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усл.</w:t>
            </w:r>
          </w:p>
        </w:tc>
        <w:tc>
          <w:tcPr>
            <w:tcW w:w="923"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чел</w:t>
            </w:r>
          </w:p>
          <w:p w:rsidR="003F7F78" w:rsidRDefault="003F7F78" w:rsidP="003F7F78">
            <w:pPr>
              <w:widowControl w:val="0"/>
              <w:jc w:val="center"/>
            </w:pPr>
          </w:p>
        </w:tc>
        <w:tc>
          <w:tcPr>
            <w:tcW w:w="899"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rPr>
                <w:sz w:val="22"/>
                <w:szCs w:val="22"/>
              </w:rPr>
              <w:t>усл.</w:t>
            </w:r>
          </w:p>
        </w:tc>
      </w:tr>
      <w:tr w:rsidR="001F7AAD" w:rsidTr="001F7AAD">
        <w:trPr>
          <w:trHeight w:val="509"/>
        </w:trPr>
        <w:tc>
          <w:tcPr>
            <w:tcW w:w="95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right"/>
            </w:pPr>
            <w:r>
              <w:t>30</w:t>
            </w:r>
          </w:p>
        </w:tc>
        <w:tc>
          <w:tcPr>
            <w:tcW w:w="93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30</w:t>
            </w:r>
          </w:p>
        </w:tc>
        <w:tc>
          <w:tcPr>
            <w:tcW w:w="907"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356</w:t>
            </w:r>
          </w:p>
        </w:tc>
        <w:tc>
          <w:tcPr>
            <w:tcW w:w="708"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57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92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92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92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924"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923"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c>
          <w:tcPr>
            <w:tcW w:w="899" w:type="dxa"/>
            <w:tcBorders>
              <w:top w:val="single" w:sz="4" w:space="0" w:color="000000"/>
              <w:left w:val="single" w:sz="4" w:space="0" w:color="000000"/>
              <w:bottom w:val="single" w:sz="4" w:space="0" w:color="000000"/>
              <w:right w:val="single" w:sz="4" w:space="0" w:color="000000"/>
            </w:tcBorders>
          </w:tcPr>
          <w:p w:rsidR="001F7AAD" w:rsidRDefault="001F7AAD" w:rsidP="00862FAC">
            <w:pPr>
              <w:widowControl w:val="0"/>
              <w:jc w:val="center"/>
            </w:pPr>
            <w:r>
              <w:t>0</w:t>
            </w:r>
          </w:p>
        </w:tc>
      </w:tr>
    </w:tbl>
    <w:p w:rsidR="003F7F78" w:rsidRDefault="003F7F78" w:rsidP="003F7F78">
      <w:pPr>
        <w:jc w:val="right"/>
        <w:rPr>
          <w:sz w:val="20"/>
          <w:szCs w:val="20"/>
        </w:rPr>
      </w:pPr>
    </w:p>
    <w:p w:rsidR="003F7F78" w:rsidRDefault="003F7F78" w:rsidP="003F7F78">
      <w:pPr>
        <w:jc w:val="right"/>
        <w:rPr>
          <w:sz w:val="20"/>
          <w:szCs w:val="20"/>
        </w:rPr>
      </w:pPr>
    </w:p>
    <w:p w:rsidR="003F7F78" w:rsidRDefault="003F7F78" w:rsidP="003F7F78">
      <w:pPr>
        <w:jc w:val="right"/>
        <w:rPr>
          <w:sz w:val="20"/>
          <w:szCs w:val="20"/>
        </w:rPr>
      </w:pPr>
    </w:p>
    <w:p w:rsidR="003F7F78" w:rsidRDefault="003F7F78" w:rsidP="003F7F78">
      <w:pPr>
        <w:rPr>
          <w:sz w:val="20"/>
          <w:szCs w:val="20"/>
        </w:rPr>
      </w:pPr>
    </w:p>
    <w:p w:rsidR="003F7F78" w:rsidRDefault="003F7F78" w:rsidP="003F7F78">
      <w:pPr>
        <w:jc w:val="center"/>
      </w:pPr>
      <w:r>
        <w:t>Информация об услугах, оказанных отделением реабилитации</w:t>
      </w:r>
    </w:p>
    <w:p w:rsidR="003F7F78" w:rsidRDefault="003F7F78" w:rsidP="003F7F78">
      <w:pPr>
        <w:jc w:val="center"/>
      </w:pPr>
    </w:p>
    <w:p w:rsidR="003F7F78" w:rsidRDefault="003F7F78" w:rsidP="003F7F78">
      <w:pPr>
        <w:jc w:val="right"/>
        <w:rPr>
          <w:sz w:val="28"/>
          <w:szCs w:val="28"/>
        </w:rPr>
      </w:pPr>
      <w:r>
        <w:rPr>
          <w:sz w:val="20"/>
          <w:szCs w:val="20"/>
        </w:rPr>
        <w:t>Форма №</w:t>
      </w:r>
      <w:r>
        <w:rPr>
          <w:sz w:val="20"/>
          <w:szCs w:val="20"/>
          <w:lang w:val="en-US"/>
        </w:rPr>
        <w:t xml:space="preserve"> </w:t>
      </w:r>
      <w:r>
        <w:rPr>
          <w:sz w:val="20"/>
          <w:szCs w:val="20"/>
        </w:rPr>
        <w:t>25</w:t>
      </w:r>
    </w:p>
    <w:tbl>
      <w:tblPr>
        <w:tblW w:w="9894" w:type="dxa"/>
        <w:tblInd w:w="-5" w:type="dxa"/>
        <w:tblLayout w:type="fixed"/>
        <w:tblLook w:val="0000"/>
      </w:tblPr>
      <w:tblGrid>
        <w:gridCol w:w="4082"/>
        <w:gridCol w:w="1257"/>
        <w:gridCol w:w="1437"/>
        <w:gridCol w:w="1540"/>
        <w:gridCol w:w="1578"/>
      </w:tblGrid>
      <w:tr w:rsidR="003F7F78" w:rsidTr="003F7F78">
        <w:tc>
          <w:tcPr>
            <w:tcW w:w="4082" w:type="dxa"/>
            <w:vMerge w:val="restart"/>
            <w:tcBorders>
              <w:top w:val="single" w:sz="4" w:space="0" w:color="000000"/>
              <w:left w:val="single" w:sz="4" w:space="0" w:color="000000"/>
              <w:bottom w:val="single" w:sz="4" w:space="0" w:color="000000"/>
            </w:tcBorders>
            <w:shd w:val="clear" w:color="auto" w:fill="auto"/>
            <w:vAlign w:val="center"/>
          </w:tcPr>
          <w:p w:rsidR="003F7F78" w:rsidRDefault="003F7F78" w:rsidP="003F7F78">
            <w:pPr>
              <w:widowControl w:val="0"/>
            </w:pPr>
            <w:r>
              <w:t>Виды услуг</w:t>
            </w:r>
          </w:p>
        </w:tc>
        <w:tc>
          <w:tcPr>
            <w:tcW w:w="2694" w:type="dxa"/>
            <w:gridSpan w:val="2"/>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t>Количество единиц (услуг)</w:t>
            </w:r>
          </w:p>
        </w:tc>
        <w:tc>
          <w:tcPr>
            <w:tcW w:w="1540" w:type="dxa"/>
            <w:vMerge w:val="restart"/>
            <w:tcBorders>
              <w:top w:val="single" w:sz="4" w:space="0" w:color="000000"/>
              <w:left w:val="single" w:sz="4" w:space="0" w:color="000000"/>
              <w:bottom w:val="single" w:sz="4" w:space="0" w:color="000000"/>
            </w:tcBorders>
          </w:tcPr>
          <w:p w:rsidR="003F7F78" w:rsidRDefault="003F7F78" w:rsidP="003F7F78">
            <w:pPr>
              <w:widowControl w:val="0"/>
              <w:jc w:val="center"/>
            </w:pPr>
            <w:r>
              <w:t>Количество человек</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7F78" w:rsidRDefault="003F7F78" w:rsidP="003F7F78">
            <w:pPr>
              <w:widowControl w:val="0"/>
              <w:jc w:val="center"/>
            </w:pPr>
            <w:r>
              <w:t>Количество</w:t>
            </w:r>
          </w:p>
          <w:p w:rsidR="003F7F78" w:rsidRDefault="003F7F78" w:rsidP="003F7F78">
            <w:pPr>
              <w:widowControl w:val="0"/>
              <w:jc w:val="center"/>
            </w:pPr>
            <w:r>
              <w:t xml:space="preserve"> услуг</w:t>
            </w:r>
          </w:p>
        </w:tc>
      </w:tr>
      <w:tr w:rsidR="003F7F78" w:rsidTr="003F7F78">
        <w:tc>
          <w:tcPr>
            <w:tcW w:w="4082" w:type="dxa"/>
            <w:vMerge/>
            <w:tcBorders>
              <w:left w:val="single" w:sz="4" w:space="0" w:color="000000"/>
              <w:bottom w:val="single" w:sz="4" w:space="0" w:color="000000"/>
            </w:tcBorders>
            <w:shd w:val="clear" w:color="auto" w:fill="auto"/>
            <w:vAlign w:val="center"/>
          </w:tcPr>
          <w:p w:rsidR="003F7F78" w:rsidRDefault="003F7F78" w:rsidP="003F7F78">
            <w:pPr>
              <w:widowControl w:val="0"/>
            </w:pPr>
          </w:p>
        </w:tc>
        <w:tc>
          <w:tcPr>
            <w:tcW w:w="1257"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t>План</w:t>
            </w:r>
          </w:p>
        </w:tc>
        <w:tc>
          <w:tcPr>
            <w:tcW w:w="1437" w:type="dxa"/>
            <w:tcBorders>
              <w:top w:val="single" w:sz="4" w:space="0" w:color="000000"/>
              <w:left w:val="single" w:sz="4" w:space="0" w:color="000000"/>
              <w:bottom w:val="single" w:sz="4" w:space="0" w:color="000000"/>
              <w:right w:val="single" w:sz="4" w:space="0" w:color="000000"/>
            </w:tcBorders>
          </w:tcPr>
          <w:p w:rsidR="003F7F78" w:rsidRDefault="003F7F78" w:rsidP="003F7F78">
            <w:pPr>
              <w:widowControl w:val="0"/>
              <w:jc w:val="center"/>
            </w:pPr>
            <w:r>
              <w:t>Факт</w:t>
            </w:r>
          </w:p>
        </w:tc>
        <w:tc>
          <w:tcPr>
            <w:tcW w:w="1540" w:type="dxa"/>
            <w:vMerge/>
            <w:tcBorders>
              <w:left w:val="single" w:sz="4" w:space="0" w:color="000000"/>
              <w:bottom w:val="single" w:sz="4" w:space="0" w:color="000000"/>
            </w:tcBorders>
          </w:tcPr>
          <w:p w:rsidR="003F7F78" w:rsidRDefault="003F7F78" w:rsidP="003F7F78">
            <w:pPr>
              <w:widowControl w:val="0"/>
              <w:jc w:val="center"/>
            </w:pPr>
          </w:p>
        </w:tc>
        <w:tc>
          <w:tcPr>
            <w:tcW w:w="1578" w:type="dxa"/>
            <w:vMerge/>
            <w:tcBorders>
              <w:left w:val="single" w:sz="4" w:space="0" w:color="000000"/>
              <w:bottom w:val="single" w:sz="4" w:space="0" w:color="000000"/>
              <w:right w:val="single" w:sz="4" w:space="0" w:color="000000"/>
            </w:tcBorders>
            <w:shd w:val="clear" w:color="auto" w:fill="auto"/>
          </w:tcPr>
          <w:p w:rsidR="003F7F78" w:rsidRDefault="003F7F78" w:rsidP="003F7F78">
            <w:pPr>
              <w:widowControl w:val="0"/>
              <w:jc w:val="center"/>
            </w:pPr>
          </w:p>
        </w:tc>
      </w:tr>
      <w:tr w:rsidR="001F7AAD" w:rsidTr="00862FAC">
        <w:trPr>
          <w:trHeight w:val="251"/>
        </w:trPr>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pStyle w:val="Heading5"/>
              <w:widowControl w:val="0"/>
              <w:numPr>
                <w:ilvl w:val="4"/>
                <w:numId w:val="14"/>
              </w:numPr>
              <w:spacing w:before="0" w:after="0"/>
              <w:contextualSpacing/>
              <w:rPr>
                <w:b w:val="0"/>
                <w:sz w:val="24"/>
                <w:szCs w:val="24"/>
              </w:rPr>
            </w:pPr>
            <w:r>
              <w:rPr>
                <w:b w:val="0"/>
                <w:i w:val="0"/>
                <w:sz w:val="24"/>
                <w:szCs w:val="24"/>
              </w:rPr>
              <w:t>1. Социально-бытовые услуги</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2</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contextualSpacing/>
              <w:jc w:val="center"/>
            </w:pPr>
            <w:r>
              <w:t>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contextualSpacing/>
              <w:jc w:val="center"/>
            </w:pPr>
          </w:p>
          <w:p w:rsidR="001F7AAD" w:rsidRDefault="001F7AAD" w:rsidP="00862FAC">
            <w:pPr>
              <w:widowControl w:val="0"/>
              <w:contextualSpacing/>
              <w:jc w:val="center"/>
            </w:pPr>
            <w:r>
              <w:t>0</w:t>
            </w:r>
          </w:p>
        </w:tc>
      </w:tr>
      <w:tr w:rsidR="001F7AAD" w:rsidTr="00862FAC">
        <w:trPr>
          <w:trHeight w:val="420"/>
        </w:trPr>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pStyle w:val="Heading5"/>
              <w:widowControl w:val="0"/>
              <w:numPr>
                <w:ilvl w:val="4"/>
                <w:numId w:val="14"/>
              </w:numPr>
              <w:spacing w:before="0" w:after="0"/>
              <w:contextualSpacing/>
              <w:rPr>
                <w:b w:val="0"/>
                <w:sz w:val="24"/>
                <w:szCs w:val="24"/>
              </w:rPr>
            </w:pPr>
            <w:r>
              <w:rPr>
                <w:b w:val="0"/>
                <w:i w:val="0"/>
                <w:sz w:val="24"/>
                <w:szCs w:val="24"/>
              </w:rPr>
              <w:t>2. Социально-медицинские услуги</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5</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5</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contextualSpacing/>
              <w:jc w:val="center"/>
            </w:pPr>
            <w:r>
              <w:t>30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contextualSpacing/>
              <w:jc w:val="center"/>
            </w:pPr>
            <w:r>
              <w:t>327</w:t>
            </w:r>
          </w:p>
          <w:p w:rsidR="001F7AAD" w:rsidRDefault="001F7AAD" w:rsidP="00862FAC">
            <w:pPr>
              <w:widowControl w:val="0"/>
              <w:contextualSpacing/>
              <w:jc w:val="center"/>
            </w:pPr>
          </w:p>
        </w:tc>
      </w:tr>
      <w:tr w:rsidR="001F7AAD" w:rsidTr="00862FAC">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widowControl w:val="0"/>
              <w:contextualSpacing/>
            </w:pPr>
            <w:r>
              <w:t>3. Социально-психологические услуги</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2</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2</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contextualSpacing/>
              <w:jc w:val="center"/>
            </w:pPr>
            <w:r>
              <w:t>1</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contextualSpacing/>
              <w:jc w:val="center"/>
            </w:pPr>
            <w:r>
              <w:t>29</w:t>
            </w:r>
          </w:p>
          <w:p w:rsidR="001F7AAD" w:rsidRDefault="001F7AAD" w:rsidP="00862FAC">
            <w:pPr>
              <w:widowControl w:val="0"/>
              <w:contextualSpacing/>
              <w:jc w:val="center"/>
            </w:pPr>
          </w:p>
        </w:tc>
      </w:tr>
      <w:tr w:rsidR="001F7AAD" w:rsidTr="00862FAC">
        <w:trPr>
          <w:trHeight w:val="464"/>
        </w:trPr>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pStyle w:val="Heading5"/>
              <w:widowControl w:val="0"/>
              <w:numPr>
                <w:ilvl w:val="4"/>
                <w:numId w:val="14"/>
              </w:numPr>
              <w:spacing w:before="0" w:after="0"/>
              <w:contextualSpacing/>
              <w:rPr>
                <w:b w:val="0"/>
                <w:sz w:val="24"/>
                <w:szCs w:val="24"/>
              </w:rPr>
            </w:pPr>
            <w:r>
              <w:rPr>
                <w:b w:val="0"/>
                <w:i w:val="0"/>
                <w:sz w:val="24"/>
                <w:szCs w:val="24"/>
              </w:rPr>
              <w:t>4. Социально-правовые услуги</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1</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1</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contextualSpacing/>
              <w:jc w:val="center"/>
            </w:pPr>
            <w:r>
              <w:t>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contextualSpacing/>
              <w:jc w:val="center"/>
            </w:pPr>
            <w:r>
              <w:t>0</w:t>
            </w:r>
          </w:p>
        </w:tc>
      </w:tr>
      <w:tr w:rsidR="001F7AAD" w:rsidTr="00862FAC">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pStyle w:val="Heading5"/>
              <w:widowControl w:val="0"/>
              <w:numPr>
                <w:ilvl w:val="4"/>
                <w:numId w:val="14"/>
              </w:numPr>
              <w:tabs>
                <w:tab w:val="left" w:pos="856"/>
              </w:tabs>
              <w:spacing w:before="0" w:after="0"/>
              <w:ind w:left="5" w:hanging="5"/>
              <w:contextualSpacing/>
              <w:rPr>
                <w:b w:val="0"/>
                <w:i w:val="0"/>
                <w:sz w:val="24"/>
                <w:szCs w:val="24"/>
              </w:rPr>
            </w:pPr>
            <w:r>
              <w:rPr>
                <w:b w:val="0"/>
                <w:i w:val="0"/>
                <w:color w:val="000000"/>
                <w:sz w:val="24"/>
                <w:szCs w:val="24"/>
              </w:rPr>
              <w:t>5. Услуги в целях повышения коммуникативного потенциала получателей жизнедеятельности,      из них:</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5</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contextualSpacing/>
              <w:jc w:val="center"/>
            </w:pPr>
            <w:r>
              <w:t>5</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contextualSpacing/>
              <w:jc w:val="center"/>
            </w:pPr>
            <w:r>
              <w:t>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contextualSpacing/>
              <w:jc w:val="center"/>
            </w:pPr>
            <w:r>
              <w:t>0</w:t>
            </w:r>
          </w:p>
        </w:tc>
      </w:tr>
      <w:tr w:rsidR="001F7AAD" w:rsidTr="003F7F78">
        <w:trPr>
          <w:trHeight w:val="572"/>
        </w:trPr>
        <w:tc>
          <w:tcPr>
            <w:tcW w:w="4082" w:type="dxa"/>
            <w:tcBorders>
              <w:top w:val="single" w:sz="4" w:space="0" w:color="000000"/>
              <w:left w:val="single" w:sz="4" w:space="0" w:color="000000"/>
              <w:bottom w:val="single" w:sz="4" w:space="0" w:color="000000"/>
            </w:tcBorders>
            <w:shd w:val="clear" w:color="auto" w:fill="auto"/>
            <w:vAlign w:val="center"/>
          </w:tcPr>
          <w:p w:rsidR="001F7AAD" w:rsidRDefault="001F7AAD" w:rsidP="003F7F78">
            <w:pPr>
              <w:pStyle w:val="Heading5"/>
              <w:widowControl w:val="0"/>
              <w:numPr>
                <w:ilvl w:val="4"/>
                <w:numId w:val="14"/>
              </w:numPr>
              <w:spacing w:before="0" w:after="0"/>
              <w:ind w:left="1009" w:hanging="1009"/>
              <w:contextualSpacing/>
              <w:rPr>
                <w:b w:val="0"/>
                <w:i w:val="0"/>
                <w:sz w:val="24"/>
                <w:szCs w:val="24"/>
              </w:rPr>
            </w:pPr>
            <w:r>
              <w:rPr>
                <w:b w:val="0"/>
                <w:i w:val="0"/>
                <w:sz w:val="24"/>
                <w:szCs w:val="24"/>
              </w:rPr>
              <w:t>ВСЕГО:</w:t>
            </w:r>
          </w:p>
        </w:tc>
        <w:tc>
          <w:tcPr>
            <w:tcW w:w="125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jc w:val="center"/>
            </w:pPr>
            <w:r>
              <w:t>15</w:t>
            </w:r>
          </w:p>
        </w:tc>
        <w:tc>
          <w:tcPr>
            <w:tcW w:w="1437" w:type="dxa"/>
            <w:tcBorders>
              <w:top w:val="single" w:sz="4" w:space="0" w:color="000000"/>
              <w:left w:val="single" w:sz="4" w:space="0" w:color="000000"/>
              <w:bottom w:val="single" w:sz="4" w:space="0" w:color="000000"/>
              <w:right w:val="single" w:sz="4" w:space="0" w:color="000000"/>
            </w:tcBorders>
            <w:vAlign w:val="center"/>
          </w:tcPr>
          <w:p w:rsidR="001F7AAD" w:rsidRDefault="001F7AAD" w:rsidP="00862FAC">
            <w:pPr>
              <w:widowControl w:val="0"/>
              <w:jc w:val="center"/>
            </w:pPr>
            <w:r>
              <w:t>15</w:t>
            </w:r>
          </w:p>
        </w:tc>
        <w:tc>
          <w:tcPr>
            <w:tcW w:w="1540" w:type="dxa"/>
            <w:tcBorders>
              <w:top w:val="single" w:sz="4" w:space="0" w:color="000000"/>
              <w:left w:val="single" w:sz="4" w:space="0" w:color="000000"/>
              <w:bottom w:val="single" w:sz="4" w:space="0" w:color="000000"/>
            </w:tcBorders>
            <w:vAlign w:val="center"/>
          </w:tcPr>
          <w:p w:rsidR="001F7AAD" w:rsidRDefault="001F7AAD" w:rsidP="00862FAC">
            <w:pPr>
              <w:widowControl w:val="0"/>
              <w:jc w:val="center"/>
            </w:pPr>
            <w:r>
              <w:t>30</w:t>
            </w:r>
          </w:p>
        </w:tc>
        <w:tc>
          <w:tcPr>
            <w:tcW w:w="15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7AAD" w:rsidRDefault="001F7AAD" w:rsidP="00862FAC">
            <w:pPr>
              <w:widowControl w:val="0"/>
              <w:jc w:val="center"/>
            </w:pPr>
            <w:r>
              <w:t>356</w:t>
            </w:r>
          </w:p>
        </w:tc>
      </w:tr>
    </w:tbl>
    <w:p w:rsidR="003F7F78" w:rsidRDefault="003F7F78" w:rsidP="004633F7">
      <w:pPr>
        <w:tabs>
          <w:tab w:val="left" w:pos="3975"/>
          <w:tab w:val="center" w:pos="7568"/>
        </w:tabs>
        <w:ind w:left="284" w:right="252"/>
        <w:jc w:val="center"/>
      </w:pPr>
      <w:r>
        <w:t>\</w:t>
      </w:r>
    </w:p>
    <w:p w:rsidR="003F7F78" w:rsidRDefault="003F7F78" w:rsidP="003F7F78">
      <w:pPr>
        <w:tabs>
          <w:tab w:val="left" w:pos="192"/>
          <w:tab w:val="left" w:pos="6312"/>
        </w:tabs>
        <w:autoSpaceDE w:val="0"/>
      </w:pPr>
    </w:p>
    <w:p w:rsidR="003F7F78" w:rsidRDefault="003F7F78" w:rsidP="003F7F78">
      <w:pPr>
        <w:tabs>
          <w:tab w:val="left" w:pos="192"/>
          <w:tab w:val="left" w:pos="6312"/>
        </w:tabs>
        <w:autoSpaceDE w:val="0"/>
      </w:pPr>
    </w:p>
    <w:p w:rsidR="003F7F78" w:rsidRPr="00D113B2" w:rsidRDefault="003F7F78" w:rsidP="003F7F78">
      <w:pPr>
        <w:tabs>
          <w:tab w:val="left" w:pos="192"/>
          <w:tab w:val="left" w:pos="6312"/>
        </w:tabs>
        <w:autoSpaceDE w:val="0"/>
      </w:pPr>
      <w:r w:rsidRPr="00D113B2">
        <w:t>Директор М</w:t>
      </w:r>
      <w:r>
        <w:t>БУ «Комплексный центр Пластовского района»</w:t>
      </w:r>
      <w:r w:rsidRPr="00D113B2">
        <w:tab/>
        <w:t xml:space="preserve">                    </w:t>
      </w:r>
      <w:r>
        <w:t xml:space="preserve">        </w:t>
      </w:r>
      <w:r w:rsidRPr="00D113B2">
        <w:t xml:space="preserve"> И.Р. Тенькова</w:t>
      </w:r>
    </w:p>
    <w:p w:rsidR="003F7F78" w:rsidRDefault="003F7F78" w:rsidP="004633F7">
      <w:pPr>
        <w:tabs>
          <w:tab w:val="left" w:pos="3975"/>
          <w:tab w:val="center" w:pos="7568"/>
        </w:tabs>
        <w:ind w:left="284" w:right="252"/>
        <w:jc w:val="center"/>
      </w:pPr>
    </w:p>
    <w:p w:rsidR="003F7F78" w:rsidRDefault="003F7F78" w:rsidP="004633F7">
      <w:pPr>
        <w:tabs>
          <w:tab w:val="left" w:pos="3975"/>
          <w:tab w:val="center" w:pos="7568"/>
        </w:tabs>
        <w:ind w:left="284" w:right="252"/>
        <w:jc w:val="center"/>
      </w:pPr>
    </w:p>
    <w:p w:rsidR="003F7F78" w:rsidRDefault="003F7F78" w:rsidP="004633F7">
      <w:pPr>
        <w:tabs>
          <w:tab w:val="left" w:pos="3975"/>
          <w:tab w:val="center" w:pos="7568"/>
        </w:tabs>
        <w:ind w:left="284" w:right="252"/>
        <w:jc w:val="center"/>
      </w:pPr>
    </w:p>
    <w:p w:rsidR="003F7F78" w:rsidRDefault="003F7F78" w:rsidP="004633F7">
      <w:pPr>
        <w:tabs>
          <w:tab w:val="left" w:pos="3975"/>
          <w:tab w:val="center" w:pos="7568"/>
        </w:tabs>
        <w:ind w:left="284" w:right="252"/>
        <w:jc w:val="center"/>
      </w:pPr>
    </w:p>
    <w:p w:rsidR="003F7F78" w:rsidRDefault="003F7F78" w:rsidP="004633F7">
      <w:pPr>
        <w:tabs>
          <w:tab w:val="left" w:pos="3975"/>
          <w:tab w:val="center" w:pos="7568"/>
        </w:tabs>
        <w:ind w:left="284" w:right="252"/>
        <w:jc w:val="center"/>
      </w:pPr>
    </w:p>
    <w:p w:rsidR="003F7F78" w:rsidRDefault="003F7F78" w:rsidP="004633F7">
      <w:pPr>
        <w:tabs>
          <w:tab w:val="left" w:pos="3975"/>
          <w:tab w:val="center" w:pos="7568"/>
        </w:tabs>
        <w:ind w:left="284" w:right="252"/>
        <w:jc w:val="center"/>
      </w:pPr>
    </w:p>
    <w:p w:rsidR="004633F7" w:rsidRPr="008D5488" w:rsidRDefault="00C36074" w:rsidP="004633F7">
      <w:pPr>
        <w:tabs>
          <w:tab w:val="left" w:pos="3975"/>
          <w:tab w:val="center" w:pos="7568"/>
        </w:tabs>
        <w:ind w:left="284" w:right="252"/>
        <w:jc w:val="center"/>
        <w:rPr>
          <w:sz w:val="16"/>
          <w:szCs w:val="16"/>
        </w:rPr>
      </w:pPr>
      <w:r>
        <w:rPr>
          <w:lang w:val="en-US"/>
        </w:rPr>
        <w:t>VII</w:t>
      </w:r>
      <w:r w:rsidRPr="00C36074">
        <w:t xml:space="preserve">. </w:t>
      </w:r>
      <w:r w:rsidR="00026E2B" w:rsidRPr="00B01692">
        <w:t>Информация о дополнительных платных социальных услугах, предоставляемых  отделениями М</w:t>
      </w:r>
      <w:r w:rsidR="00C17624" w:rsidRPr="00B01692">
        <w:t>Б</w:t>
      </w:r>
      <w:r w:rsidR="00026E2B" w:rsidRPr="00B01692">
        <w:t xml:space="preserve">У </w:t>
      </w:r>
      <w:r w:rsidR="00915F81">
        <w:t xml:space="preserve">«Комплексный центр </w:t>
      </w:r>
      <w:r w:rsidR="00026E2B" w:rsidRPr="00B01692">
        <w:t>Пластовского района</w:t>
      </w:r>
      <w:r w:rsidR="00915F81">
        <w:t>»</w:t>
      </w:r>
      <w:r w:rsidR="00726167">
        <w:t xml:space="preserve"> </w:t>
      </w:r>
      <w:r w:rsidR="004633F7" w:rsidRPr="00BE33D7">
        <w:t>за</w:t>
      </w:r>
      <w:r w:rsidR="004633F7">
        <w:t xml:space="preserve"> </w:t>
      </w:r>
      <w:r w:rsidR="00F61F0E">
        <w:t>12 месяцев</w:t>
      </w:r>
      <w:r w:rsidR="00D133E8">
        <w:t xml:space="preserve"> 2024</w:t>
      </w:r>
      <w:r w:rsidR="00B3668E">
        <w:t xml:space="preserve"> год</w:t>
      </w:r>
      <w:r w:rsidR="00D133E8">
        <w:t>а</w:t>
      </w:r>
      <w:r w:rsidR="004633F7">
        <w:t xml:space="preserve">. </w:t>
      </w:r>
    </w:p>
    <w:p w:rsidR="008652B0" w:rsidRPr="008D5488" w:rsidRDefault="008652B0" w:rsidP="008652B0">
      <w:pPr>
        <w:tabs>
          <w:tab w:val="left" w:pos="7950"/>
        </w:tabs>
        <w:rPr>
          <w:sz w:val="16"/>
          <w:szCs w:val="16"/>
        </w:rPr>
      </w:pPr>
    </w:p>
    <w:p w:rsidR="004B2225" w:rsidRDefault="00026E2B" w:rsidP="004B2225">
      <w:pPr>
        <w:jc w:val="both"/>
        <w:rPr>
          <w:sz w:val="28"/>
          <w:szCs w:val="28"/>
        </w:rPr>
      </w:pPr>
      <w:r w:rsidRPr="00026E2B">
        <w:t>Наименование и реквизиты локального акта органа местного самоуправления Постановление Администрации Пластовского муниципальн</w:t>
      </w:r>
      <w:r w:rsidR="00915F81">
        <w:t xml:space="preserve">ого района </w:t>
      </w:r>
      <w:r w:rsidR="00915F81" w:rsidRPr="00400D65">
        <w:t xml:space="preserve">от </w:t>
      </w:r>
      <w:r w:rsidR="00B65222" w:rsidRPr="00400D65">
        <w:t xml:space="preserve">28.12.2021 г. № 1425 </w:t>
      </w:r>
      <w:r w:rsidR="00915F81" w:rsidRPr="00400D65">
        <w:t>«Об</w:t>
      </w:r>
      <w:r w:rsidR="00915F81">
        <w:t xml:space="preserve"> утверждении тарифов на дополнительные платные социальные услуги и иные приносящие доходы виды деятельности, оказываемые МБУ «Комплексный центр социального обслуживания населения Пластовского муниципального района»</w:t>
      </w:r>
    </w:p>
    <w:p w:rsidR="004B2225" w:rsidRPr="008D60D9" w:rsidRDefault="003F7F78" w:rsidP="004B2225">
      <w:pPr>
        <w:jc w:val="right"/>
      </w:pPr>
      <w:r>
        <w:t>Форма№ 26</w:t>
      </w:r>
      <w:r w:rsidR="006E5FCD" w:rsidRPr="008D60D9">
        <w:t xml:space="preserve">        </w:t>
      </w:r>
    </w:p>
    <w:tbl>
      <w:tblPr>
        <w:tblW w:w="10320" w:type="dxa"/>
        <w:tblInd w:w="-5" w:type="dxa"/>
        <w:tblLayout w:type="fixed"/>
        <w:tblLook w:val="0000"/>
      </w:tblPr>
      <w:tblGrid>
        <w:gridCol w:w="3374"/>
        <w:gridCol w:w="1276"/>
        <w:gridCol w:w="1275"/>
        <w:gridCol w:w="1560"/>
        <w:gridCol w:w="1417"/>
        <w:gridCol w:w="142"/>
        <w:gridCol w:w="1276"/>
      </w:tblGrid>
      <w:tr w:rsidR="00555B88" w:rsidRPr="007E4E75" w:rsidTr="00322183">
        <w:trPr>
          <w:cantSplit/>
        </w:trPr>
        <w:tc>
          <w:tcPr>
            <w:tcW w:w="3374" w:type="dxa"/>
            <w:vMerge w:val="restart"/>
            <w:tcBorders>
              <w:top w:val="single" w:sz="4" w:space="0" w:color="000000"/>
              <w:left w:val="single" w:sz="4" w:space="0" w:color="000000"/>
            </w:tcBorders>
            <w:shd w:val="clear" w:color="auto" w:fill="auto"/>
          </w:tcPr>
          <w:p w:rsidR="00555B88" w:rsidRPr="007C76D5" w:rsidRDefault="00555B88" w:rsidP="00322183">
            <w:pPr>
              <w:pStyle w:val="5"/>
              <w:jc w:val="center"/>
            </w:pPr>
            <w:r w:rsidRPr="007C76D5">
              <w:rPr>
                <w:b w:val="0"/>
                <w:i w:val="0"/>
                <w:sz w:val="24"/>
                <w:szCs w:val="24"/>
              </w:rPr>
              <w:t>Виды услуг</w:t>
            </w:r>
          </w:p>
        </w:tc>
        <w:tc>
          <w:tcPr>
            <w:tcW w:w="2551" w:type="dxa"/>
            <w:gridSpan w:val="2"/>
            <w:tcBorders>
              <w:top w:val="single" w:sz="4" w:space="0" w:color="000000"/>
              <w:left w:val="single" w:sz="4" w:space="0" w:color="000000"/>
              <w:bottom w:val="single" w:sz="4" w:space="0" w:color="000000"/>
              <w:right w:val="single" w:sz="4" w:space="0" w:color="000000"/>
            </w:tcBorders>
          </w:tcPr>
          <w:p w:rsidR="00555B88" w:rsidRPr="00FC3A28" w:rsidRDefault="00555B88" w:rsidP="00322183">
            <w:pPr>
              <w:jc w:val="center"/>
            </w:pPr>
            <w:r>
              <w:t>Количество единиц (услуг)</w:t>
            </w:r>
          </w:p>
        </w:tc>
        <w:tc>
          <w:tcPr>
            <w:tcW w:w="1560" w:type="dxa"/>
            <w:vMerge w:val="restart"/>
            <w:tcBorders>
              <w:top w:val="single" w:sz="4" w:space="0" w:color="000000"/>
              <w:left w:val="single" w:sz="4" w:space="0" w:color="000000"/>
            </w:tcBorders>
          </w:tcPr>
          <w:p w:rsidR="00555B88" w:rsidRPr="00FC3A28" w:rsidRDefault="00555B88" w:rsidP="00322183">
            <w:pPr>
              <w:jc w:val="center"/>
            </w:pPr>
            <w:r w:rsidRPr="00FC3A28">
              <w:t>Количество</w:t>
            </w:r>
          </w:p>
          <w:p w:rsidR="00555B88" w:rsidRPr="00FC3A28" w:rsidRDefault="00555B88" w:rsidP="00322183">
            <w:pPr>
              <w:jc w:val="center"/>
            </w:pPr>
            <w:r w:rsidRPr="00FC3A28">
              <w:t>человек</w:t>
            </w:r>
          </w:p>
        </w:tc>
        <w:tc>
          <w:tcPr>
            <w:tcW w:w="1559" w:type="dxa"/>
            <w:gridSpan w:val="2"/>
            <w:vMerge w:val="restart"/>
            <w:tcBorders>
              <w:top w:val="single" w:sz="4" w:space="0" w:color="000000"/>
              <w:left w:val="single" w:sz="4" w:space="0" w:color="000000"/>
              <w:right w:val="single" w:sz="4" w:space="0" w:color="000000"/>
            </w:tcBorders>
            <w:shd w:val="clear" w:color="auto" w:fill="auto"/>
          </w:tcPr>
          <w:p w:rsidR="00555B88" w:rsidRPr="00FC3A28" w:rsidRDefault="00555B88" w:rsidP="00322183">
            <w:pPr>
              <w:jc w:val="center"/>
            </w:pPr>
            <w:r w:rsidRPr="00FC3A28">
              <w:t>Количество услуг</w:t>
            </w:r>
          </w:p>
        </w:tc>
        <w:tc>
          <w:tcPr>
            <w:tcW w:w="1276" w:type="dxa"/>
            <w:vMerge w:val="restart"/>
            <w:tcBorders>
              <w:top w:val="single" w:sz="4" w:space="0" w:color="000000"/>
              <w:left w:val="single" w:sz="4" w:space="0" w:color="000000"/>
              <w:right w:val="single" w:sz="4" w:space="0" w:color="000000"/>
            </w:tcBorders>
          </w:tcPr>
          <w:p w:rsidR="00555B88" w:rsidRPr="00FC3A28" w:rsidRDefault="00555B88" w:rsidP="00322183">
            <w:pPr>
              <w:jc w:val="center"/>
            </w:pPr>
            <w:r w:rsidRPr="00FC3A28">
              <w:t xml:space="preserve">Сумма </w:t>
            </w:r>
          </w:p>
          <w:p w:rsidR="00555B88" w:rsidRPr="00FC3A28" w:rsidRDefault="00555B88" w:rsidP="00322183">
            <w:pPr>
              <w:jc w:val="center"/>
            </w:pPr>
            <w:r w:rsidRPr="00FC3A28">
              <w:t>(руб.)</w:t>
            </w:r>
          </w:p>
        </w:tc>
      </w:tr>
      <w:tr w:rsidR="00555B88" w:rsidRPr="007E4E75" w:rsidTr="00322183">
        <w:trPr>
          <w:cantSplit/>
        </w:trPr>
        <w:tc>
          <w:tcPr>
            <w:tcW w:w="3374" w:type="dxa"/>
            <w:vMerge/>
            <w:tcBorders>
              <w:left w:val="single" w:sz="4" w:space="0" w:color="000000"/>
              <w:bottom w:val="single" w:sz="4" w:space="0" w:color="000000"/>
            </w:tcBorders>
            <w:shd w:val="clear" w:color="auto" w:fill="auto"/>
          </w:tcPr>
          <w:p w:rsidR="00555B88" w:rsidRPr="007C76D5" w:rsidRDefault="00555B88" w:rsidP="00322183">
            <w:pPr>
              <w:pStyle w:val="5"/>
              <w:jc w:val="center"/>
              <w:rPr>
                <w:b w:val="0"/>
                <w:i w:val="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55B88" w:rsidRPr="00FC3A28" w:rsidRDefault="00555B88" w:rsidP="00322183">
            <w:pPr>
              <w:jc w:val="center"/>
            </w:pPr>
            <w:r>
              <w:t>План*</w:t>
            </w:r>
          </w:p>
        </w:tc>
        <w:tc>
          <w:tcPr>
            <w:tcW w:w="1275" w:type="dxa"/>
            <w:tcBorders>
              <w:top w:val="single" w:sz="4" w:space="0" w:color="000000"/>
              <w:left w:val="single" w:sz="4" w:space="0" w:color="000000"/>
              <w:bottom w:val="single" w:sz="4" w:space="0" w:color="000000"/>
              <w:right w:val="single" w:sz="4" w:space="0" w:color="000000"/>
            </w:tcBorders>
          </w:tcPr>
          <w:p w:rsidR="00555B88" w:rsidRPr="00FC3A28" w:rsidRDefault="00555B88" w:rsidP="00322183">
            <w:pPr>
              <w:jc w:val="center"/>
            </w:pPr>
            <w:r>
              <w:t>Факт</w:t>
            </w:r>
          </w:p>
        </w:tc>
        <w:tc>
          <w:tcPr>
            <w:tcW w:w="1560" w:type="dxa"/>
            <w:vMerge/>
            <w:tcBorders>
              <w:left w:val="single" w:sz="4" w:space="0" w:color="000000"/>
              <w:bottom w:val="single" w:sz="4" w:space="0" w:color="000000"/>
            </w:tcBorders>
          </w:tcPr>
          <w:p w:rsidR="00555B88" w:rsidRPr="00FC3A28" w:rsidRDefault="00555B88" w:rsidP="00322183">
            <w:pPr>
              <w:jc w:val="center"/>
            </w:pPr>
          </w:p>
        </w:tc>
        <w:tc>
          <w:tcPr>
            <w:tcW w:w="1559" w:type="dxa"/>
            <w:gridSpan w:val="2"/>
            <w:vMerge/>
            <w:tcBorders>
              <w:left w:val="single" w:sz="4" w:space="0" w:color="000000"/>
              <w:bottom w:val="single" w:sz="4" w:space="0" w:color="000000"/>
              <w:right w:val="single" w:sz="4" w:space="0" w:color="000000"/>
            </w:tcBorders>
            <w:shd w:val="clear" w:color="auto" w:fill="auto"/>
          </w:tcPr>
          <w:p w:rsidR="00555B88" w:rsidRPr="00FC3A28" w:rsidRDefault="00555B88" w:rsidP="00322183">
            <w:pPr>
              <w:jc w:val="center"/>
            </w:pPr>
          </w:p>
        </w:tc>
        <w:tc>
          <w:tcPr>
            <w:tcW w:w="1276" w:type="dxa"/>
            <w:vMerge/>
            <w:tcBorders>
              <w:left w:val="single" w:sz="4" w:space="0" w:color="000000"/>
              <w:bottom w:val="single" w:sz="4" w:space="0" w:color="000000"/>
              <w:right w:val="single" w:sz="4" w:space="0" w:color="000000"/>
            </w:tcBorders>
          </w:tcPr>
          <w:p w:rsidR="00555B88" w:rsidRPr="00FC3A28" w:rsidRDefault="00555B88" w:rsidP="00322183">
            <w:pPr>
              <w:jc w:val="center"/>
            </w:pPr>
          </w:p>
        </w:tc>
      </w:tr>
      <w:tr w:rsidR="00555B88" w:rsidRPr="007E4E75" w:rsidTr="00322183">
        <w:trPr>
          <w:cantSplit/>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auto"/>
          </w:tcPr>
          <w:p w:rsidR="00555B88" w:rsidRPr="007C76D5" w:rsidRDefault="00555B88" w:rsidP="00322183">
            <w:pPr>
              <w:jc w:val="center"/>
            </w:pPr>
            <w:r w:rsidRPr="007C76D5">
              <w:t>Отделение социального обслуживания на дому</w:t>
            </w:r>
            <w:r>
              <w:t xml:space="preserve"> и социально-медицинского обслуживания на дому</w:t>
            </w:r>
          </w:p>
        </w:tc>
      </w:tr>
      <w:tr w:rsidR="00687739" w:rsidRPr="007E4E75"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pPr>
              <w:rPr>
                <w:sz w:val="28"/>
                <w:szCs w:val="28"/>
              </w:rPr>
            </w:pPr>
            <w:r w:rsidRPr="007C76D5">
              <w:t>1. Социально-бытовые услуги</w:t>
            </w:r>
          </w:p>
        </w:tc>
        <w:tc>
          <w:tcPr>
            <w:tcW w:w="1276" w:type="dxa"/>
            <w:tcBorders>
              <w:top w:val="single" w:sz="4" w:space="0" w:color="000000"/>
              <w:left w:val="single" w:sz="4" w:space="0" w:color="000000"/>
              <w:bottom w:val="single" w:sz="4" w:space="0" w:color="000000"/>
            </w:tcBorders>
          </w:tcPr>
          <w:p w:rsidR="00687739" w:rsidRPr="00342060" w:rsidRDefault="00687739" w:rsidP="005657D3">
            <w:pPr>
              <w:snapToGrid w:val="0"/>
              <w:jc w:val="center"/>
            </w:pPr>
            <w:r w:rsidRPr="00342060">
              <w:t>9</w:t>
            </w:r>
          </w:p>
        </w:tc>
        <w:tc>
          <w:tcPr>
            <w:tcW w:w="1275" w:type="dxa"/>
            <w:tcBorders>
              <w:top w:val="single" w:sz="4" w:space="0" w:color="000000"/>
              <w:left w:val="single" w:sz="4" w:space="0" w:color="000000"/>
              <w:bottom w:val="single" w:sz="4" w:space="0" w:color="000000"/>
              <w:right w:val="single" w:sz="4" w:space="0" w:color="000000"/>
            </w:tcBorders>
          </w:tcPr>
          <w:p w:rsidR="00687739" w:rsidRPr="00342060" w:rsidRDefault="00687739" w:rsidP="005657D3">
            <w:pPr>
              <w:snapToGrid w:val="0"/>
              <w:jc w:val="center"/>
            </w:pPr>
            <w:r w:rsidRPr="00342060">
              <w:t>9</w:t>
            </w:r>
          </w:p>
        </w:tc>
        <w:tc>
          <w:tcPr>
            <w:tcW w:w="1560" w:type="dxa"/>
            <w:tcBorders>
              <w:top w:val="single" w:sz="4" w:space="0" w:color="000000"/>
              <w:left w:val="single" w:sz="4" w:space="0" w:color="000000"/>
              <w:bottom w:val="single" w:sz="4" w:space="0" w:color="000000"/>
            </w:tcBorders>
            <w:shd w:val="clear" w:color="auto" w:fill="auto"/>
          </w:tcPr>
          <w:p w:rsidR="00687739" w:rsidRPr="009C0C35" w:rsidRDefault="00687739" w:rsidP="003F7F78">
            <w:pPr>
              <w:widowControl w:val="0"/>
              <w:jc w:val="center"/>
              <w:rPr>
                <w:b/>
                <w:highlight w:val="yellow"/>
              </w:rPr>
            </w:pPr>
            <w:r>
              <w:rPr>
                <w:b/>
              </w:rPr>
              <w:t>506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C3110D" w:rsidRDefault="00687739" w:rsidP="003F7F78">
            <w:pPr>
              <w:widowControl w:val="0"/>
              <w:jc w:val="center"/>
              <w:rPr>
                <w:b/>
              </w:rPr>
            </w:pPr>
            <w:r>
              <w:rPr>
                <w:b/>
              </w:rPr>
              <w:t>46932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Pr>
                <w:b/>
              </w:rPr>
              <w:t>1317683,55</w:t>
            </w:r>
          </w:p>
        </w:tc>
      </w:tr>
      <w:tr w:rsidR="00687739" w:rsidRPr="007E4E75"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pPr>
              <w:rPr>
                <w:sz w:val="28"/>
                <w:szCs w:val="28"/>
              </w:rPr>
            </w:pPr>
            <w:r w:rsidRPr="007C76D5">
              <w:t xml:space="preserve">2. Социально-медицинские услуги </w:t>
            </w:r>
          </w:p>
        </w:tc>
        <w:tc>
          <w:tcPr>
            <w:tcW w:w="1276" w:type="dxa"/>
            <w:tcBorders>
              <w:top w:val="single" w:sz="4" w:space="0" w:color="000000"/>
              <w:left w:val="single" w:sz="4" w:space="0" w:color="000000"/>
              <w:bottom w:val="single" w:sz="4" w:space="0" w:color="000000"/>
            </w:tcBorders>
          </w:tcPr>
          <w:p w:rsidR="00687739" w:rsidRPr="00342060" w:rsidRDefault="00687739" w:rsidP="005657D3">
            <w:pPr>
              <w:snapToGrid w:val="0"/>
              <w:jc w:val="center"/>
            </w:pPr>
            <w:r w:rsidRPr="00342060">
              <w:t>-</w:t>
            </w:r>
          </w:p>
        </w:tc>
        <w:tc>
          <w:tcPr>
            <w:tcW w:w="1275" w:type="dxa"/>
            <w:tcBorders>
              <w:top w:val="single" w:sz="4" w:space="0" w:color="000000"/>
              <w:left w:val="single" w:sz="4" w:space="0" w:color="000000"/>
              <w:bottom w:val="single" w:sz="4" w:space="0" w:color="000000"/>
              <w:right w:val="single" w:sz="4" w:space="0" w:color="000000"/>
            </w:tcBorders>
          </w:tcPr>
          <w:p w:rsidR="00687739" w:rsidRPr="00342060" w:rsidRDefault="00687739" w:rsidP="005657D3">
            <w:pPr>
              <w:snapToGrid w:val="0"/>
              <w:jc w:val="center"/>
            </w:pPr>
            <w:r w:rsidRPr="00342060">
              <w:t>-</w:t>
            </w:r>
          </w:p>
        </w:tc>
        <w:tc>
          <w:tcPr>
            <w:tcW w:w="1560" w:type="dxa"/>
            <w:tcBorders>
              <w:top w:val="single" w:sz="4" w:space="0" w:color="000000"/>
              <w:left w:val="single" w:sz="4" w:space="0" w:color="000000"/>
              <w:bottom w:val="single" w:sz="4" w:space="0" w:color="000000"/>
            </w:tcBorders>
            <w:shd w:val="clear" w:color="auto" w:fill="auto"/>
          </w:tcPr>
          <w:p w:rsidR="00687739" w:rsidRPr="00C3110D" w:rsidRDefault="00687739" w:rsidP="003F7F78">
            <w:pPr>
              <w:widowControl w:val="0"/>
              <w:jc w:val="center"/>
              <w:rPr>
                <w:b/>
              </w:rPr>
            </w:pPr>
            <w:r>
              <w:rPr>
                <w:b/>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C3110D" w:rsidRDefault="00687739" w:rsidP="003F7F78">
            <w:pPr>
              <w:widowControl w:val="0"/>
              <w:jc w:val="center"/>
              <w:rPr>
                <w:b/>
              </w:rPr>
            </w:pPr>
            <w:r>
              <w:rPr>
                <w:b/>
              </w:rPr>
              <w:t>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sidRPr="009C36B6">
              <w:rPr>
                <w:b/>
              </w:rPr>
              <w:t>0</w:t>
            </w:r>
          </w:p>
        </w:tc>
      </w:tr>
      <w:tr w:rsidR="00687739" w:rsidRPr="007E4E75"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pPr>
              <w:rPr>
                <w:sz w:val="28"/>
                <w:szCs w:val="28"/>
              </w:rPr>
            </w:pPr>
            <w:r w:rsidRPr="007C76D5">
              <w:t>3. Социально-психологические услуги</w:t>
            </w:r>
          </w:p>
        </w:tc>
        <w:tc>
          <w:tcPr>
            <w:tcW w:w="1276" w:type="dxa"/>
            <w:tcBorders>
              <w:top w:val="single" w:sz="4" w:space="0" w:color="000000"/>
              <w:left w:val="single" w:sz="4" w:space="0" w:color="000000"/>
              <w:bottom w:val="single" w:sz="4" w:space="0" w:color="000000"/>
            </w:tcBorders>
          </w:tcPr>
          <w:p w:rsidR="00687739" w:rsidRPr="00342060" w:rsidRDefault="00687739" w:rsidP="005657D3">
            <w:pPr>
              <w:snapToGrid w:val="0"/>
              <w:jc w:val="center"/>
            </w:pPr>
            <w:r w:rsidRPr="00342060">
              <w:t>-</w:t>
            </w:r>
          </w:p>
        </w:tc>
        <w:tc>
          <w:tcPr>
            <w:tcW w:w="1275" w:type="dxa"/>
            <w:tcBorders>
              <w:top w:val="single" w:sz="4" w:space="0" w:color="000000"/>
              <w:left w:val="single" w:sz="4" w:space="0" w:color="000000"/>
              <w:bottom w:val="single" w:sz="4" w:space="0" w:color="000000"/>
              <w:right w:val="single" w:sz="4" w:space="0" w:color="000000"/>
            </w:tcBorders>
          </w:tcPr>
          <w:p w:rsidR="00687739" w:rsidRPr="00342060" w:rsidRDefault="00687739" w:rsidP="005657D3">
            <w:pPr>
              <w:snapToGrid w:val="0"/>
              <w:jc w:val="center"/>
            </w:pPr>
            <w:r w:rsidRPr="00342060">
              <w:t>-</w:t>
            </w:r>
          </w:p>
        </w:tc>
        <w:tc>
          <w:tcPr>
            <w:tcW w:w="1560" w:type="dxa"/>
            <w:tcBorders>
              <w:top w:val="single" w:sz="4" w:space="0" w:color="000000"/>
              <w:left w:val="single" w:sz="4" w:space="0" w:color="000000"/>
              <w:bottom w:val="single" w:sz="4" w:space="0" w:color="000000"/>
            </w:tcBorders>
            <w:shd w:val="clear" w:color="auto" w:fill="auto"/>
          </w:tcPr>
          <w:p w:rsidR="00687739" w:rsidRPr="00C3110D" w:rsidRDefault="00687739" w:rsidP="003F7F78">
            <w:pPr>
              <w:widowControl w:val="0"/>
              <w:jc w:val="center"/>
              <w:rPr>
                <w:b/>
              </w:rPr>
            </w:pPr>
            <w:r>
              <w:rPr>
                <w:b/>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C3110D" w:rsidRDefault="00687739" w:rsidP="003F7F78">
            <w:pPr>
              <w:widowControl w:val="0"/>
              <w:jc w:val="center"/>
              <w:rPr>
                <w:b/>
              </w:rPr>
            </w:pPr>
            <w:r>
              <w:rPr>
                <w:b/>
              </w:rPr>
              <w:t>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sidRPr="009C36B6">
              <w:rPr>
                <w:b/>
              </w:rPr>
              <w:t>0</w:t>
            </w:r>
          </w:p>
        </w:tc>
      </w:tr>
      <w:tr w:rsidR="00687739" w:rsidRPr="007E4E75"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r w:rsidRPr="007C76D5">
              <w:t>4. Социально-правовые услуги</w:t>
            </w:r>
          </w:p>
        </w:tc>
        <w:tc>
          <w:tcPr>
            <w:tcW w:w="1276" w:type="dxa"/>
            <w:tcBorders>
              <w:top w:val="single" w:sz="4" w:space="0" w:color="000000"/>
              <w:left w:val="single" w:sz="4" w:space="0" w:color="000000"/>
              <w:bottom w:val="single" w:sz="4" w:space="0" w:color="000000"/>
            </w:tcBorders>
          </w:tcPr>
          <w:p w:rsidR="00687739" w:rsidRPr="00342060" w:rsidRDefault="00687739" w:rsidP="005657D3">
            <w:pPr>
              <w:snapToGrid w:val="0"/>
              <w:jc w:val="center"/>
            </w:pPr>
            <w:r w:rsidRPr="00342060">
              <w:t>1</w:t>
            </w:r>
          </w:p>
        </w:tc>
        <w:tc>
          <w:tcPr>
            <w:tcW w:w="1275" w:type="dxa"/>
            <w:tcBorders>
              <w:top w:val="single" w:sz="4" w:space="0" w:color="000000"/>
              <w:left w:val="single" w:sz="4" w:space="0" w:color="000000"/>
              <w:bottom w:val="single" w:sz="4" w:space="0" w:color="000000"/>
              <w:right w:val="single" w:sz="4" w:space="0" w:color="000000"/>
            </w:tcBorders>
          </w:tcPr>
          <w:p w:rsidR="00687739" w:rsidRPr="00342060" w:rsidRDefault="00687739" w:rsidP="005657D3">
            <w:pPr>
              <w:snapToGrid w:val="0"/>
              <w:jc w:val="center"/>
            </w:pPr>
            <w:r w:rsidRPr="00342060">
              <w:t>1</w:t>
            </w:r>
          </w:p>
        </w:tc>
        <w:tc>
          <w:tcPr>
            <w:tcW w:w="1560" w:type="dxa"/>
            <w:tcBorders>
              <w:top w:val="single" w:sz="4" w:space="0" w:color="000000"/>
              <w:left w:val="single" w:sz="4" w:space="0" w:color="000000"/>
              <w:bottom w:val="single" w:sz="4" w:space="0" w:color="000000"/>
            </w:tcBorders>
            <w:shd w:val="clear" w:color="auto" w:fill="auto"/>
          </w:tcPr>
          <w:p w:rsidR="00687739" w:rsidRPr="00C3110D" w:rsidRDefault="00687739" w:rsidP="003F7F78">
            <w:pPr>
              <w:widowControl w:val="0"/>
              <w:jc w:val="center"/>
              <w:rPr>
                <w:b/>
              </w:rPr>
            </w:pPr>
            <w:r>
              <w:rPr>
                <w:b/>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C3110D" w:rsidRDefault="00687739" w:rsidP="003F7F78">
            <w:pPr>
              <w:widowControl w:val="0"/>
              <w:jc w:val="center"/>
              <w:rPr>
                <w:b/>
              </w:rPr>
            </w:pPr>
            <w:r>
              <w:rPr>
                <w:b/>
              </w:rPr>
              <w:t>19</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Pr>
                <w:b/>
              </w:rPr>
              <w:t>4200,00</w:t>
            </w:r>
          </w:p>
        </w:tc>
      </w:tr>
      <w:tr w:rsidR="00687739" w:rsidRPr="007E4E75"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r w:rsidRPr="007C76D5">
              <w:t xml:space="preserve">5. </w:t>
            </w:r>
            <w:r w:rsidRPr="007C76D5">
              <w:rPr>
                <w:color w:val="000000"/>
              </w:rPr>
              <w:t xml:space="preserve">Услуги в целях повышения коммуникативного потенциала получателей социальных услуг, имеющих ограничения жизнедеятельности  </w:t>
            </w:r>
          </w:p>
        </w:tc>
        <w:tc>
          <w:tcPr>
            <w:tcW w:w="1276" w:type="dxa"/>
            <w:tcBorders>
              <w:top w:val="single" w:sz="4" w:space="0" w:color="000000"/>
              <w:left w:val="single" w:sz="4" w:space="0" w:color="000000"/>
              <w:bottom w:val="single" w:sz="4" w:space="0" w:color="000000"/>
            </w:tcBorders>
          </w:tcPr>
          <w:p w:rsidR="00687739" w:rsidRPr="00342060" w:rsidRDefault="00687739" w:rsidP="005657D3">
            <w:pPr>
              <w:snapToGrid w:val="0"/>
              <w:jc w:val="center"/>
            </w:pPr>
            <w:r w:rsidRPr="00342060">
              <w:t>-</w:t>
            </w:r>
          </w:p>
        </w:tc>
        <w:tc>
          <w:tcPr>
            <w:tcW w:w="1275" w:type="dxa"/>
            <w:tcBorders>
              <w:top w:val="single" w:sz="4" w:space="0" w:color="000000"/>
              <w:left w:val="single" w:sz="4" w:space="0" w:color="000000"/>
              <w:bottom w:val="single" w:sz="4" w:space="0" w:color="000000"/>
              <w:right w:val="single" w:sz="4" w:space="0" w:color="000000"/>
            </w:tcBorders>
          </w:tcPr>
          <w:p w:rsidR="00687739" w:rsidRPr="00342060" w:rsidRDefault="00687739" w:rsidP="005657D3">
            <w:pPr>
              <w:snapToGrid w:val="0"/>
              <w:jc w:val="center"/>
            </w:pPr>
            <w:r w:rsidRPr="00342060">
              <w:t>-</w:t>
            </w:r>
          </w:p>
        </w:tc>
        <w:tc>
          <w:tcPr>
            <w:tcW w:w="1560" w:type="dxa"/>
            <w:tcBorders>
              <w:top w:val="single" w:sz="4" w:space="0" w:color="000000"/>
              <w:left w:val="single" w:sz="4" w:space="0" w:color="000000"/>
              <w:bottom w:val="single" w:sz="4" w:space="0" w:color="000000"/>
            </w:tcBorders>
            <w:shd w:val="clear" w:color="auto" w:fill="auto"/>
          </w:tcPr>
          <w:p w:rsidR="00687739" w:rsidRPr="00C3110D" w:rsidRDefault="00687739" w:rsidP="003F7F78">
            <w:pPr>
              <w:widowControl w:val="0"/>
              <w:jc w:val="center"/>
              <w:rPr>
                <w:b/>
              </w:rPr>
            </w:pPr>
            <w:r>
              <w:rPr>
                <w:b/>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C3110D" w:rsidRDefault="00687739" w:rsidP="003F7F78">
            <w:pPr>
              <w:widowControl w:val="0"/>
              <w:jc w:val="center"/>
              <w:rPr>
                <w:b/>
              </w:rPr>
            </w:pPr>
            <w:r>
              <w:rPr>
                <w:b/>
              </w:rPr>
              <w:t>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sidRPr="009C36B6">
              <w:rPr>
                <w:b/>
              </w:rPr>
              <w:t>0</w:t>
            </w:r>
          </w:p>
        </w:tc>
      </w:tr>
      <w:tr w:rsidR="00687739" w:rsidTr="0034206B">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pPr>
              <w:rPr>
                <w:b/>
                <w:sz w:val="28"/>
                <w:szCs w:val="28"/>
              </w:rPr>
            </w:pPr>
            <w:r w:rsidRPr="007C76D5">
              <w:rPr>
                <w:b/>
              </w:rPr>
              <w:t>Всего:</w:t>
            </w:r>
          </w:p>
        </w:tc>
        <w:tc>
          <w:tcPr>
            <w:tcW w:w="1276" w:type="dxa"/>
            <w:tcBorders>
              <w:top w:val="single" w:sz="4" w:space="0" w:color="000000"/>
              <w:left w:val="single" w:sz="4" w:space="0" w:color="000000"/>
              <w:bottom w:val="single" w:sz="4" w:space="0" w:color="000000"/>
            </w:tcBorders>
          </w:tcPr>
          <w:p w:rsidR="00687739" w:rsidRPr="00D14DDF" w:rsidRDefault="00687739" w:rsidP="005657D3">
            <w:pPr>
              <w:snapToGrid w:val="0"/>
              <w:jc w:val="center"/>
              <w:rPr>
                <w:b/>
              </w:rPr>
            </w:pPr>
            <w:r>
              <w:rPr>
                <w:b/>
              </w:rPr>
              <w:t>10</w:t>
            </w:r>
          </w:p>
        </w:tc>
        <w:tc>
          <w:tcPr>
            <w:tcW w:w="1275" w:type="dxa"/>
            <w:tcBorders>
              <w:top w:val="single" w:sz="4" w:space="0" w:color="000000"/>
              <w:left w:val="single" w:sz="4" w:space="0" w:color="000000"/>
              <w:bottom w:val="single" w:sz="4" w:space="0" w:color="000000"/>
              <w:right w:val="single" w:sz="4" w:space="0" w:color="000000"/>
            </w:tcBorders>
          </w:tcPr>
          <w:p w:rsidR="00687739" w:rsidRPr="00D14DDF" w:rsidRDefault="00687739" w:rsidP="005657D3">
            <w:pPr>
              <w:snapToGrid w:val="0"/>
              <w:jc w:val="center"/>
              <w:rPr>
                <w:b/>
              </w:rPr>
            </w:pPr>
            <w:r>
              <w:rPr>
                <w:b/>
              </w:rPr>
              <w:t>10</w:t>
            </w:r>
          </w:p>
        </w:tc>
        <w:tc>
          <w:tcPr>
            <w:tcW w:w="1560" w:type="dxa"/>
            <w:tcBorders>
              <w:top w:val="single" w:sz="4" w:space="0" w:color="000000"/>
              <w:left w:val="single" w:sz="4" w:space="0" w:color="000000"/>
              <w:bottom w:val="single" w:sz="4" w:space="0" w:color="000000"/>
            </w:tcBorders>
            <w:shd w:val="clear" w:color="auto" w:fill="auto"/>
          </w:tcPr>
          <w:p w:rsidR="00687739" w:rsidRPr="00C3110D" w:rsidRDefault="00687739" w:rsidP="003F7F78">
            <w:pPr>
              <w:widowControl w:val="0"/>
              <w:jc w:val="center"/>
              <w:rPr>
                <w:b/>
              </w:rPr>
            </w:pPr>
            <w:r>
              <w:rPr>
                <w:b/>
              </w:rPr>
              <w:t>512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9C0C35" w:rsidRDefault="00687739" w:rsidP="003F7F78">
            <w:pPr>
              <w:widowControl w:val="0"/>
              <w:jc w:val="center"/>
              <w:rPr>
                <w:b/>
                <w:highlight w:val="yellow"/>
              </w:rPr>
            </w:pPr>
            <w:r>
              <w:rPr>
                <w:b/>
              </w:rPr>
              <w:t>46951</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687739" w:rsidRPr="009C36B6" w:rsidRDefault="00687739" w:rsidP="003F7F78">
            <w:pPr>
              <w:widowControl w:val="0"/>
              <w:jc w:val="center"/>
              <w:rPr>
                <w:b/>
              </w:rPr>
            </w:pPr>
            <w:r>
              <w:rPr>
                <w:b/>
              </w:rPr>
              <w:t>1321883,55</w:t>
            </w:r>
          </w:p>
        </w:tc>
      </w:tr>
      <w:tr w:rsidR="00D7379D" w:rsidTr="00322183">
        <w:trPr>
          <w:cantSplit/>
        </w:trPr>
        <w:tc>
          <w:tcPr>
            <w:tcW w:w="10320" w:type="dxa"/>
            <w:gridSpan w:val="7"/>
            <w:tcBorders>
              <w:top w:val="single" w:sz="4" w:space="0" w:color="000000"/>
              <w:left w:val="single" w:sz="4" w:space="0" w:color="000000"/>
              <w:bottom w:val="single" w:sz="4" w:space="0" w:color="000000"/>
              <w:right w:val="single" w:sz="4" w:space="0" w:color="000000"/>
            </w:tcBorders>
            <w:shd w:val="clear" w:color="auto" w:fill="auto"/>
          </w:tcPr>
          <w:p w:rsidR="00D7379D" w:rsidRPr="007C76D5" w:rsidRDefault="00D7379D" w:rsidP="00322183">
            <w:pPr>
              <w:snapToGrid w:val="0"/>
              <w:jc w:val="center"/>
            </w:pPr>
            <w:r>
              <w:t xml:space="preserve">Отделение дневного пребывания </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pPr>
              <w:rPr>
                <w:sz w:val="28"/>
                <w:szCs w:val="28"/>
              </w:rPr>
            </w:pPr>
            <w:r w:rsidRPr="007C76D5">
              <w:t>1. Социально-бытовые услуги</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pPr>
              <w:rPr>
                <w:sz w:val="28"/>
                <w:szCs w:val="28"/>
              </w:rPr>
            </w:pPr>
            <w:r w:rsidRPr="007C76D5">
              <w:t xml:space="preserve">2. Социально-медицинские услуги </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pPr>
              <w:rPr>
                <w:sz w:val="28"/>
                <w:szCs w:val="28"/>
              </w:rPr>
            </w:pPr>
            <w:r w:rsidRPr="007C76D5">
              <w:t>3. Социально-психологические услуги</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r w:rsidRPr="007C76D5">
              <w:t>4. Социально-правовые услуги</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r w:rsidRPr="007C76D5">
              <w:t xml:space="preserve">5. </w:t>
            </w:r>
            <w:r w:rsidRPr="007C76D5">
              <w:rPr>
                <w:color w:val="000000"/>
              </w:rPr>
              <w:t xml:space="preserve">Услуги в целях повышения коммуникативного потенциала получателей социальных услуг, имеющих ограничения жизнедеятельности  </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r>
      <w:tr w:rsidR="00D7379D" w:rsidTr="00C0598D">
        <w:trPr>
          <w:cantSplit/>
        </w:trPr>
        <w:tc>
          <w:tcPr>
            <w:tcW w:w="3374" w:type="dxa"/>
            <w:tcBorders>
              <w:top w:val="single" w:sz="4" w:space="0" w:color="000000"/>
              <w:left w:val="single" w:sz="4" w:space="0" w:color="000000"/>
              <w:bottom w:val="single" w:sz="4" w:space="0" w:color="000000"/>
            </w:tcBorders>
            <w:shd w:val="clear" w:color="auto" w:fill="auto"/>
          </w:tcPr>
          <w:p w:rsidR="00D7379D" w:rsidRPr="007C76D5" w:rsidRDefault="00D7379D" w:rsidP="00322183">
            <w:pPr>
              <w:rPr>
                <w:b/>
                <w:sz w:val="28"/>
                <w:szCs w:val="28"/>
              </w:rPr>
            </w:pPr>
            <w:r w:rsidRPr="007C76D5">
              <w:rPr>
                <w:b/>
              </w:rPr>
              <w:t>Всего:</w:t>
            </w:r>
          </w:p>
        </w:tc>
        <w:tc>
          <w:tcPr>
            <w:tcW w:w="1276" w:type="dxa"/>
            <w:tcBorders>
              <w:top w:val="single" w:sz="4" w:space="0" w:color="000000"/>
              <w:left w:val="single" w:sz="4" w:space="0" w:color="000000"/>
              <w:bottom w:val="single" w:sz="4" w:space="0" w:color="000000"/>
            </w:tcBorders>
          </w:tcPr>
          <w:p w:rsidR="00D7379D" w:rsidRDefault="00D7379D" w:rsidP="00322183">
            <w:pPr>
              <w:snapToGrid w:val="0"/>
              <w:jc w:val="center"/>
              <w:rPr>
                <w:b/>
                <w:sz w:val="28"/>
                <w:szCs w:val="28"/>
              </w:rPr>
            </w:pPr>
            <w:r>
              <w:rPr>
                <w:b/>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rsidR="00D7379D" w:rsidRDefault="00D7379D" w:rsidP="00322183">
            <w:pPr>
              <w:snapToGrid w:val="0"/>
              <w:jc w:val="center"/>
              <w:rPr>
                <w:b/>
                <w:sz w:val="28"/>
                <w:szCs w:val="28"/>
              </w:rPr>
            </w:pPr>
            <w:r>
              <w:rPr>
                <w:b/>
                <w:sz w:val="28"/>
                <w:szCs w:val="28"/>
              </w:rPr>
              <w:t>-</w:t>
            </w:r>
          </w:p>
        </w:tc>
        <w:tc>
          <w:tcPr>
            <w:tcW w:w="1560" w:type="dxa"/>
            <w:tcBorders>
              <w:top w:val="single" w:sz="4" w:space="0" w:color="000000"/>
              <w:left w:val="single" w:sz="4" w:space="0" w:color="000000"/>
              <w:bottom w:val="single" w:sz="4" w:space="0" w:color="000000"/>
            </w:tcBorders>
          </w:tcPr>
          <w:p w:rsidR="00D7379D" w:rsidRPr="00C0598D" w:rsidRDefault="00D7379D" w:rsidP="00322183">
            <w:pPr>
              <w:snapToGrid w:val="0"/>
              <w:jc w:val="center"/>
              <w:rPr>
                <w:sz w:val="28"/>
                <w:szCs w:val="28"/>
              </w:rPr>
            </w:pPr>
            <w:r>
              <w:rPr>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7379D" w:rsidRDefault="00D7379D" w:rsidP="00322183">
            <w:pPr>
              <w:snapToGrid w:val="0"/>
              <w:jc w:val="center"/>
              <w:rPr>
                <w:b/>
                <w:sz w:val="28"/>
                <w:szCs w:val="28"/>
              </w:rPr>
            </w:pPr>
            <w:r>
              <w:rPr>
                <w:b/>
                <w:sz w:val="28"/>
                <w:szCs w:val="28"/>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D7379D" w:rsidRPr="00C0598D" w:rsidRDefault="00D7379D" w:rsidP="00322183">
            <w:pPr>
              <w:snapToGrid w:val="0"/>
              <w:jc w:val="center"/>
              <w:rPr>
                <w:sz w:val="28"/>
                <w:szCs w:val="28"/>
              </w:rPr>
            </w:pPr>
            <w:r>
              <w:rPr>
                <w:sz w:val="28"/>
                <w:szCs w:val="28"/>
              </w:rPr>
              <w:t>-</w:t>
            </w:r>
          </w:p>
        </w:tc>
      </w:tr>
      <w:tr w:rsidR="00D7379D" w:rsidTr="00322183">
        <w:trPr>
          <w:cantSplit/>
        </w:trPr>
        <w:tc>
          <w:tcPr>
            <w:tcW w:w="10320" w:type="dxa"/>
            <w:gridSpan w:val="7"/>
            <w:tcBorders>
              <w:top w:val="single" w:sz="4" w:space="0" w:color="000000"/>
              <w:left w:val="single" w:sz="4" w:space="0" w:color="000000"/>
              <w:bottom w:val="single" w:sz="4" w:space="0" w:color="000000"/>
              <w:right w:val="single" w:sz="4" w:space="0" w:color="000000"/>
            </w:tcBorders>
          </w:tcPr>
          <w:p w:rsidR="00D7379D" w:rsidRPr="00040BDF" w:rsidRDefault="00D7379D" w:rsidP="00322183">
            <w:pPr>
              <w:snapToGrid w:val="0"/>
              <w:jc w:val="center"/>
            </w:pPr>
            <w:r>
              <w:t>и т.д.</w:t>
            </w:r>
          </w:p>
        </w:tc>
      </w:tr>
      <w:tr w:rsidR="00687739" w:rsidTr="00C0598D">
        <w:trPr>
          <w:cantSplit/>
        </w:trPr>
        <w:tc>
          <w:tcPr>
            <w:tcW w:w="3374" w:type="dxa"/>
            <w:tcBorders>
              <w:top w:val="single" w:sz="4" w:space="0" w:color="000000"/>
              <w:left w:val="single" w:sz="4" w:space="0" w:color="000000"/>
              <w:bottom w:val="single" w:sz="4" w:space="0" w:color="000000"/>
            </w:tcBorders>
            <w:shd w:val="clear" w:color="auto" w:fill="auto"/>
          </w:tcPr>
          <w:p w:rsidR="00687739" w:rsidRPr="007C76D5" w:rsidRDefault="00687739" w:rsidP="00322183">
            <w:pPr>
              <w:rPr>
                <w:b/>
              </w:rPr>
            </w:pPr>
            <w:r>
              <w:rPr>
                <w:b/>
              </w:rPr>
              <w:t>ИТОГО: по всем отделениям</w:t>
            </w:r>
          </w:p>
        </w:tc>
        <w:tc>
          <w:tcPr>
            <w:tcW w:w="1276" w:type="dxa"/>
            <w:tcBorders>
              <w:top w:val="single" w:sz="4" w:space="0" w:color="000000"/>
              <w:left w:val="single" w:sz="4" w:space="0" w:color="000000"/>
              <w:bottom w:val="single" w:sz="4" w:space="0" w:color="000000"/>
            </w:tcBorders>
          </w:tcPr>
          <w:p w:rsidR="00687739" w:rsidRPr="00D14DDF" w:rsidRDefault="00687739" w:rsidP="005657D3">
            <w:pPr>
              <w:snapToGrid w:val="0"/>
              <w:jc w:val="center"/>
              <w:rPr>
                <w:b/>
              </w:rPr>
            </w:pPr>
            <w:r>
              <w:rPr>
                <w:b/>
              </w:rPr>
              <w:t>10</w:t>
            </w:r>
          </w:p>
        </w:tc>
        <w:tc>
          <w:tcPr>
            <w:tcW w:w="1275" w:type="dxa"/>
            <w:tcBorders>
              <w:top w:val="single" w:sz="4" w:space="0" w:color="000000"/>
              <w:left w:val="single" w:sz="4" w:space="0" w:color="000000"/>
              <w:bottom w:val="single" w:sz="4" w:space="0" w:color="000000"/>
              <w:right w:val="single" w:sz="4" w:space="0" w:color="000000"/>
            </w:tcBorders>
          </w:tcPr>
          <w:p w:rsidR="00687739" w:rsidRPr="00D14DDF" w:rsidRDefault="00687739" w:rsidP="005657D3">
            <w:pPr>
              <w:snapToGrid w:val="0"/>
              <w:jc w:val="center"/>
              <w:rPr>
                <w:b/>
              </w:rPr>
            </w:pPr>
            <w:r>
              <w:rPr>
                <w:b/>
              </w:rPr>
              <w:t>10</w:t>
            </w:r>
          </w:p>
        </w:tc>
        <w:tc>
          <w:tcPr>
            <w:tcW w:w="1560" w:type="dxa"/>
            <w:tcBorders>
              <w:top w:val="single" w:sz="4" w:space="0" w:color="000000"/>
              <w:left w:val="single" w:sz="4" w:space="0" w:color="000000"/>
              <w:bottom w:val="single" w:sz="4" w:space="0" w:color="000000"/>
            </w:tcBorders>
          </w:tcPr>
          <w:p w:rsidR="00687739" w:rsidRPr="00C3110D" w:rsidRDefault="00687739" w:rsidP="003F7F78">
            <w:pPr>
              <w:widowControl w:val="0"/>
              <w:jc w:val="center"/>
              <w:rPr>
                <w:b/>
              </w:rPr>
            </w:pPr>
            <w:r>
              <w:rPr>
                <w:b/>
              </w:rPr>
              <w:t>512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87739" w:rsidRPr="009C0C35" w:rsidRDefault="00687739" w:rsidP="003F7F78">
            <w:pPr>
              <w:widowControl w:val="0"/>
              <w:jc w:val="center"/>
              <w:rPr>
                <w:b/>
                <w:highlight w:val="yellow"/>
              </w:rPr>
            </w:pPr>
            <w:r>
              <w:rPr>
                <w:b/>
              </w:rPr>
              <w:t>46951</w:t>
            </w:r>
          </w:p>
        </w:tc>
        <w:tc>
          <w:tcPr>
            <w:tcW w:w="1418" w:type="dxa"/>
            <w:gridSpan w:val="2"/>
            <w:tcBorders>
              <w:top w:val="single" w:sz="4" w:space="0" w:color="000000"/>
              <w:left w:val="single" w:sz="4" w:space="0" w:color="000000"/>
              <w:bottom w:val="single" w:sz="4" w:space="0" w:color="000000"/>
              <w:right w:val="single" w:sz="4" w:space="0" w:color="000000"/>
            </w:tcBorders>
          </w:tcPr>
          <w:p w:rsidR="00687739" w:rsidRPr="009C36B6" w:rsidRDefault="00687739" w:rsidP="003F7F78">
            <w:pPr>
              <w:widowControl w:val="0"/>
              <w:jc w:val="center"/>
              <w:rPr>
                <w:b/>
              </w:rPr>
            </w:pPr>
            <w:r>
              <w:rPr>
                <w:b/>
              </w:rPr>
              <w:t>1321883,55</w:t>
            </w:r>
          </w:p>
        </w:tc>
      </w:tr>
    </w:tbl>
    <w:p w:rsidR="006D3E2B" w:rsidRDefault="006D3E2B" w:rsidP="003D4D62">
      <w:pPr>
        <w:rPr>
          <w:sz w:val="28"/>
          <w:szCs w:val="28"/>
        </w:rPr>
      </w:pPr>
    </w:p>
    <w:p w:rsidR="00CB63B5" w:rsidRDefault="00CB63B5" w:rsidP="003D4D62"/>
    <w:p w:rsidR="003D4D62" w:rsidRPr="00D113B2" w:rsidRDefault="00F01F19" w:rsidP="003D4D62">
      <w:r w:rsidRPr="00D113B2">
        <w:t>Директор М</w:t>
      </w:r>
      <w:r w:rsidR="00C17624">
        <w:t>Б</w:t>
      </w:r>
      <w:r w:rsidR="00B72851">
        <w:t>У «Комплексный центр</w:t>
      </w:r>
      <w:r w:rsidRPr="00D113B2">
        <w:t xml:space="preserve"> </w:t>
      </w:r>
      <w:r w:rsidR="00927C3F">
        <w:t>Пластовского района</w:t>
      </w:r>
      <w:r w:rsidR="00B72851">
        <w:t>»</w:t>
      </w:r>
      <w:r w:rsidRPr="00D113B2">
        <w:t xml:space="preserve">                     </w:t>
      </w:r>
      <w:r w:rsidR="003D4D62">
        <w:t xml:space="preserve">      </w:t>
      </w:r>
      <w:r w:rsidRPr="00D113B2">
        <w:t xml:space="preserve"> </w:t>
      </w:r>
      <w:r w:rsidR="006D3E2B">
        <w:t xml:space="preserve"> </w:t>
      </w:r>
      <w:r w:rsidR="003D4D62" w:rsidRPr="00D113B2">
        <w:t>И.Р.Тенькова</w:t>
      </w:r>
    </w:p>
    <w:p w:rsidR="00F01F19" w:rsidRPr="00D113B2" w:rsidRDefault="00F01F19" w:rsidP="00F01F19">
      <w:pPr>
        <w:jc w:val="both"/>
      </w:pPr>
    </w:p>
    <w:p w:rsidR="004B2225" w:rsidRPr="00D113B2" w:rsidRDefault="004B2225" w:rsidP="00B62856">
      <w:pPr>
        <w:autoSpaceDE w:val="0"/>
        <w:jc w:val="center"/>
      </w:pPr>
    </w:p>
    <w:p w:rsidR="004B2225" w:rsidRPr="00D113B2" w:rsidRDefault="004B2225" w:rsidP="00B62856">
      <w:pPr>
        <w:autoSpaceDE w:val="0"/>
        <w:jc w:val="center"/>
      </w:pPr>
    </w:p>
    <w:p w:rsidR="00CA3EB4" w:rsidRPr="00F01F19" w:rsidRDefault="00CA3EB4" w:rsidP="00B62856">
      <w:pPr>
        <w:autoSpaceDE w:val="0"/>
        <w:jc w:val="center"/>
        <w:rPr>
          <w:sz w:val="28"/>
          <w:szCs w:val="28"/>
        </w:rPr>
      </w:pPr>
    </w:p>
    <w:p w:rsidR="00CA3EB4" w:rsidRPr="00F01F19" w:rsidRDefault="00CA3EB4" w:rsidP="00B62856">
      <w:pPr>
        <w:autoSpaceDE w:val="0"/>
        <w:jc w:val="center"/>
        <w:rPr>
          <w:sz w:val="28"/>
          <w:szCs w:val="28"/>
        </w:rPr>
      </w:pPr>
    </w:p>
    <w:p w:rsidR="00CA3EB4" w:rsidRPr="00F01F19" w:rsidRDefault="00CA3EB4" w:rsidP="00B62856">
      <w:pPr>
        <w:autoSpaceDE w:val="0"/>
        <w:jc w:val="center"/>
        <w:rPr>
          <w:sz w:val="28"/>
          <w:szCs w:val="28"/>
        </w:rPr>
      </w:pPr>
    </w:p>
    <w:p w:rsidR="00B62856" w:rsidRDefault="00B62856" w:rsidP="002F522E">
      <w:pPr>
        <w:jc w:val="center"/>
        <w:rPr>
          <w:sz w:val="28"/>
          <w:szCs w:val="28"/>
        </w:rPr>
        <w:sectPr w:rsidR="00B62856" w:rsidSect="00AF5C41">
          <w:pgSz w:w="11906" w:h="16838"/>
          <w:pgMar w:top="426" w:right="851" w:bottom="426" w:left="993" w:header="17" w:footer="720" w:gutter="0"/>
          <w:cols w:space="720"/>
          <w:docGrid w:linePitch="360"/>
        </w:sectPr>
      </w:pPr>
    </w:p>
    <w:p w:rsidR="00B539F0" w:rsidRDefault="00C36074" w:rsidP="0047155E">
      <w:pPr>
        <w:ind w:left="708"/>
        <w:jc w:val="center"/>
      </w:pPr>
      <w:r w:rsidRPr="004E2FBF">
        <w:rPr>
          <w:lang w:val="en-US"/>
        </w:rPr>
        <w:lastRenderedPageBreak/>
        <w:t>VIII</w:t>
      </w:r>
      <w:r w:rsidRPr="004E2FBF">
        <w:t>.</w:t>
      </w:r>
      <w:r w:rsidR="0047155E" w:rsidRPr="004E2FBF">
        <w:t xml:space="preserve"> </w:t>
      </w:r>
      <w:r w:rsidR="00FF6B0A" w:rsidRPr="004E2FBF">
        <w:t>Информация</w:t>
      </w:r>
      <w:r w:rsidR="00FF6B0A" w:rsidRPr="00FF6B0A">
        <w:t xml:space="preserve"> о финансовых средствах, поступающих от платных услуг</w:t>
      </w:r>
      <w:r w:rsidR="00EA320A" w:rsidRPr="00EA320A">
        <w:t xml:space="preserve"> </w:t>
      </w:r>
    </w:p>
    <w:p w:rsidR="00FF6B0A" w:rsidRDefault="00EA320A" w:rsidP="0047155E">
      <w:pPr>
        <w:ind w:left="708"/>
        <w:jc w:val="center"/>
      </w:pPr>
      <w:r w:rsidRPr="00D113B2">
        <w:t>М</w:t>
      </w:r>
      <w:r>
        <w:t xml:space="preserve">БУ «Комплексный центр </w:t>
      </w:r>
      <w:r w:rsidRPr="00D113B2">
        <w:t>Пластовского района</w:t>
      </w:r>
      <w:r>
        <w:t>»</w:t>
      </w:r>
      <w:r w:rsidRPr="008F0068">
        <w:t xml:space="preserve"> </w:t>
      </w:r>
      <w:r w:rsidR="009A0C66" w:rsidRPr="00BE33D7">
        <w:t>за</w:t>
      </w:r>
      <w:r w:rsidR="009A0C66">
        <w:t xml:space="preserve"> </w:t>
      </w:r>
      <w:r w:rsidR="00F61F0E">
        <w:t>12 месяцев</w:t>
      </w:r>
      <w:r w:rsidR="00992F80">
        <w:t xml:space="preserve"> 2024</w:t>
      </w:r>
      <w:r w:rsidR="00B3668E">
        <w:t xml:space="preserve"> год</w:t>
      </w:r>
      <w:r w:rsidR="00992F80">
        <w:t>а</w:t>
      </w:r>
      <w:r w:rsidR="009A0C66">
        <w:t xml:space="preserve">. </w:t>
      </w:r>
      <w:r w:rsidR="00B539F0">
        <w:t xml:space="preserve"> </w:t>
      </w:r>
    </w:p>
    <w:p w:rsidR="005E62F7" w:rsidRPr="00FF6B0A" w:rsidRDefault="005E62F7" w:rsidP="0047155E">
      <w:pPr>
        <w:ind w:left="708"/>
        <w:jc w:val="center"/>
      </w:pPr>
    </w:p>
    <w:p w:rsidR="008D60D9" w:rsidRPr="008D60D9" w:rsidRDefault="00953714" w:rsidP="005E62F7">
      <w:pPr>
        <w:jc w:val="right"/>
      </w:pPr>
      <w:r w:rsidRPr="00D113B2">
        <w:tab/>
      </w:r>
      <w:r w:rsidR="00447F2B">
        <w:t xml:space="preserve">                                                                                                                                                                       </w:t>
      </w:r>
      <w:r w:rsidR="006E5FCD">
        <w:t xml:space="preserve">   </w:t>
      </w:r>
      <w:r w:rsidR="003F7F78">
        <w:t>Форма № 27</w:t>
      </w:r>
    </w:p>
    <w:tbl>
      <w:tblPr>
        <w:tblW w:w="15451" w:type="dxa"/>
        <w:tblInd w:w="-102" w:type="dxa"/>
        <w:tblLayout w:type="fixed"/>
        <w:tblCellMar>
          <w:left w:w="40" w:type="dxa"/>
          <w:right w:w="40" w:type="dxa"/>
        </w:tblCellMar>
        <w:tblLook w:val="0000"/>
      </w:tblPr>
      <w:tblGrid>
        <w:gridCol w:w="636"/>
        <w:gridCol w:w="2058"/>
        <w:gridCol w:w="1134"/>
        <w:gridCol w:w="1418"/>
        <w:gridCol w:w="1417"/>
        <w:gridCol w:w="1276"/>
        <w:gridCol w:w="1134"/>
        <w:gridCol w:w="1242"/>
        <w:gridCol w:w="1701"/>
        <w:gridCol w:w="1417"/>
        <w:gridCol w:w="1026"/>
        <w:gridCol w:w="992"/>
      </w:tblGrid>
      <w:tr w:rsidR="005E62F7" w:rsidTr="008540CD">
        <w:trPr>
          <w:trHeight w:hRule="exact" w:val="1263"/>
        </w:trPr>
        <w:tc>
          <w:tcPr>
            <w:tcW w:w="636" w:type="dxa"/>
            <w:vMerge w:val="restart"/>
            <w:tcBorders>
              <w:top w:val="single" w:sz="4" w:space="0" w:color="auto"/>
              <w:left w:val="single" w:sz="4" w:space="0" w:color="auto"/>
              <w:right w:val="single" w:sz="4" w:space="0" w:color="auto"/>
            </w:tcBorders>
            <w:shd w:val="clear" w:color="auto" w:fill="FFFFFF"/>
          </w:tcPr>
          <w:p w:rsidR="005E62F7" w:rsidRPr="00FD0B5A" w:rsidRDefault="005E62F7" w:rsidP="008540CD">
            <w:pPr>
              <w:shd w:val="clear" w:color="auto" w:fill="FFFFFF"/>
              <w:spacing w:line="278" w:lineRule="exact"/>
              <w:ind w:left="10" w:right="14" w:firstLine="5"/>
            </w:pPr>
            <w:r w:rsidRPr="00FD0B5A">
              <w:t>№ пп</w:t>
            </w:r>
          </w:p>
          <w:p w:rsidR="005E62F7" w:rsidRPr="00FD0B5A" w:rsidRDefault="005E62F7" w:rsidP="008540CD"/>
          <w:p w:rsidR="005E62F7" w:rsidRPr="00FD0B5A" w:rsidRDefault="005E62F7" w:rsidP="008540CD"/>
        </w:tc>
        <w:tc>
          <w:tcPr>
            <w:tcW w:w="2058" w:type="dxa"/>
            <w:vMerge w:val="restart"/>
            <w:tcBorders>
              <w:top w:val="single" w:sz="4" w:space="0" w:color="auto"/>
              <w:left w:val="single" w:sz="4" w:space="0" w:color="auto"/>
              <w:right w:val="single" w:sz="4" w:space="0" w:color="auto"/>
            </w:tcBorders>
            <w:shd w:val="clear" w:color="auto" w:fill="FFFFFF"/>
          </w:tcPr>
          <w:p w:rsidR="005E62F7" w:rsidRPr="00FD0B5A" w:rsidRDefault="005E62F7" w:rsidP="008540CD">
            <w:pPr>
              <w:jc w:val="center"/>
            </w:pPr>
            <w:r w:rsidRPr="00FD0B5A">
              <w:t>Наименование</w:t>
            </w:r>
          </w:p>
          <w:p w:rsidR="005E62F7" w:rsidRPr="00FD0B5A" w:rsidRDefault="005E62F7" w:rsidP="008540CD">
            <w:pPr>
              <w:jc w:val="center"/>
            </w:pPr>
            <w:r>
              <w:t>отделения</w:t>
            </w:r>
          </w:p>
          <w:p w:rsidR="005E62F7" w:rsidRPr="00FD0B5A" w:rsidRDefault="005E62F7" w:rsidP="008540CD"/>
          <w:p w:rsidR="005E62F7" w:rsidRPr="00FD0B5A" w:rsidRDefault="005E62F7" w:rsidP="008540CD"/>
        </w:tc>
        <w:tc>
          <w:tcPr>
            <w:tcW w:w="7621" w:type="dxa"/>
            <w:gridSpan w:val="6"/>
            <w:tcBorders>
              <w:top w:val="single" w:sz="4" w:space="0" w:color="auto"/>
              <w:left w:val="single" w:sz="4" w:space="0" w:color="auto"/>
              <w:bottom w:val="nil"/>
              <w:right w:val="single" w:sz="6" w:space="0" w:color="auto"/>
            </w:tcBorders>
            <w:shd w:val="clear" w:color="auto" w:fill="FFFFFF"/>
          </w:tcPr>
          <w:p w:rsidR="005E62F7" w:rsidRDefault="005E62F7" w:rsidP="008540CD">
            <w:pPr>
              <w:shd w:val="clear" w:color="auto" w:fill="FFFFFF"/>
              <w:ind w:right="-959"/>
              <w:jc w:val="center"/>
              <w:rPr>
                <w:spacing w:val="-3"/>
              </w:rPr>
            </w:pPr>
            <w:r>
              <w:rPr>
                <w:spacing w:val="-1"/>
              </w:rPr>
              <w:t xml:space="preserve">Поступило финансовых средств </w:t>
            </w:r>
            <w:r>
              <w:rPr>
                <w:spacing w:val="-3"/>
              </w:rPr>
              <w:t>от предоставления платных</w:t>
            </w:r>
          </w:p>
          <w:p w:rsidR="005E62F7" w:rsidRDefault="005E62F7" w:rsidP="008540CD">
            <w:pPr>
              <w:shd w:val="clear" w:color="auto" w:fill="FFFFFF"/>
              <w:ind w:right="-959"/>
              <w:jc w:val="center"/>
              <w:rPr>
                <w:spacing w:val="-3"/>
              </w:rPr>
            </w:pPr>
            <w:r>
              <w:rPr>
                <w:spacing w:val="-3"/>
              </w:rPr>
              <w:t>услуг в соответствии с порядками предоставления</w:t>
            </w:r>
          </w:p>
          <w:p w:rsidR="005E62F7" w:rsidRDefault="005E62F7" w:rsidP="008540CD">
            <w:pPr>
              <w:shd w:val="clear" w:color="auto" w:fill="FFFFFF"/>
              <w:ind w:right="-959"/>
              <w:jc w:val="center"/>
              <w:rPr>
                <w:spacing w:val="-3"/>
              </w:rPr>
            </w:pPr>
            <w:r>
              <w:rPr>
                <w:spacing w:val="-3"/>
              </w:rPr>
              <w:t xml:space="preserve"> социальных услуг</w:t>
            </w:r>
          </w:p>
          <w:p w:rsidR="005E62F7" w:rsidRDefault="005E62F7" w:rsidP="008540CD">
            <w:pPr>
              <w:shd w:val="clear" w:color="auto" w:fill="FFFFFF"/>
              <w:ind w:right="-959"/>
              <w:jc w:val="center"/>
            </w:pPr>
            <w:r>
              <w:rPr>
                <w:spacing w:val="-3"/>
              </w:rPr>
              <w:t>(в том числе)</w:t>
            </w:r>
          </w:p>
          <w:p w:rsidR="005E62F7" w:rsidRDefault="005E62F7" w:rsidP="008540CD">
            <w:pPr>
              <w:shd w:val="clear" w:color="auto" w:fill="FFFFFF"/>
              <w:ind w:right="-40"/>
              <w:jc w:val="center"/>
              <w:rPr>
                <w:spacing w:val="-1"/>
              </w:rPr>
            </w:pPr>
          </w:p>
        </w:tc>
        <w:tc>
          <w:tcPr>
            <w:tcW w:w="3118" w:type="dxa"/>
            <w:gridSpan w:val="2"/>
            <w:tcBorders>
              <w:top w:val="single" w:sz="6" w:space="0" w:color="auto"/>
              <w:left w:val="single" w:sz="6" w:space="0" w:color="auto"/>
              <w:bottom w:val="single" w:sz="6" w:space="0" w:color="auto"/>
              <w:right w:val="single" w:sz="6" w:space="0" w:color="auto"/>
            </w:tcBorders>
            <w:shd w:val="clear" w:color="auto" w:fill="FFFFFF"/>
          </w:tcPr>
          <w:p w:rsidR="005E62F7" w:rsidRPr="003C781A" w:rsidRDefault="005E62F7" w:rsidP="008540CD">
            <w:pPr>
              <w:shd w:val="clear" w:color="auto" w:fill="FFFFFF"/>
              <w:ind w:right="-40"/>
              <w:jc w:val="center"/>
              <w:rPr>
                <w:spacing w:val="-1"/>
              </w:rPr>
            </w:pPr>
            <w:r w:rsidRPr="003C781A">
              <w:rPr>
                <w:spacing w:val="-1"/>
              </w:rPr>
              <w:t>Поступило финансовых</w:t>
            </w:r>
          </w:p>
          <w:p w:rsidR="005E62F7" w:rsidRPr="003C781A" w:rsidRDefault="005E62F7" w:rsidP="008540CD">
            <w:pPr>
              <w:shd w:val="clear" w:color="auto" w:fill="FFFFFF"/>
              <w:ind w:right="-40"/>
              <w:jc w:val="center"/>
              <w:rPr>
                <w:spacing w:val="-3"/>
              </w:rPr>
            </w:pPr>
            <w:r w:rsidRPr="003C781A">
              <w:rPr>
                <w:spacing w:val="-1"/>
              </w:rPr>
              <w:t xml:space="preserve">средств </w:t>
            </w:r>
            <w:r w:rsidRPr="003C781A">
              <w:rPr>
                <w:spacing w:val="-3"/>
              </w:rPr>
              <w:t>от предоставления</w:t>
            </w:r>
          </w:p>
          <w:p w:rsidR="005E62F7" w:rsidRPr="003C781A" w:rsidRDefault="005E62F7" w:rsidP="008540CD">
            <w:pPr>
              <w:shd w:val="clear" w:color="auto" w:fill="FFFFFF"/>
              <w:ind w:right="-40"/>
              <w:jc w:val="center"/>
              <w:rPr>
                <w:spacing w:val="-5"/>
              </w:rPr>
            </w:pPr>
            <w:r w:rsidRPr="003C781A">
              <w:rPr>
                <w:spacing w:val="-3"/>
              </w:rPr>
              <w:t>дополнительных платных услуг</w:t>
            </w:r>
          </w:p>
        </w:tc>
        <w:tc>
          <w:tcPr>
            <w:tcW w:w="2018" w:type="dxa"/>
            <w:gridSpan w:val="2"/>
            <w:tcBorders>
              <w:top w:val="single" w:sz="6" w:space="0" w:color="auto"/>
              <w:left w:val="single" w:sz="6" w:space="0" w:color="auto"/>
              <w:bottom w:val="single" w:sz="6" w:space="0" w:color="auto"/>
              <w:right w:val="single" w:sz="6" w:space="0" w:color="auto"/>
            </w:tcBorders>
            <w:shd w:val="clear" w:color="auto" w:fill="FFFFFF"/>
          </w:tcPr>
          <w:p w:rsidR="005E62F7" w:rsidRPr="003C781A" w:rsidRDefault="005E62F7" w:rsidP="008540CD">
            <w:pPr>
              <w:shd w:val="clear" w:color="auto" w:fill="FFFFFF"/>
              <w:ind w:right="-40"/>
              <w:jc w:val="center"/>
              <w:rPr>
                <w:spacing w:val="-1"/>
              </w:rPr>
            </w:pPr>
            <w:r>
              <w:rPr>
                <w:spacing w:val="-1"/>
              </w:rPr>
              <w:t>Итого</w:t>
            </w:r>
          </w:p>
        </w:tc>
      </w:tr>
      <w:tr w:rsidR="005E62F7" w:rsidTr="008540CD">
        <w:trPr>
          <w:trHeight w:hRule="exact" w:val="851"/>
        </w:trPr>
        <w:tc>
          <w:tcPr>
            <w:tcW w:w="636" w:type="dxa"/>
            <w:vMerge/>
            <w:tcBorders>
              <w:left w:val="single" w:sz="4" w:space="0" w:color="auto"/>
              <w:right w:val="single" w:sz="4" w:space="0" w:color="auto"/>
            </w:tcBorders>
            <w:shd w:val="clear" w:color="auto" w:fill="FFFFFF"/>
          </w:tcPr>
          <w:p w:rsidR="005E62F7" w:rsidRPr="00FD0B5A" w:rsidRDefault="005E62F7" w:rsidP="008540CD"/>
        </w:tc>
        <w:tc>
          <w:tcPr>
            <w:tcW w:w="2058" w:type="dxa"/>
            <w:vMerge/>
            <w:tcBorders>
              <w:left w:val="single" w:sz="4" w:space="0" w:color="auto"/>
              <w:right w:val="single" w:sz="4" w:space="0" w:color="auto"/>
            </w:tcBorders>
            <w:shd w:val="clear" w:color="auto" w:fill="FFFFFF"/>
          </w:tcPr>
          <w:p w:rsidR="005E62F7" w:rsidRPr="00FD0B5A" w:rsidRDefault="005E62F7" w:rsidP="008540CD"/>
        </w:tc>
        <w:tc>
          <w:tcPr>
            <w:tcW w:w="1134" w:type="dxa"/>
            <w:vMerge w:val="restart"/>
            <w:tcBorders>
              <w:top w:val="single" w:sz="4" w:space="0" w:color="auto"/>
              <w:left w:val="single" w:sz="4" w:space="0" w:color="auto"/>
              <w:right w:val="single" w:sz="6" w:space="0" w:color="auto"/>
            </w:tcBorders>
            <w:shd w:val="clear" w:color="auto" w:fill="FFFFFF"/>
          </w:tcPr>
          <w:p w:rsidR="005E62F7" w:rsidRDefault="005E62F7" w:rsidP="008540CD">
            <w:pPr>
              <w:shd w:val="clear" w:color="auto" w:fill="FFFFFF"/>
              <w:spacing w:line="278" w:lineRule="exact"/>
            </w:pPr>
            <w:r>
              <w:t>Кол-во</w:t>
            </w:r>
          </w:p>
          <w:p w:rsidR="005E62F7" w:rsidRDefault="005E62F7" w:rsidP="008540CD">
            <w:pPr>
              <w:shd w:val="clear" w:color="auto" w:fill="FFFFFF"/>
              <w:spacing w:line="278" w:lineRule="exact"/>
            </w:pPr>
            <w:r>
              <w:t xml:space="preserve">человек </w:t>
            </w:r>
          </w:p>
          <w:p w:rsidR="005E62F7" w:rsidRDefault="005E62F7" w:rsidP="008540CD">
            <w:pPr>
              <w:shd w:val="clear" w:color="auto" w:fill="FFFFFF"/>
              <w:spacing w:line="278" w:lineRule="exact"/>
            </w:pPr>
            <w:r>
              <w:t>всего</w:t>
            </w:r>
          </w:p>
          <w:p w:rsidR="005E62F7" w:rsidRDefault="005E62F7" w:rsidP="008540CD"/>
          <w:p w:rsidR="005E62F7" w:rsidRDefault="005E62F7" w:rsidP="008540CD">
            <w:pPr>
              <w:rPr>
                <w:spacing w:val="-1"/>
              </w:rPr>
            </w:pPr>
          </w:p>
        </w:tc>
        <w:tc>
          <w:tcPr>
            <w:tcW w:w="1418" w:type="dxa"/>
            <w:vMerge w:val="restart"/>
            <w:tcBorders>
              <w:top w:val="single" w:sz="4" w:space="0" w:color="auto"/>
              <w:left w:val="single" w:sz="4" w:space="0" w:color="auto"/>
              <w:right w:val="single" w:sz="6" w:space="0" w:color="auto"/>
            </w:tcBorders>
            <w:shd w:val="clear" w:color="auto" w:fill="FFFFFF"/>
          </w:tcPr>
          <w:p w:rsidR="005E62F7" w:rsidRDefault="005E62F7" w:rsidP="008540CD">
            <w:pPr>
              <w:shd w:val="clear" w:color="auto" w:fill="FFFFFF"/>
              <w:ind w:left="48"/>
              <w:rPr>
                <w:spacing w:val="-5"/>
              </w:rPr>
            </w:pPr>
            <w:r>
              <w:rPr>
                <w:spacing w:val="-5"/>
              </w:rPr>
              <w:t>Сумма</w:t>
            </w:r>
          </w:p>
          <w:p w:rsidR="005E62F7" w:rsidRDefault="005E62F7" w:rsidP="008540CD">
            <w:pPr>
              <w:shd w:val="clear" w:color="auto" w:fill="FFFFFF"/>
              <w:ind w:left="48"/>
              <w:rPr>
                <w:spacing w:val="-5"/>
              </w:rPr>
            </w:pPr>
            <w:r>
              <w:rPr>
                <w:spacing w:val="-5"/>
              </w:rPr>
              <w:t>Всего</w:t>
            </w:r>
          </w:p>
          <w:p w:rsidR="005E62F7" w:rsidRDefault="005E62F7" w:rsidP="008540CD">
            <w:pPr>
              <w:shd w:val="clear" w:color="auto" w:fill="FFFFFF"/>
              <w:ind w:left="48"/>
              <w:rPr>
                <w:spacing w:val="-3"/>
              </w:rPr>
            </w:pPr>
            <w:r>
              <w:rPr>
                <w:spacing w:val="-5"/>
              </w:rPr>
              <w:t>(тыс. руб.)</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ind w:right="-40"/>
              <w:jc w:val="center"/>
              <w:rPr>
                <w:spacing w:val="-1"/>
              </w:rPr>
            </w:pPr>
            <w:r>
              <w:rPr>
                <w:spacing w:val="-1"/>
              </w:rPr>
              <w:t>На условиях частичной оплаты</w:t>
            </w:r>
          </w:p>
        </w:tc>
        <w:tc>
          <w:tcPr>
            <w:tcW w:w="2376" w:type="dxa"/>
            <w:gridSpan w:val="2"/>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ind w:right="-40"/>
              <w:jc w:val="center"/>
              <w:rPr>
                <w:spacing w:val="-1"/>
              </w:rPr>
            </w:pPr>
            <w:r>
              <w:rPr>
                <w:spacing w:val="-1"/>
              </w:rPr>
              <w:t xml:space="preserve">На условиях полной оплаты </w:t>
            </w:r>
          </w:p>
        </w:tc>
        <w:tc>
          <w:tcPr>
            <w:tcW w:w="1701" w:type="dxa"/>
            <w:vMerge w:val="restart"/>
            <w:tcBorders>
              <w:top w:val="single" w:sz="6" w:space="0" w:color="auto"/>
              <w:left w:val="single" w:sz="6" w:space="0" w:color="auto"/>
              <w:right w:val="single" w:sz="6" w:space="0" w:color="auto"/>
            </w:tcBorders>
            <w:shd w:val="clear" w:color="auto" w:fill="FFFFFF"/>
          </w:tcPr>
          <w:p w:rsidR="005E62F7" w:rsidRPr="003C781A" w:rsidRDefault="005E62F7" w:rsidP="008540CD">
            <w:pPr>
              <w:shd w:val="clear" w:color="auto" w:fill="FFFFFF"/>
              <w:spacing w:line="278" w:lineRule="exact"/>
              <w:jc w:val="center"/>
            </w:pPr>
            <w:r w:rsidRPr="003C781A">
              <w:t>Кол-во</w:t>
            </w:r>
          </w:p>
          <w:p w:rsidR="005E62F7" w:rsidRPr="003C781A" w:rsidRDefault="005E62F7" w:rsidP="008540CD">
            <w:pPr>
              <w:shd w:val="clear" w:color="auto" w:fill="FFFFFF"/>
              <w:spacing w:line="278" w:lineRule="exact"/>
              <w:jc w:val="center"/>
            </w:pPr>
            <w:r w:rsidRPr="003C781A">
              <w:t>человек (всего)</w:t>
            </w:r>
          </w:p>
          <w:p w:rsidR="005E62F7" w:rsidRPr="003C781A" w:rsidRDefault="005E62F7" w:rsidP="008540CD">
            <w:pPr>
              <w:jc w:val="center"/>
            </w:pPr>
          </w:p>
          <w:p w:rsidR="005E62F7" w:rsidRPr="003C781A" w:rsidRDefault="005E62F7" w:rsidP="008540CD">
            <w:pPr>
              <w:ind w:firstLine="669"/>
              <w:jc w:val="center"/>
              <w:rPr>
                <w:spacing w:val="-1"/>
              </w:rPr>
            </w:pPr>
          </w:p>
        </w:tc>
        <w:tc>
          <w:tcPr>
            <w:tcW w:w="1417" w:type="dxa"/>
            <w:vMerge w:val="restart"/>
            <w:tcBorders>
              <w:top w:val="single" w:sz="6" w:space="0" w:color="auto"/>
              <w:left w:val="single" w:sz="6" w:space="0" w:color="auto"/>
              <w:right w:val="single" w:sz="6" w:space="0" w:color="auto"/>
            </w:tcBorders>
            <w:shd w:val="clear" w:color="auto" w:fill="FFFFFF"/>
          </w:tcPr>
          <w:p w:rsidR="005E62F7" w:rsidRPr="003C781A" w:rsidRDefault="005E62F7" w:rsidP="008540CD">
            <w:pPr>
              <w:shd w:val="clear" w:color="auto" w:fill="FFFFFF"/>
              <w:ind w:left="48"/>
              <w:jc w:val="center"/>
              <w:rPr>
                <w:spacing w:val="-5"/>
              </w:rPr>
            </w:pPr>
            <w:r w:rsidRPr="003C781A">
              <w:rPr>
                <w:spacing w:val="-5"/>
              </w:rPr>
              <w:t>Сумма</w:t>
            </w:r>
          </w:p>
          <w:p w:rsidR="005E62F7" w:rsidRPr="003C781A" w:rsidRDefault="005E62F7" w:rsidP="008540CD">
            <w:pPr>
              <w:shd w:val="clear" w:color="auto" w:fill="FFFFFF"/>
              <w:ind w:left="48"/>
              <w:jc w:val="center"/>
              <w:rPr>
                <w:spacing w:val="-5"/>
              </w:rPr>
            </w:pPr>
            <w:r w:rsidRPr="003C781A">
              <w:rPr>
                <w:spacing w:val="-5"/>
              </w:rPr>
              <w:t>Всего</w:t>
            </w:r>
          </w:p>
          <w:p w:rsidR="005E62F7" w:rsidRPr="003C781A" w:rsidRDefault="005E62F7" w:rsidP="008540CD">
            <w:pPr>
              <w:shd w:val="clear" w:color="auto" w:fill="FFFFFF"/>
              <w:ind w:left="48"/>
              <w:jc w:val="center"/>
              <w:rPr>
                <w:spacing w:val="-3"/>
              </w:rPr>
            </w:pPr>
            <w:r w:rsidRPr="003C781A">
              <w:rPr>
                <w:spacing w:val="-5"/>
              </w:rPr>
              <w:t>(тыс. руб.)</w:t>
            </w:r>
          </w:p>
        </w:tc>
        <w:tc>
          <w:tcPr>
            <w:tcW w:w="1026" w:type="dxa"/>
            <w:tcBorders>
              <w:top w:val="single" w:sz="6" w:space="0" w:color="auto"/>
              <w:left w:val="single" w:sz="6" w:space="0" w:color="auto"/>
              <w:right w:val="single" w:sz="6" w:space="0" w:color="auto"/>
            </w:tcBorders>
            <w:shd w:val="clear" w:color="auto" w:fill="FFFFFF"/>
          </w:tcPr>
          <w:p w:rsidR="005E62F7" w:rsidRPr="003C781A" w:rsidRDefault="005E62F7" w:rsidP="008540CD">
            <w:pPr>
              <w:shd w:val="clear" w:color="auto" w:fill="FFFFFF"/>
              <w:spacing w:line="278" w:lineRule="exact"/>
              <w:jc w:val="center"/>
            </w:pPr>
            <w:r w:rsidRPr="003C781A">
              <w:t>Кол-во</w:t>
            </w:r>
          </w:p>
          <w:p w:rsidR="005E62F7" w:rsidRPr="003C781A" w:rsidRDefault="005E62F7" w:rsidP="008540CD">
            <w:pPr>
              <w:shd w:val="clear" w:color="auto" w:fill="FFFFFF"/>
              <w:spacing w:line="278" w:lineRule="exact"/>
              <w:jc w:val="center"/>
            </w:pPr>
            <w:r w:rsidRPr="003C781A">
              <w:t>человек (всего)</w:t>
            </w:r>
          </w:p>
          <w:p w:rsidR="005E62F7" w:rsidRPr="003C781A" w:rsidRDefault="005E62F7" w:rsidP="008540CD">
            <w:pPr>
              <w:jc w:val="center"/>
            </w:pPr>
          </w:p>
          <w:p w:rsidR="005E62F7" w:rsidRPr="003C781A" w:rsidRDefault="005E62F7" w:rsidP="008540CD">
            <w:pPr>
              <w:ind w:firstLine="669"/>
              <w:jc w:val="center"/>
              <w:rPr>
                <w:spacing w:val="-1"/>
              </w:rPr>
            </w:pPr>
          </w:p>
        </w:tc>
        <w:tc>
          <w:tcPr>
            <w:tcW w:w="992" w:type="dxa"/>
            <w:tcBorders>
              <w:top w:val="single" w:sz="6" w:space="0" w:color="auto"/>
              <w:left w:val="single" w:sz="6" w:space="0" w:color="auto"/>
              <w:right w:val="single" w:sz="6" w:space="0" w:color="auto"/>
            </w:tcBorders>
            <w:shd w:val="clear" w:color="auto" w:fill="FFFFFF"/>
          </w:tcPr>
          <w:p w:rsidR="005E62F7" w:rsidRPr="003C781A" w:rsidRDefault="005E62F7" w:rsidP="008540CD">
            <w:pPr>
              <w:shd w:val="clear" w:color="auto" w:fill="FFFFFF"/>
              <w:ind w:left="48"/>
              <w:jc w:val="center"/>
              <w:rPr>
                <w:spacing w:val="-5"/>
              </w:rPr>
            </w:pPr>
            <w:r w:rsidRPr="003C781A">
              <w:rPr>
                <w:spacing w:val="-5"/>
              </w:rPr>
              <w:t>Сумма</w:t>
            </w:r>
          </w:p>
          <w:p w:rsidR="005E62F7" w:rsidRPr="003C781A" w:rsidRDefault="005E62F7" w:rsidP="008540CD">
            <w:pPr>
              <w:shd w:val="clear" w:color="auto" w:fill="FFFFFF"/>
              <w:ind w:left="48"/>
              <w:jc w:val="center"/>
              <w:rPr>
                <w:spacing w:val="-5"/>
              </w:rPr>
            </w:pPr>
            <w:r w:rsidRPr="003C781A">
              <w:rPr>
                <w:spacing w:val="-5"/>
              </w:rPr>
              <w:t>Всего</w:t>
            </w:r>
          </w:p>
          <w:p w:rsidR="005E62F7" w:rsidRPr="003C781A" w:rsidRDefault="005E62F7" w:rsidP="008540CD">
            <w:pPr>
              <w:shd w:val="clear" w:color="auto" w:fill="FFFFFF"/>
              <w:ind w:left="48"/>
              <w:jc w:val="center"/>
              <w:rPr>
                <w:spacing w:val="-3"/>
              </w:rPr>
            </w:pPr>
            <w:r w:rsidRPr="003C781A">
              <w:rPr>
                <w:spacing w:val="-5"/>
              </w:rPr>
              <w:t>(тыс. руб.)</w:t>
            </w:r>
          </w:p>
        </w:tc>
      </w:tr>
      <w:tr w:rsidR="005E62F7" w:rsidTr="008540CD">
        <w:trPr>
          <w:trHeight w:hRule="exact" w:val="886"/>
        </w:trPr>
        <w:tc>
          <w:tcPr>
            <w:tcW w:w="636" w:type="dxa"/>
            <w:vMerge/>
            <w:tcBorders>
              <w:left w:val="single" w:sz="4" w:space="0" w:color="auto"/>
              <w:bottom w:val="single" w:sz="4" w:space="0" w:color="auto"/>
              <w:right w:val="single" w:sz="4" w:space="0" w:color="auto"/>
            </w:tcBorders>
            <w:shd w:val="clear" w:color="auto" w:fill="FFFFFF"/>
          </w:tcPr>
          <w:p w:rsidR="005E62F7" w:rsidRPr="00FD0B5A" w:rsidRDefault="005E62F7" w:rsidP="008540CD"/>
        </w:tc>
        <w:tc>
          <w:tcPr>
            <w:tcW w:w="2058" w:type="dxa"/>
            <w:vMerge/>
            <w:tcBorders>
              <w:left w:val="single" w:sz="4" w:space="0" w:color="auto"/>
              <w:bottom w:val="single" w:sz="4" w:space="0" w:color="auto"/>
              <w:right w:val="single" w:sz="4" w:space="0" w:color="auto"/>
            </w:tcBorders>
            <w:shd w:val="clear" w:color="auto" w:fill="FFFFFF"/>
          </w:tcPr>
          <w:p w:rsidR="005E62F7" w:rsidRPr="00FD0B5A" w:rsidRDefault="005E62F7" w:rsidP="008540CD"/>
        </w:tc>
        <w:tc>
          <w:tcPr>
            <w:tcW w:w="1134" w:type="dxa"/>
            <w:vMerge/>
            <w:tcBorders>
              <w:left w:val="single" w:sz="4" w:space="0" w:color="auto"/>
              <w:bottom w:val="single" w:sz="4" w:space="0" w:color="auto"/>
              <w:right w:val="single" w:sz="4" w:space="0" w:color="auto"/>
            </w:tcBorders>
            <w:shd w:val="clear" w:color="auto" w:fill="FFFFFF"/>
          </w:tcPr>
          <w:p w:rsidR="005E62F7" w:rsidRDefault="005E62F7" w:rsidP="008540CD"/>
        </w:tc>
        <w:tc>
          <w:tcPr>
            <w:tcW w:w="1418" w:type="dxa"/>
            <w:vMerge/>
            <w:tcBorders>
              <w:left w:val="single" w:sz="4" w:space="0" w:color="auto"/>
              <w:bottom w:val="single" w:sz="4" w:space="0" w:color="auto"/>
              <w:right w:val="single" w:sz="6" w:space="0" w:color="auto"/>
            </w:tcBorders>
            <w:shd w:val="clear" w:color="auto" w:fill="FFFFFF"/>
          </w:tcPr>
          <w:p w:rsidR="005E62F7" w:rsidRDefault="005E62F7" w:rsidP="008540CD">
            <w:pPr>
              <w:shd w:val="clear" w:color="auto" w:fill="FFFFFF"/>
              <w:ind w:left="48"/>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spacing w:line="278" w:lineRule="exact"/>
            </w:pPr>
            <w:r>
              <w:t>Кол-во</w:t>
            </w:r>
          </w:p>
          <w:p w:rsidR="005E62F7" w:rsidRDefault="005E62F7" w:rsidP="008540CD">
            <w:pPr>
              <w:shd w:val="clear" w:color="auto" w:fill="FFFFFF"/>
              <w:spacing w:line="278" w:lineRule="exact"/>
            </w:pPr>
            <w:r>
              <w:t xml:space="preserve">человек </w:t>
            </w:r>
          </w:p>
          <w:p w:rsidR="005E62F7" w:rsidRDefault="005E62F7" w:rsidP="008540CD">
            <w:pPr>
              <w:shd w:val="clear" w:color="auto" w:fill="FFFFFF"/>
              <w:spacing w:line="278" w:lineRule="exact"/>
            </w:pPr>
            <w:r>
              <w:t>всего</w:t>
            </w:r>
          </w:p>
          <w:p w:rsidR="005E62F7" w:rsidRDefault="005E62F7" w:rsidP="008540CD"/>
          <w:p w:rsidR="005E62F7" w:rsidRDefault="005E62F7" w:rsidP="008540CD"/>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ind w:left="48"/>
              <w:rPr>
                <w:spacing w:val="-5"/>
              </w:rPr>
            </w:pPr>
            <w:r>
              <w:rPr>
                <w:spacing w:val="-5"/>
              </w:rPr>
              <w:t>Сумма</w:t>
            </w:r>
          </w:p>
          <w:p w:rsidR="005E62F7" w:rsidRDefault="005E62F7" w:rsidP="008540CD">
            <w:pPr>
              <w:shd w:val="clear" w:color="auto" w:fill="FFFFFF"/>
              <w:ind w:left="48"/>
              <w:rPr>
                <w:spacing w:val="-5"/>
              </w:rPr>
            </w:pPr>
            <w:r>
              <w:rPr>
                <w:spacing w:val="-5"/>
              </w:rPr>
              <w:t xml:space="preserve">Всего </w:t>
            </w:r>
          </w:p>
          <w:p w:rsidR="005E62F7" w:rsidRDefault="005E62F7" w:rsidP="008540CD">
            <w:pPr>
              <w:shd w:val="clear" w:color="auto" w:fill="FFFFFF"/>
              <w:ind w:left="48"/>
            </w:pPr>
            <w:r>
              <w:rPr>
                <w:spacing w:val="-5"/>
              </w:rPr>
              <w:t>(тыс.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spacing w:line="278" w:lineRule="exact"/>
            </w:pPr>
            <w:r>
              <w:t>Кол-во</w:t>
            </w:r>
          </w:p>
          <w:p w:rsidR="005E62F7" w:rsidRDefault="005E62F7" w:rsidP="008540CD">
            <w:pPr>
              <w:shd w:val="clear" w:color="auto" w:fill="FFFFFF"/>
              <w:spacing w:line="278" w:lineRule="exact"/>
            </w:pPr>
            <w:r>
              <w:t xml:space="preserve">человек </w:t>
            </w:r>
          </w:p>
          <w:p w:rsidR="005E62F7" w:rsidRDefault="005E62F7" w:rsidP="008540CD">
            <w:pPr>
              <w:shd w:val="clear" w:color="auto" w:fill="FFFFFF"/>
              <w:spacing w:line="278" w:lineRule="exact"/>
            </w:pPr>
            <w:r>
              <w:t>всего</w:t>
            </w:r>
          </w:p>
          <w:p w:rsidR="005E62F7" w:rsidRDefault="005E62F7" w:rsidP="008540CD"/>
          <w:p w:rsidR="005E62F7" w:rsidRDefault="005E62F7" w:rsidP="008540CD"/>
        </w:tc>
        <w:tc>
          <w:tcPr>
            <w:tcW w:w="1242" w:type="dxa"/>
            <w:tcBorders>
              <w:top w:val="single" w:sz="6" w:space="0" w:color="auto"/>
              <w:left w:val="single" w:sz="6" w:space="0" w:color="auto"/>
              <w:bottom w:val="single" w:sz="6" w:space="0" w:color="auto"/>
              <w:right w:val="single" w:sz="6" w:space="0" w:color="auto"/>
            </w:tcBorders>
            <w:shd w:val="clear" w:color="auto" w:fill="FFFFFF"/>
          </w:tcPr>
          <w:p w:rsidR="005E62F7" w:rsidRDefault="005E62F7" w:rsidP="008540CD">
            <w:pPr>
              <w:shd w:val="clear" w:color="auto" w:fill="FFFFFF"/>
              <w:ind w:left="48"/>
              <w:rPr>
                <w:spacing w:val="-5"/>
              </w:rPr>
            </w:pPr>
            <w:r>
              <w:rPr>
                <w:spacing w:val="-5"/>
              </w:rPr>
              <w:t>Сумма</w:t>
            </w:r>
          </w:p>
          <w:p w:rsidR="005E62F7" w:rsidRDefault="005E62F7" w:rsidP="008540CD">
            <w:pPr>
              <w:shd w:val="clear" w:color="auto" w:fill="FFFFFF"/>
              <w:ind w:left="48"/>
              <w:rPr>
                <w:spacing w:val="-5"/>
              </w:rPr>
            </w:pPr>
            <w:r>
              <w:rPr>
                <w:spacing w:val="-5"/>
              </w:rPr>
              <w:t>Всего</w:t>
            </w:r>
          </w:p>
          <w:p w:rsidR="005E62F7" w:rsidRDefault="005E62F7" w:rsidP="008540CD">
            <w:pPr>
              <w:shd w:val="clear" w:color="auto" w:fill="FFFFFF"/>
              <w:ind w:left="48"/>
            </w:pPr>
            <w:r>
              <w:rPr>
                <w:spacing w:val="-5"/>
              </w:rPr>
              <w:t>(тыс. руб.)</w:t>
            </w:r>
          </w:p>
        </w:tc>
        <w:tc>
          <w:tcPr>
            <w:tcW w:w="1701" w:type="dxa"/>
            <w:vMerge/>
            <w:tcBorders>
              <w:left w:val="single" w:sz="6" w:space="0" w:color="auto"/>
              <w:bottom w:val="single" w:sz="6" w:space="0" w:color="auto"/>
              <w:right w:val="single" w:sz="6" w:space="0" w:color="auto"/>
            </w:tcBorders>
            <w:shd w:val="clear" w:color="auto" w:fill="FFFFFF"/>
          </w:tcPr>
          <w:p w:rsidR="005E62F7" w:rsidRPr="00443986" w:rsidRDefault="005E62F7" w:rsidP="008540CD">
            <w:pPr>
              <w:jc w:val="center"/>
              <w:rPr>
                <w:highlight w:val="yellow"/>
              </w:rPr>
            </w:pPr>
          </w:p>
        </w:tc>
        <w:tc>
          <w:tcPr>
            <w:tcW w:w="1417" w:type="dxa"/>
            <w:vMerge/>
            <w:tcBorders>
              <w:left w:val="single" w:sz="6" w:space="0" w:color="auto"/>
              <w:bottom w:val="single" w:sz="6" w:space="0" w:color="auto"/>
              <w:right w:val="single" w:sz="6" w:space="0" w:color="auto"/>
            </w:tcBorders>
            <w:shd w:val="clear" w:color="auto" w:fill="FFFFFF"/>
          </w:tcPr>
          <w:p w:rsidR="005E62F7" w:rsidRPr="00443986" w:rsidRDefault="005E62F7" w:rsidP="008540CD">
            <w:pPr>
              <w:shd w:val="clear" w:color="auto" w:fill="FFFFFF"/>
              <w:ind w:left="48"/>
              <w:jc w:val="center"/>
              <w:rPr>
                <w:highlight w:val="yellow"/>
              </w:rPr>
            </w:pPr>
          </w:p>
        </w:tc>
        <w:tc>
          <w:tcPr>
            <w:tcW w:w="1026" w:type="dxa"/>
            <w:tcBorders>
              <w:left w:val="single" w:sz="6" w:space="0" w:color="auto"/>
              <w:bottom w:val="single" w:sz="6" w:space="0" w:color="auto"/>
              <w:right w:val="single" w:sz="6" w:space="0" w:color="auto"/>
            </w:tcBorders>
            <w:shd w:val="clear" w:color="auto" w:fill="FFFFFF"/>
          </w:tcPr>
          <w:p w:rsidR="005E62F7" w:rsidRPr="00443986" w:rsidRDefault="005E62F7" w:rsidP="008540CD">
            <w:pPr>
              <w:shd w:val="clear" w:color="auto" w:fill="FFFFFF"/>
              <w:ind w:left="48"/>
              <w:jc w:val="center"/>
              <w:rPr>
                <w:highlight w:val="yellow"/>
              </w:rPr>
            </w:pPr>
          </w:p>
        </w:tc>
        <w:tc>
          <w:tcPr>
            <w:tcW w:w="992" w:type="dxa"/>
            <w:tcBorders>
              <w:left w:val="single" w:sz="6" w:space="0" w:color="auto"/>
              <w:bottom w:val="single" w:sz="6" w:space="0" w:color="auto"/>
              <w:right w:val="single" w:sz="6" w:space="0" w:color="auto"/>
            </w:tcBorders>
            <w:shd w:val="clear" w:color="auto" w:fill="FFFFFF"/>
          </w:tcPr>
          <w:p w:rsidR="005E62F7" w:rsidRPr="00443986" w:rsidRDefault="005E62F7" w:rsidP="008540CD">
            <w:pPr>
              <w:shd w:val="clear" w:color="auto" w:fill="FFFFFF"/>
              <w:ind w:left="48"/>
              <w:jc w:val="center"/>
              <w:rPr>
                <w:highlight w:val="yellow"/>
              </w:rPr>
            </w:pPr>
          </w:p>
        </w:tc>
      </w:tr>
      <w:tr w:rsidR="00682CC0" w:rsidRPr="00486CDB" w:rsidTr="008540CD">
        <w:trPr>
          <w:trHeight w:hRule="exact" w:val="754"/>
        </w:trPr>
        <w:tc>
          <w:tcPr>
            <w:tcW w:w="636" w:type="dxa"/>
            <w:tcBorders>
              <w:top w:val="single" w:sz="4" w:space="0" w:color="auto"/>
              <w:left w:val="single" w:sz="4" w:space="0" w:color="auto"/>
              <w:bottom w:val="single" w:sz="4" w:space="0" w:color="auto"/>
              <w:right w:val="single" w:sz="4" w:space="0" w:color="auto"/>
            </w:tcBorders>
            <w:shd w:val="clear" w:color="auto" w:fill="FFFFFF"/>
          </w:tcPr>
          <w:p w:rsidR="00682CC0" w:rsidRPr="00486CDB" w:rsidRDefault="00682CC0" w:rsidP="008540CD">
            <w:pPr>
              <w:shd w:val="clear" w:color="auto" w:fill="FFFFFF"/>
              <w:ind w:left="43"/>
              <w:rPr>
                <w:color w:val="000000" w:themeColor="text1"/>
              </w:rPr>
            </w:pPr>
            <w:r w:rsidRPr="00486CDB">
              <w:rPr>
                <w:color w:val="000000" w:themeColor="text1"/>
              </w:rPr>
              <w:t>1</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682CC0" w:rsidRPr="00486CDB" w:rsidRDefault="00682CC0" w:rsidP="008540CD">
            <w:pPr>
              <w:rPr>
                <w:color w:val="000000" w:themeColor="text1"/>
              </w:rPr>
            </w:pPr>
            <w:r w:rsidRPr="00486CDB">
              <w:rPr>
                <w:color w:val="000000" w:themeColor="text1"/>
                <w:sz w:val="20"/>
                <w:szCs w:val="20"/>
              </w:rPr>
              <w:t>Отделение социального  обслуживания на дому</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82CC0" w:rsidRPr="00E359CD" w:rsidRDefault="00682CC0" w:rsidP="00682CC0">
            <w:pPr>
              <w:jc w:val="center"/>
              <w:rPr>
                <w:color w:val="000000" w:themeColor="text1"/>
              </w:rPr>
            </w:pPr>
            <w:r w:rsidRPr="00E359CD">
              <w:rPr>
                <w:color w:val="000000" w:themeColor="text1"/>
              </w:rPr>
              <w:t>37</w:t>
            </w:r>
            <w:r>
              <w:rPr>
                <w:color w:val="000000" w:themeColor="text1"/>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682CC0" w:rsidRPr="00E359CD" w:rsidRDefault="00682CC0" w:rsidP="00682CC0">
            <w:pPr>
              <w:jc w:val="center"/>
              <w:rPr>
                <w:color w:val="000000" w:themeColor="text1"/>
              </w:rPr>
            </w:pPr>
            <w:r>
              <w:rPr>
                <w:color w:val="000000" w:themeColor="text1"/>
              </w:rPr>
              <w:t>1594,4</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682CC0" w:rsidRPr="00E359CD" w:rsidRDefault="00682CC0" w:rsidP="00682CC0">
            <w:pPr>
              <w:shd w:val="clear" w:color="auto" w:fill="FFFFFF"/>
              <w:ind w:left="43"/>
              <w:jc w:val="center"/>
              <w:rPr>
                <w:color w:val="000000" w:themeColor="text1"/>
              </w:rPr>
            </w:pPr>
            <w:r w:rsidRPr="00E359CD">
              <w:rPr>
                <w:color w:val="000000" w:themeColor="text1"/>
              </w:rPr>
              <w:t>5</w:t>
            </w:r>
            <w:r>
              <w:rPr>
                <w:color w:val="000000" w:themeColor="text1"/>
              </w:rPr>
              <w:t>9</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682CC0" w:rsidRPr="00E359CD" w:rsidRDefault="00682CC0" w:rsidP="00682CC0">
            <w:pPr>
              <w:shd w:val="clear" w:color="auto" w:fill="FFFFFF"/>
              <w:ind w:left="43"/>
              <w:jc w:val="center"/>
              <w:rPr>
                <w:color w:val="000000" w:themeColor="text1"/>
              </w:rPr>
            </w:pPr>
            <w:r>
              <w:rPr>
                <w:color w:val="000000" w:themeColor="text1"/>
              </w:rPr>
              <w:t>216,7</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682CC0" w:rsidRPr="00E359CD" w:rsidRDefault="00682CC0" w:rsidP="00682CC0">
            <w:pPr>
              <w:shd w:val="clear" w:color="auto" w:fill="FFFFFF"/>
              <w:ind w:left="43"/>
              <w:jc w:val="center"/>
              <w:rPr>
                <w:color w:val="000000" w:themeColor="text1"/>
              </w:rPr>
            </w:pPr>
            <w:r w:rsidRPr="00E359CD">
              <w:rPr>
                <w:color w:val="000000" w:themeColor="text1"/>
              </w:rPr>
              <w:t>31</w:t>
            </w:r>
            <w:r>
              <w:rPr>
                <w:color w:val="000000" w:themeColor="text1"/>
              </w:rPr>
              <w:t>4</w:t>
            </w:r>
          </w:p>
        </w:tc>
        <w:tc>
          <w:tcPr>
            <w:tcW w:w="1242" w:type="dxa"/>
            <w:tcBorders>
              <w:top w:val="single" w:sz="6" w:space="0" w:color="auto"/>
              <w:left w:val="single" w:sz="4" w:space="0" w:color="auto"/>
              <w:bottom w:val="single" w:sz="6" w:space="0" w:color="auto"/>
              <w:right w:val="single" w:sz="4" w:space="0" w:color="auto"/>
            </w:tcBorders>
            <w:shd w:val="clear" w:color="auto" w:fill="FFFFFF"/>
          </w:tcPr>
          <w:p w:rsidR="00682CC0" w:rsidRPr="00E359CD" w:rsidRDefault="00682CC0" w:rsidP="00682CC0">
            <w:pPr>
              <w:shd w:val="clear" w:color="auto" w:fill="FFFFFF"/>
              <w:ind w:left="43"/>
              <w:jc w:val="center"/>
              <w:rPr>
                <w:color w:val="000000" w:themeColor="text1"/>
              </w:rPr>
            </w:pPr>
            <w:r>
              <w:rPr>
                <w:color w:val="000000" w:themeColor="text1"/>
              </w:rPr>
              <w:t>1377,7</w:t>
            </w:r>
          </w:p>
          <w:p w:rsidR="00682CC0" w:rsidRPr="00E359CD" w:rsidRDefault="00682CC0" w:rsidP="00682CC0">
            <w:pPr>
              <w:shd w:val="clear" w:color="auto" w:fill="FFFFFF"/>
              <w:ind w:left="43"/>
              <w:jc w:val="center"/>
              <w:rPr>
                <w:color w:val="000000" w:themeColor="text1"/>
              </w:rPr>
            </w:pP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682CC0" w:rsidRPr="00E359CD" w:rsidRDefault="00682CC0" w:rsidP="00682CC0">
            <w:pPr>
              <w:shd w:val="clear" w:color="auto" w:fill="FFFFFF"/>
              <w:ind w:left="43"/>
              <w:jc w:val="center"/>
              <w:rPr>
                <w:color w:val="000000" w:themeColor="text1"/>
              </w:rPr>
            </w:pPr>
            <w:r>
              <w:rPr>
                <w:color w:val="000000" w:themeColor="text1"/>
              </w:rPr>
              <w:t>512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82CC0" w:rsidRPr="00E359CD" w:rsidRDefault="00682CC0" w:rsidP="00682CC0">
            <w:pPr>
              <w:shd w:val="clear" w:color="auto" w:fill="FFFFFF"/>
              <w:jc w:val="center"/>
              <w:rPr>
                <w:color w:val="000000" w:themeColor="text1"/>
              </w:rPr>
            </w:pPr>
            <w:r>
              <w:rPr>
                <w:color w:val="000000" w:themeColor="text1"/>
              </w:rPr>
              <w:t>1321,9</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682CC0" w:rsidRPr="00E359CD" w:rsidRDefault="00682CC0" w:rsidP="00682CC0">
            <w:pPr>
              <w:shd w:val="clear" w:color="auto" w:fill="FFFFFF"/>
              <w:jc w:val="center"/>
              <w:rPr>
                <w:color w:val="000000" w:themeColor="text1"/>
              </w:rPr>
            </w:pPr>
            <w:r w:rsidRPr="00E359CD">
              <w:rPr>
                <w:color w:val="000000" w:themeColor="text1"/>
              </w:rPr>
              <w:t>8</w:t>
            </w:r>
            <w:r>
              <w:rPr>
                <w:color w:val="000000" w:themeColor="text1"/>
              </w:rPr>
              <w:t>85</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682CC0" w:rsidRPr="00E359CD" w:rsidRDefault="00682CC0" w:rsidP="00682CC0">
            <w:pPr>
              <w:shd w:val="clear" w:color="auto" w:fill="FFFFFF"/>
              <w:jc w:val="center"/>
              <w:rPr>
                <w:color w:val="000000" w:themeColor="text1"/>
              </w:rPr>
            </w:pPr>
            <w:r>
              <w:rPr>
                <w:color w:val="000000" w:themeColor="text1"/>
              </w:rPr>
              <w:t>2916,3</w:t>
            </w:r>
          </w:p>
        </w:tc>
      </w:tr>
      <w:tr w:rsidR="004E2FBF" w:rsidRPr="00486CDB" w:rsidTr="008540CD">
        <w:trPr>
          <w:trHeight w:hRule="exact" w:val="576"/>
        </w:trPr>
        <w:tc>
          <w:tcPr>
            <w:tcW w:w="636" w:type="dxa"/>
            <w:tcBorders>
              <w:top w:val="single" w:sz="4" w:space="0" w:color="auto"/>
              <w:left w:val="single" w:sz="4" w:space="0" w:color="auto"/>
              <w:bottom w:val="single" w:sz="4" w:space="0" w:color="auto"/>
              <w:right w:val="single" w:sz="4" w:space="0" w:color="auto"/>
            </w:tcBorders>
            <w:shd w:val="clear" w:color="auto" w:fill="FFFFFF"/>
          </w:tcPr>
          <w:p w:rsidR="004E2FBF" w:rsidRPr="00486CDB" w:rsidRDefault="004E2FBF" w:rsidP="008540CD">
            <w:pPr>
              <w:shd w:val="clear" w:color="auto" w:fill="FFFFFF"/>
              <w:ind w:left="43"/>
              <w:rPr>
                <w:color w:val="000000" w:themeColor="text1"/>
              </w:rPr>
            </w:pPr>
            <w:r>
              <w:rPr>
                <w:color w:val="000000" w:themeColor="text1"/>
              </w:rPr>
              <w:t>2</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E2FBF" w:rsidRPr="00486CDB" w:rsidRDefault="004E2FBF" w:rsidP="008540CD">
            <w:pPr>
              <w:rPr>
                <w:color w:val="000000" w:themeColor="text1"/>
                <w:sz w:val="20"/>
                <w:szCs w:val="20"/>
              </w:rPr>
            </w:pPr>
            <w:r w:rsidRPr="00486CDB">
              <w:rPr>
                <w:color w:val="000000" w:themeColor="text1"/>
                <w:sz w:val="20"/>
                <w:szCs w:val="20"/>
              </w:rPr>
              <w:t>Отделение дневного пребывания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2FBF" w:rsidRPr="00825D7B" w:rsidRDefault="004E2FBF" w:rsidP="00682CC0">
            <w:pPr>
              <w:shd w:val="clear" w:color="auto" w:fill="FFFFFF"/>
              <w:jc w:val="center"/>
              <w:rPr>
                <w:color w:val="000000" w:themeColor="text1"/>
              </w:rPr>
            </w:pPr>
            <w:r>
              <w:rPr>
                <w:color w:val="000000" w:themeColor="text1"/>
              </w:rPr>
              <w:t>102</w:t>
            </w:r>
          </w:p>
          <w:p w:rsidR="004E2FBF" w:rsidRPr="00825D7B" w:rsidRDefault="004E2FBF" w:rsidP="00682CC0">
            <w:pPr>
              <w:shd w:val="clear" w:color="auto" w:fill="FFFFFF"/>
              <w:jc w:val="center"/>
              <w:rPr>
                <w:color w:val="000000" w:themeColor="text1"/>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109,5</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ind w:left="43"/>
              <w:jc w:val="center"/>
              <w:rPr>
                <w:color w:val="000000" w:themeColor="text1"/>
              </w:rPr>
            </w:pPr>
            <w:r>
              <w:rPr>
                <w:color w:val="000000" w:themeColor="text1"/>
              </w:rPr>
              <w:t>42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ind w:left="43"/>
              <w:jc w:val="center"/>
              <w:rPr>
                <w:color w:val="000000" w:themeColor="text1"/>
              </w:rPr>
            </w:pPr>
            <w:r>
              <w:rPr>
                <w:color w:val="000000" w:themeColor="text1"/>
              </w:rPr>
              <w:t>27,2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ind w:left="43"/>
              <w:jc w:val="center"/>
              <w:rPr>
                <w:color w:val="000000" w:themeColor="text1"/>
              </w:rPr>
            </w:pPr>
            <w:r>
              <w:rPr>
                <w:color w:val="000000" w:themeColor="text1"/>
              </w:rPr>
              <w:t>60</w:t>
            </w:r>
          </w:p>
        </w:tc>
        <w:tc>
          <w:tcPr>
            <w:tcW w:w="1242"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ind w:left="43"/>
              <w:jc w:val="center"/>
              <w:rPr>
                <w:color w:val="000000" w:themeColor="text1"/>
              </w:rPr>
            </w:pPr>
            <w:r>
              <w:rPr>
                <w:color w:val="000000" w:themeColor="text1"/>
              </w:rPr>
              <w:t>82,3</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E2FBF" w:rsidRPr="00825D7B" w:rsidRDefault="004E2FBF" w:rsidP="00B86166">
            <w:pPr>
              <w:shd w:val="clear" w:color="auto" w:fill="FFFFFF"/>
              <w:ind w:left="274"/>
              <w:jc w:val="center"/>
              <w:rPr>
                <w:color w:val="000000" w:themeColor="text1"/>
              </w:rPr>
            </w:pPr>
            <w:r>
              <w:rPr>
                <w:color w:val="000000" w:themeColor="text1"/>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ind w:left="197"/>
              <w:jc w:val="center"/>
              <w:rPr>
                <w:color w:val="000000" w:themeColor="text1"/>
              </w:rPr>
            </w:pPr>
            <w:r>
              <w:rPr>
                <w:color w:val="000000" w:themeColor="text1"/>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102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109,5</w:t>
            </w:r>
          </w:p>
          <w:p w:rsidR="004E2FBF" w:rsidRPr="00825D7B" w:rsidRDefault="004E2FBF" w:rsidP="00B86166">
            <w:pPr>
              <w:shd w:val="clear" w:color="auto" w:fill="FFFFFF"/>
              <w:rPr>
                <w:color w:val="000000" w:themeColor="text1"/>
              </w:rPr>
            </w:pPr>
          </w:p>
        </w:tc>
      </w:tr>
      <w:tr w:rsidR="004E2FBF" w:rsidRPr="00486CDB" w:rsidTr="008540CD">
        <w:trPr>
          <w:trHeight w:hRule="exact" w:val="576"/>
        </w:trPr>
        <w:tc>
          <w:tcPr>
            <w:tcW w:w="636" w:type="dxa"/>
            <w:tcBorders>
              <w:top w:val="single" w:sz="4" w:space="0" w:color="auto"/>
              <w:left w:val="single" w:sz="4" w:space="0" w:color="auto"/>
              <w:bottom w:val="single" w:sz="4" w:space="0" w:color="auto"/>
              <w:right w:val="single" w:sz="4" w:space="0" w:color="auto"/>
            </w:tcBorders>
            <w:shd w:val="clear" w:color="auto" w:fill="FFFFFF"/>
          </w:tcPr>
          <w:p w:rsidR="004E2FBF" w:rsidRDefault="004E2FBF" w:rsidP="00B86166">
            <w:pPr>
              <w:shd w:val="clear" w:color="auto" w:fill="FFFFFF"/>
              <w:ind w:left="43"/>
              <w:rPr>
                <w:color w:val="000000" w:themeColor="text1"/>
              </w:rPr>
            </w:pPr>
            <w:r>
              <w:rPr>
                <w:color w:val="000000" w:themeColor="text1"/>
              </w:rPr>
              <w:t>3</w:t>
            </w: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E2FBF" w:rsidRPr="00486CDB" w:rsidRDefault="004E2FBF" w:rsidP="00B86166">
            <w:pPr>
              <w:rPr>
                <w:color w:val="000000" w:themeColor="text1"/>
                <w:sz w:val="20"/>
                <w:szCs w:val="20"/>
              </w:rPr>
            </w:pPr>
            <w:r w:rsidRPr="00F97E00">
              <w:rPr>
                <w:color w:val="000000" w:themeColor="text1"/>
                <w:sz w:val="20"/>
                <w:szCs w:val="20"/>
              </w:rPr>
              <w:t>Отделение по социальной реабилитации в полустационарной форме в условиях дневного пребывания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2FBF" w:rsidRDefault="004E2FBF" w:rsidP="00B86166">
            <w:pPr>
              <w:shd w:val="clear" w:color="auto" w:fill="FFFFFF"/>
              <w:jc w:val="center"/>
              <w:rPr>
                <w:color w:val="000000" w:themeColor="text1"/>
              </w:rPr>
            </w:pPr>
            <w:r>
              <w:rPr>
                <w:color w:val="000000" w:themeColor="text1"/>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2FBF" w:rsidRDefault="004E2FBF" w:rsidP="00B86166">
            <w:pPr>
              <w:shd w:val="clear" w:color="auto" w:fill="FFFFFF"/>
              <w:jc w:val="center"/>
              <w:rPr>
                <w:color w:val="000000" w:themeColor="text1"/>
              </w:rPr>
            </w:pPr>
            <w:r>
              <w:rPr>
                <w:color w:val="000000" w:themeColor="text1"/>
              </w:rPr>
              <w:t>0,6</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4E2FBF" w:rsidRDefault="004E2FBF" w:rsidP="00B86166">
            <w:pPr>
              <w:shd w:val="clear" w:color="auto" w:fill="FFFFFF"/>
              <w:ind w:left="43"/>
              <w:jc w:val="center"/>
              <w:rPr>
                <w:color w:val="000000" w:themeColor="text1"/>
              </w:rPr>
            </w:pPr>
            <w:r>
              <w:rPr>
                <w:color w:val="000000" w:themeColor="text1"/>
              </w:rPr>
              <w:t>1</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E2FBF" w:rsidRDefault="004E2FBF" w:rsidP="00B86166">
            <w:pPr>
              <w:shd w:val="clear" w:color="auto" w:fill="FFFFFF"/>
              <w:ind w:left="43"/>
              <w:jc w:val="center"/>
              <w:rPr>
                <w:color w:val="000000" w:themeColor="text1"/>
              </w:rPr>
            </w:pPr>
            <w:r>
              <w:rPr>
                <w:color w:val="000000" w:themeColor="text1"/>
              </w:rPr>
              <w:t>0,6</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4E2FBF" w:rsidRDefault="004E2FBF" w:rsidP="00B86166">
            <w:pPr>
              <w:shd w:val="clear" w:color="auto" w:fill="FFFFFF"/>
              <w:ind w:left="43"/>
              <w:jc w:val="center"/>
              <w:rPr>
                <w:color w:val="000000" w:themeColor="text1"/>
              </w:rPr>
            </w:pPr>
            <w:r>
              <w:rPr>
                <w:color w:val="000000" w:themeColor="text1"/>
              </w:rPr>
              <w:t>0</w:t>
            </w:r>
          </w:p>
        </w:tc>
        <w:tc>
          <w:tcPr>
            <w:tcW w:w="1242" w:type="dxa"/>
            <w:tcBorders>
              <w:top w:val="single" w:sz="6" w:space="0" w:color="auto"/>
              <w:left w:val="single" w:sz="4" w:space="0" w:color="auto"/>
              <w:bottom w:val="single" w:sz="6" w:space="0" w:color="auto"/>
              <w:right w:val="single" w:sz="4" w:space="0" w:color="auto"/>
            </w:tcBorders>
            <w:shd w:val="clear" w:color="auto" w:fill="FFFFFF"/>
          </w:tcPr>
          <w:p w:rsidR="004E2FBF" w:rsidRDefault="004E2FBF" w:rsidP="00B86166">
            <w:pPr>
              <w:shd w:val="clear" w:color="auto" w:fill="FFFFFF"/>
              <w:ind w:left="43"/>
              <w:jc w:val="center"/>
              <w:rPr>
                <w:color w:val="000000" w:themeColor="text1"/>
              </w:rPr>
            </w:pPr>
            <w:r>
              <w:rPr>
                <w:color w:val="000000" w:themeColor="text1"/>
              </w:rPr>
              <w:t>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E2FBF" w:rsidRPr="00825D7B" w:rsidRDefault="004E2FBF" w:rsidP="00B86166">
            <w:pPr>
              <w:shd w:val="clear" w:color="auto" w:fill="FFFFFF"/>
              <w:ind w:left="274"/>
              <w:jc w:val="center"/>
              <w:rPr>
                <w:color w:val="000000" w:themeColor="text1"/>
              </w:rPr>
            </w:pPr>
            <w:r>
              <w:rPr>
                <w:color w:val="000000" w:themeColor="text1"/>
              </w:rPr>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ind w:left="197"/>
              <w:jc w:val="center"/>
              <w:rPr>
                <w:color w:val="000000" w:themeColor="text1"/>
              </w:rPr>
            </w:pPr>
            <w:r>
              <w:rPr>
                <w:color w:val="000000" w:themeColor="text1"/>
              </w:rPr>
              <w:t>0</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4E2FBF" w:rsidRDefault="004E2FBF" w:rsidP="00B86166">
            <w:pPr>
              <w:shd w:val="clear" w:color="auto" w:fill="FFFFFF"/>
              <w:jc w:val="center"/>
              <w:rPr>
                <w:color w:val="000000" w:themeColor="text1"/>
              </w:rPr>
            </w:pPr>
            <w:r>
              <w:rPr>
                <w:color w:val="000000" w:themeColor="text1"/>
              </w:rPr>
              <w:t>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FBF" w:rsidRDefault="004E2FBF" w:rsidP="00B86166">
            <w:pPr>
              <w:shd w:val="clear" w:color="auto" w:fill="FFFFFF"/>
              <w:jc w:val="center"/>
              <w:rPr>
                <w:color w:val="000000" w:themeColor="text1"/>
              </w:rPr>
            </w:pPr>
            <w:r>
              <w:rPr>
                <w:color w:val="000000" w:themeColor="text1"/>
              </w:rPr>
              <w:t>0,6</w:t>
            </w:r>
          </w:p>
        </w:tc>
      </w:tr>
      <w:tr w:rsidR="004E2FBF" w:rsidRPr="00486CDB" w:rsidTr="008540CD">
        <w:trPr>
          <w:trHeight w:hRule="exact" w:val="410"/>
        </w:trPr>
        <w:tc>
          <w:tcPr>
            <w:tcW w:w="636" w:type="dxa"/>
            <w:tcBorders>
              <w:top w:val="single" w:sz="4" w:space="0" w:color="auto"/>
              <w:left w:val="single" w:sz="4" w:space="0" w:color="auto"/>
              <w:bottom w:val="single" w:sz="4" w:space="0" w:color="auto"/>
              <w:right w:val="single" w:sz="4" w:space="0" w:color="auto"/>
            </w:tcBorders>
            <w:shd w:val="clear" w:color="auto" w:fill="FFFFFF"/>
          </w:tcPr>
          <w:p w:rsidR="004E2FBF" w:rsidRPr="00486CDB" w:rsidRDefault="004E2FBF" w:rsidP="008540CD">
            <w:pPr>
              <w:shd w:val="clear" w:color="auto" w:fill="FFFFFF"/>
              <w:ind w:left="43"/>
              <w:rPr>
                <w:color w:val="000000" w:themeColor="text1"/>
              </w:rPr>
            </w:pPr>
          </w:p>
        </w:tc>
        <w:tc>
          <w:tcPr>
            <w:tcW w:w="2058" w:type="dxa"/>
            <w:tcBorders>
              <w:top w:val="single" w:sz="4" w:space="0" w:color="auto"/>
              <w:left w:val="single" w:sz="4" w:space="0" w:color="auto"/>
              <w:bottom w:val="single" w:sz="4" w:space="0" w:color="auto"/>
              <w:right w:val="single" w:sz="4" w:space="0" w:color="auto"/>
            </w:tcBorders>
            <w:shd w:val="clear" w:color="auto" w:fill="FFFFFF"/>
          </w:tcPr>
          <w:p w:rsidR="004E2FBF" w:rsidRPr="00486CDB" w:rsidRDefault="004E2FBF" w:rsidP="008540CD">
            <w:pPr>
              <w:rPr>
                <w:color w:val="000000" w:themeColor="text1"/>
              </w:rPr>
            </w:pPr>
            <w:r w:rsidRPr="00486CDB">
              <w:rPr>
                <w:color w:val="000000" w:themeColor="text1"/>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476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1704,5</w:t>
            </w:r>
          </w:p>
        </w:tc>
        <w:tc>
          <w:tcPr>
            <w:tcW w:w="1417"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102</w:t>
            </w:r>
          </w:p>
        </w:tc>
        <w:tc>
          <w:tcPr>
            <w:tcW w:w="1276"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244,5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374</w:t>
            </w:r>
          </w:p>
        </w:tc>
        <w:tc>
          <w:tcPr>
            <w:tcW w:w="1242" w:type="dxa"/>
            <w:tcBorders>
              <w:top w:val="single" w:sz="6" w:space="0" w:color="auto"/>
              <w:left w:val="single" w:sz="4" w:space="0" w:color="auto"/>
              <w:bottom w:val="single" w:sz="6" w:space="0" w:color="auto"/>
              <w:right w:val="single" w:sz="4"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1460</w:t>
            </w:r>
          </w:p>
        </w:tc>
        <w:tc>
          <w:tcPr>
            <w:tcW w:w="1701" w:type="dxa"/>
            <w:tcBorders>
              <w:top w:val="single" w:sz="6" w:space="0" w:color="auto"/>
              <w:left w:val="single" w:sz="4"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512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1321,9</w:t>
            </w:r>
          </w:p>
        </w:tc>
        <w:tc>
          <w:tcPr>
            <w:tcW w:w="1026"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988</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E2FBF" w:rsidRPr="00825D7B" w:rsidRDefault="004E2FBF" w:rsidP="00B86166">
            <w:pPr>
              <w:shd w:val="clear" w:color="auto" w:fill="FFFFFF"/>
              <w:jc w:val="center"/>
              <w:rPr>
                <w:color w:val="000000" w:themeColor="text1"/>
              </w:rPr>
            </w:pPr>
            <w:r>
              <w:rPr>
                <w:color w:val="000000" w:themeColor="text1"/>
              </w:rPr>
              <w:t>3026,4</w:t>
            </w:r>
          </w:p>
        </w:tc>
      </w:tr>
    </w:tbl>
    <w:p w:rsidR="005E62F7" w:rsidRPr="00486CDB" w:rsidRDefault="005E62F7" w:rsidP="005E62F7">
      <w:pPr>
        <w:tabs>
          <w:tab w:val="left" w:pos="387"/>
        </w:tabs>
        <w:rPr>
          <w:color w:val="000000" w:themeColor="text1"/>
          <w:sz w:val="20"/>
          <w:szCs w:val="20"/>
        </w:rPr>
      </w:pPr>
      <w:r w:rsidRPr="00486CDB">
        <w:rPr>
          <w:color w:val="000000" w:themeColor="text1"/>
          <w:sz w:val="20"/>
          <w:szCs w:val="20"/>
        </w:rPr>
        <w:tab/>
      </w:r>
    </w:p>
    <w:p w:rsidR="005E62F7" w:rsidRPr="00486CDB" w:rsidRDefault="005E62F7" w:rsidP="005E62F7">
      <w:pPr>
        <w:jc w:val="right"/>
        <w:rPr>
          <w:color w:val="000000" w:themeColor="text1"/>
          <w:sz w:val="20"/>
          <w:szCs w:val="20"/>
        </w:rPr>
      </w:pPr>
      <w:r w:rsidRPr="003F7F78">
        <w:rPr>
          <w:color w:val="000000" w:themeColor="text1"/>
          <w:sz w:val="20"/>
          <w:szCs w:val="20"/>
        </w:rPr>
        <w:t>Форма № 2</w:t>
      </w:r>
      <w:r w:rsidR="003F7F78" w:rsidRPr="003F7F78">
        <w:rPr>
          <w:color w:val="000000" w:themeColor="text1"/>
          <w:sz w:val="20"/>
          <w:szCs w:val="20"/>
        </w:rPr>
        <w:t>8</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2"/>
        <w:gridCol w:w="2555"/>
        <w:gridCol w:w="2638"/>
        <w:gridCol w:w="2409"/>
        <w:gridCol w:w="3119"/>
        <w:gridCol w:w="1984"/>
      </w:tblGrid>
      <w:tr w:rsidR="005E62F7" w:rsidRPr="00486CDB" w:rsidTr="008540CD">
        <w:tc>
          <w:tcPr>
            <w:tcW w:w="15417" w:type="dxa"/>
            <w:gridSpan w:val="6"/>
          </w:tcPr>
          <w:p w:rsidR="005E62F7" w:rsidRPr="00486CDB" w:rsidRDefault="005E62F7" w:rsidP="008540CD">
            <w:pPr>
              <w:jc w:val="center"/>
              <w:rPr>
                <w:color w:val="000000" w:themeColor="text1"/>
                <w:sz w:val="20"/>
                <w:szCs w:val="20"/>
              </w:rPr>
            </w:pPr>
            <w:r w:rsidRPr="00486CDB">
              <w:rPr>
                <w:color w:val="000000" w:themeColor="text1"/>
                <w:sz w:val="20"/>
                <w:szCs w:val="20"/>
              </w:rPr>
              <w:t>Израсходовано финансовых средств от предоставления платных услуг  (тыс. рублей)</w:t>
            </w:r>
          </w:p>
          <w:p w:rsidR="005E62F7" w:rsidRPr="00486CDB" w:rsidRDefault="005E62F7" w:rsidP="008540CD">
            <w:pPr>
              <w:jc w:val="center"/>
              <w:rPr>
                <w:color w:val="000000" w:themeColor="text1"/>
                <w:sz w:val="20"/>
                <w:szCs w:val="20"/>
              </w:rPr>
            </w:pPr>
            <w:r w:rsidRPr="00486CDB">
              <w:rPr>
                <w:color w:val="000000" w:themeColor="text1"/>
                <w:sz w:val="20"/>
                <w:szCs w:val="20"/>
              </w:rPr>
              <w:t>за отчетный период</w:t>
            </w:r>
          </w:p>
        </w:tc>
      </w:tr>
      <w:tr w:rsidR="005E62F7" w:rsidRPr="00486CDB" w:rsidTr="008540CD">
        <w:tc>
          <w:tcPr>
            <w:tcW w:w="2712" w:type="dxa"/>
          </w:tcPr>
          <w:p w:rsidR="005E62F7" w:rsidRPr="00486CDB" w:rsidRDefault="005E62F7" w:rsidP="008540CD">
            <w:pPr>
              <w:jc w:val="center"/>
              <w:rPr>
                <w:color w:val="000000" w:themeColor="text1"/>
                <w:sz w:val="20"/>
                <w:szCs w:val="20"/>
              </w:rPr>
            </w:pPr>
            <w:r w:rsidRPr="00486CDB">
              <w:rPr>
                <w:color w:val="000000" w:themeColor="text1"/>
                <w:sz w:val="20"/>
                <w:szCs w:val="20"/>
              </w:rPr>
              <w:t>Развитие системы социального обслуживания</w:t>
            </w:r>
          </w:p>
        </w:tc>
        <w:tc>
          <w:tcPr>
            <w:tcW w:w="2555" w:type="dxa"/>
          </w:tcPr>
          <w:p w:rsidR="005E62F7" w:rsidRPr="00486CDB" w:rsidRDefault="005E62F7" w:rsidP="008540CD">
            <w:pPr>
              <w:jc w:val="center"/>
              <w:rPr>
                <w:color w:val="000000" w:themeColor="text1"/>
                <w:sz w:val="20"/>
                <w:szCs w:val="20"/>
              </w:rPr>
            </w:pPr>
            <w:r>
              <w:rPr>
                <w:color w:val="000000" w:themeColor="text1"/>
                <w:sz w:val="20"/>
                <w:szCs w:val="20"/>
              </w:rPr>
              <w:t>Стимулирование труда</w:t>
            </w:r>
            <w:r w:rsidRPr="00486CDB">
              <w:rPr>
                <w:color w:val="000000" w:themeColor="text1"/>
                <w:sz w:val="20"/>
                <w:szCs w:val="20"/>
              </w:rPr>
              <w:t xml:space="preserve"> работников</w:t>
            </w:r>
          </w:p>
        </w:tc>
        <w:tc>
          <w:tcPr>
            <w:tcW w:w="2638" w:type="dxa"/>
          </w:tcPr>
          <w:p w:rsidR="005E62F7" w:rsidRPr="00486CDB" w:rsidRDefault="005E62F7" w:rsidP="008540CD">
            <w:pPr>
              <w:jc w:val="center"/>
              <w:rPr>
                <w:color w:val="000000" w:themeColor="text1"/>
                <w:sz w:val="20"/>
                <w:szCs w:val="20"/>
              </w:rPr>
            </w:pPr>
            <w:r w:rsidRPr="00486CDB">
              <w:rPr>
                <w:color w:val="000000" w:themeColor="text1"/>
                <w:sz w:val="20"/>
                <w:szCs w:val="20"/>
              </w:rPr>
              <w:t>Питание, медикаменты в ОДП, ОВП</w:t>
            </w:r>
          </w:p>
        </w:tc>
        <w:tc>
          <w:tcPr>
            <w:tcW w:w="2409" w:type="dxa"/>
          </w:tcPr>
          <w:p w:rsidR="005E62F7" w:rsidRPr="00486CDB" w:rsidRDefault="005E62F7" w:rsidP="008540CD">
            <w:pPr>
              <w:jc w:val="center"/>
              <w:rPr>
                <w:color w:val="000000" w:themeColor="text1"/>
                <w:sz w:val="20"/>
                <w:szCs w:val="20"/>
              </w:rPr>
            </w:pPr>
            <w:r w:rsidRPr="00486CDB">
              <w:rPr>
                <w:color w:val="000000" w:themeColor="text1"/>
                <w:sz w:val="20"/>
                <w:szCs w:val="20"/>
              </w:rPr>
              <w:t>На содержание учреждений социального обслуживания</w:t>
            </w:r>
          </w:p>
        </w:tc>
        <w:tc>
          <w:tcPr>
            <w:tcW w:w="3119" w:type="dxa"/>
          </w:tcPr>
          <w:p w:rsidR="005E62F7" w:rsidRPr="00486CDB" w:rsidRDefault="005E62F7" w:rsidP="008540CD">
            <w:pPr>
              <w:jc w:val="center"/>
              <w:rPr>
                <w:color w:val="000000" w:themeColor="text1"/>
                <w:sz w:val="20"/>
                <w:szCs w:val="20"/>
              </w:rPr>
            </w:pPr>
            <w:r w:rsidRPr="00486CDB">
              <w:rPr>
                <w:color w:val="000000" w:themeColor="text1"/>
                <w:sz w:val="20"/>
                <w:szCs w:val="20"/>
              </w:rPr>
              <w:t>Другие (указать)</w:t>
            </w:r>
          </w:p>
          <w:p w:rsidR="005E62F7" w:rsidRPr="00486CDB" w:rsidRDefault="005E62F7" w:rsidP="008540CD">
            <w:pPr>
              <w:rPr>
                <w:color w:val="000000" w:themeColor="text1"/>
                <w:sz w:val="20"/>
                <w:szCs w:val="20"/>
              </w:rPr>
            </w:pPr>
          </w:p>
        </w:tc>
        <w:tc>
          <w:tcPr>
            <w:tcW w:w="1984" w:type="dxa"/>
          </w:tcPr>
          <w:p w:rsidR="005E62F7" w:rsidRPr="00486CDB" w:rsidRDefault="005E62F7" w:rsidP="008540CD">
            <w:pPr>
              <w:jc w:val="center"/>
              <w:rPr>
                <w:color w:val="000000" w:themeColor="text1"/>
                <w:sz w:val="20"/>
                <w:szCs w:val="20"/>
              </w:rPr>
            </w:pPr>
            <w:r w:rsidRPr="00486CDB">
              <w:rPr>
                <w:color w:val="000000" w:themeColor="text1"/>
                <w:sz w:val="20"/>
                <w:szCs w:val="20"/>
              </w:rPr>
              <w:t>ИТОГО</w:t>
            </w:r>
          </w:p>
        </w:tc>
      </w:tr>
      <w:tr w:rsidR="00682CC0" w:rsidRPr="00486CDB" w:rsidTr="008540CD">
        <w:tc>
          <w:tcPr>
            <w:tcW w:w="2712" w:type="dxa"/>
          </w:tcPr>
          <w:p w:rsidR="00682CC0" w:rsidRPr="00486CDB" w:rsidRDefault="00682CC0" w:rsidP="008540CD">
            <w:pPr>
              <w:jc w:val="center"/>
              <w:rPr>
                <w:color w:val="000000" w:themeColor="text1"/>
                <w:sz w:val="20"/>
                <w:szCs w:val="20"/>
              </w:rPr>
            </w:pPr>
          </w:p>
        </w:tc>
        <w:tc>
          <w:tcPr>
            <w:tcW w:w="2555" w:type="dxa"/>
          </w:tcPr>
          <w:p w:rsidR="00682CC0" w:rsidRPr="00486CDB" w:rsidRDefault="00682CC0" w:rsidP="00682CC0">
            <w:pPr>
              <w:jc w:val="center"/>
              <w:rPr>
                <w:color w:val="000000" w:themeColor="text1"/>
                <w:sz w:val="20"/>
                <w:szCs w:val="20"/>
              </w:rPr>
            </w:pPr>
            <w:r>
              <w:rPr>
                <w:color w:val="000000" w:themeColor="text1"/>
                <w:sz w:val="20"/>
                <w:szCs w:val="20"/>
              </w:rPr>
              <w:t>1831,9</w:t>
            </w:r>
          </w:p>
        </w:tc>
        <w:tc>
          <w:tcPr>
            <w:tcW w:w="2638" w:type="dxa"/>
          </w:tcPr>
          <w:p w:rsidR="00682CC0" w:rsidRPr="00486CDB" w:rsidRDefault="00682CC0" w:rsidP="00682CC0">
            <w:pPr>
              <w:jc w:val="center"/>
              <w:rPr>
                <w:color w:val="000000" w:themeColor="text1"/>
                <w:sz w:val="20"/>
                <w:szCs w:val="20"/>
              </w:rPr>
            </w:pPr>
          </w:p>
        </w:tc>
        <w:tc>
          <w:tcPr>
            <w:tcW w:w="2409" w:type="dxa"/>
          </w:tcPr>
          <w:p w:rsidR="00682CC0" w:rsidRPr="00486CDB" w:rsidRDefault="00682CC0" w:rsidP="00682CC0">
            <w:pPr>
              <w:jc w:val="center"/>
              <w:rPr>
                <w:color w:val="000000" w:themeColor="text1"/>
                <w:sz w:val="20"/>
                <w:szCs w:val="20"/>
              </w:rPr>
            </w:pPr>
            <w:r>
              <w:rPr>
                <w:color w:val="000000" w:themeColor="text1"/>
                <w:sz w:val="20"/>
                <w:szCs w:val="20"/>
              </w:rPr>
              <w:t>443,3</w:t>
            </w:r>
          </w:p>
          <w:p w:rsidR="00682CC0" w:rsidRPr="00486CDB" w:rsidRDefault="00682CC0" w:rsidP="00682CC0">
            <w:pPr>
              <w:rPr>
                <w:color w:val="000000" w:themeColor="text1"/>
                <w:sz w:val="20"/>
                <w:szCs w:val="20"/>
              </w:rPr>
            </w:pPr>
          </w:p>
        </w:tc>
        <w:tc>
          <w:tcPr>
            <w:tcW w:w="3119" w:type="dxa"/>
          </w:tcPr>
          <w:p w:rsidR="00682CC0" w:rsidRPr="00486CDB" w:rsidRDefault="00682CC0" w:rsidP="00682CC0">
            <w:pPr>
              <w:rPr>
                <w:color w:val="000000" w:themeColor="text1"/>
                <w:sz w:val="20"/>
                <w:szCs w:val="20"/>
              </w:rPr>
            </w:pPr>
            <w:r w:rsidRPr="00486CDB">
              <w:rPr>
                <w:color w:val="000000" w:themeColor="text1"/>
                <w:sz w:val="20"/>
                <w:szCs w:val="20"/>
              </w:rPr>
              <w:t xml:space="preserve">Соц.помощь </w:t>
            </w:r>
            <w:r>
              <w:rPr>
                <w:color w:val="000000" w:themeColor="text1"/>
                <w:sz w:val="20"/>
                <w:szCs w:val="20"/>
              </w:rPr>
              <w:t>15</w:t>
            </w:r>
            <w:r w:rsidRPr="00486CDB">
              <w:rPr>
                <w:color w:val="000000" w:themeColor="text1"/>
                <w:sz w:val="20"/>
                <w:szCs w:val="20"/>
              </w:rPr>
              <w:t xml:space="preserve">,0; </w:t>
            </w:r>
            <w:r w:rsidRPr="00825D7B">
              <w:rPr>
                <w:color w:val="000000" w:themeColor="text1"/>
                <w:sz w:val="20"/>
                <w:szCs w:val="20"/>
              </w:rPr>
              <w:t xml:space="preserve"> материалы</w:t>
            </w:r>
            <w:r w:rsidRPr="00486CDB">
              <w:rPr>
                <w:color w:val="000000" w:themeColor="text1"/>
                <w:sz w:val="20"/>
                <w:szCs w:val="20"/>
              </w:rPr>
              <w:t xml:space="preserve"> </w:t>
            </w:r>
            <w:r>
              <w:rPr>
                <w:color w:val="000000" w:themeColor="text1"/>
                <w:sz w:val="20"/>
                <w:szCs w:val="20"/>
              </w:rPr>
              <w:t>137,3</w:t>
            </w:r>
            <w:r w:rsidRPr="00486CDB">
              <w:rPr>
                <w:color w:val="000000" w:themeColor="text1"/>
                <w:sz w:val="20"/>
                <w:szCs w:val="20"/>
              </w:rPr>
              <w:t xml:space="preserve">; ГСМ </w:t>
            </w:r>
            <w:r>
              <w:rPr>
                <w:color w:val="000000" w:themeColor="text1"/>
                <w:sz w:val="20"/>
                <w:szCs w:val="20"/>
              </w:rPr>
              <w:t>164,2</w:t>
            </w:r>
          </w:p>
        </w:tc>
        <w:tc>
          <w:tcPr>
            <w:tcW w:w="1984" w:type="dxa"/>
          </w:tcPr>
          <w:p w:rsidR="00682CC0" w:rsidRPr="00486CDB" w:rsidRDefault="00682CC0" w:rsidP="00682CC0">
            <w:pPr>
              <w:jc w:val="center"/>
              <w:rPr>
                <w:color w:val="000000" w:themeColor="text1"/>
                <w:sz w:val="20"/>
                <w:szCs w:val="20"/>
              </w:rPr>
            </w:pPr>
            <w:r>
              <w:rPr>
                <w:color w:val="000000" w:themeColor="text1"/>
                <w:sz w:val="20"/>
                <w:szCs w:val="20"/>
              </w:rPr>
              <w:t>2576,7</w:t>
            </w:r>
          </w:p>
        </w:tc>
      </w:tr>
    </w:tbl>
    <w:p w:rsidR="007339A0" w:rsidRPr="00604E1F" w:rsidRDefault="007339A0" w:rsidP="007339A0"/>
    <w:p w:rsidR="007339A0" w:rsidRPr="00D113B2" w:rsidRDefault="007339A0" w:rsidP="00B57088">
      <w:pPr>
        <w:jc w:val="both"/>
      </w:pPr>
      <w:r>
        <w:rPr>
          <w:sz w:val="28"/>
          <w:szCs w:val="28"/>
        </w:rPr>
        <w:tab/>
      </w:r>
      <w:r w:rsidR="00E11D7B">
        <w:rPr>
          <w:sz w:val="28"/>
          <w:szCs w:val="28"/>
        </w:rPr>
        <w:t xml:space="preserve">         </w:t>
      </w:r>
      <w:r w:rsidR="000F5A8E">
        <w:rPr>
          <w:sz w:val="28"/>
          <w:szCs w:val="28"/>
        </w:rPr>
        <w:t xml:space="preserve"> </w:t>
      </w:r>
      <w:r w:rsidR="00E11D7B">
        <w:rPr>
          <w:sz w:val="28"/>
          <w:szCs w:val="28"/>
        </w:rPr>
        <w:t xml:space="preserve"> </w:t>
      </w:r>
      <w:r w:rsidRPr="00D113B2">
        <w:t>Директор М</w:t>
      </w:r>
      <w:r w:rsidR="00C17624">
        <w:t>Б</w:t>
      </w:r>
      <w:r w:rsidR="00B72851">
        <w:t>У «Комплексный центр</w:t>
      </w:r>
      <w:r w:rsidR="003D4D62">
        <w:t xml:space="preserve"> Пластовского района</w:t>
      </w:r>
      <w:r w:rsidR="00B72851">
        <w:t>»</w:t>
      </w:r>
      <w:r w:rsidRPr="00D113B2">
        <w:t xml:space="preserve">                                                         </w:t>
      </w:r>
      <w:r>
        <w:t xml:space="preserve"> </w:t>
      </w:r>
      <w:r w:rsidR="000F5A8E">
        <w:t xml:space="preserve"> </w:t>
      </w:r>
      <w:r w:rsidR="00092D30">
        <w:t xml:space="preserve">     </w:t>
      </w:r>
      <w:r w:rsidRPr="00D113B2">
        <w:t>И.Р.Тенькова</w:t>
      </w:r>
    </w:p>
    <w:p w:rsidR="00092D30" w:rsidRDefault="007339A0" w:rsidP="00B57088">
      <w:r w:rsidRPr="00D113B2">
        <w:t xml:space="preserve">          </w:t>
      </w:r>
      <w:r>
        <w:t xml:space="preserve">  </w:t>
      </w:r>
      <w:r w:rsidR="00A05463">
        <w:t xml:space="preserve">        </w:t>
      </w:r>
      <w:r w:rsidR="00E11D7B">
        <w:t xml:space="preserve"> </w:t>
      </w:r>
      <w:r w:rsidR="00A05463">
        <w:t xml:space="preserve">  </w:t>
      </w:r>
      <w:r w:rsidR="00E11D7B">
        <w:t xml:space="preserve"> </w:t>
      </w:r>
    </w:p>
    <w:p w:rsidR="007339A0" w:rsidRPr="003C53CD" w:rsidRDefault="00092D30" w:rsidP="007339A0">
      <w:pPr>
        <w:sectPr w:rsidR="007339A0" w:rsidRPr="003C53CD" w:rsidSect="004253C1">
          <w:pgSz w:w="16838" w:h="11906" w:orient="landscape"/>
          <w:pgMar w:top="709" w:right="851" w:bottom="568" w:left="851" w:header="720" w:footer="720" w:gutter="0"/>
          <w:cols w:space="720"/>
          <w:docGrid w:linePitch="360"/>
        </w:sectPr>
      </w:pPr>
      <w:r>
        <w:t xml:space="preserve">                         </w:t>
      </w:r>
      <w:r w:rsidR="00E11D7B">
        <w:t xml:space="preserve"> </w:t>
      </w:r>
      <w:r w:rsidR="007339A0" w:rsidRPr="00D113B2">
        <w:t xml:space="preserve">Главный бухгалтер </w:t>
      </w:r>
      <w:r w:rsidR="003D4D62" w:rsidRPr="00D113B2">
        <w:t>М</w:t>
      </w:r>
      <w:r w:rsidR="003D4D62">
        <w:t>Б</w:t>
      </w:r>
      <w:r w:rsidR="00B72851">
        <w:t>У «Комплексный центр</w:t>
      </w:r>
      <w:r w:rsidR="003D4D62">
        <w:t xml:space="preserve"> Пластовского района</w:t>
      </w:r>
      <w:r w:rsidR="00B72851">
        <w:t>»</w:t>
      </w:r>
      <w:r w:rsidR="007339A0" w:rsidRPr="00D113B2">
        <w:t xml:space="preserve">                                                </w:t>
      </w:r>
      <w:r w:rsidR="00B539F0">
        <w:t>А.Н. Сергунина</w:t>
      </w:r>
    </w:p>
    <w:p w:rsidR="009A0C66" w:rsidRDefault="009A0C66" w:rsidP="0047155E">
      <w:pPr>
        <w:spacing w:line="240" w:lineRule="atLeast"/>
        <w:ind w:left="708"/>
        <w:jc w:val="center"/>
      </w:pPr>
    </w:p>
    <w:p w:rsidR="00D24791" w:rsidRDefault="003F7F78" w:rsidP="0047155E">
      <w:pPr>
        <w:spacing w:line="240" w:lineRule="atLeast"/>
        <w:ind w:left="708"/>
        <w:jc w:val="center"/>
      </w:pPr>
      <w:r>
        <w:rPr>
          <w:lang w:val="en-US"/>
        </w:rPr>
        <w:t>I</w:t>
      </w:r>
      <w:r w:rsidR="00C36074">
        <w:rPr>
          <w:lang w:val="en-US"/>
        </w:rPr>
        <w:t>X</w:t>
      </w:r>
      <w:r w:rsidR="00C36074" w:rsidRPr="00C36074">
        <w:t xml:space="preserve">. </w:t>
      </w:r>
      <w:r w:rsidR="0047155E">
        <w:t xml:space="preserve"> </w:t>
      </w:r>
      <w:r w:rsidR="00CA3EB4" w:rsidRPr="00D113B2">
        <w:t>Сведения о предоставлении услуг, не относящихся к социальным услугам</w:t>
      </w:r>
    </w:p>
    <w:p w:rsidR="00537067" w:rsidRDefault="00CA3EB4" w:rsidP="0047155E">
      <w:pPr>
        <w:spacing w:line="240" w:lineRule="atLeast"/>
        <w:ind w:left="708"/>
        <w:jc w:val="center"/>
      </w:pPr>
      <w:r w:rsidRPr="00D113B2">
        <w:t xml:space="preserve"> (социальное сопровождение)</w:t>
      </w:r>
      <w:r w:rsidR="00537067">
        <w:t>,</w:t>
      </w:r>
      <w:r w:rsidR="008F0068" w:rsidRPr="008F0068">
        <w:t xml:space="preserve"> </w:t>
      </w:r>
      <w:r w:rsidR="00537067" w:rsidRPr="00B07851">
        <w:t>в соответствии с постановлением Правительства Челябинской области от  31.10.2014 г. № 587-П.*</w:t>
      </w:r>
    </w:p>
    <w:p w:rsidR="00CA3EB4" w:rsidRPr="00D113B2" w:rsidRDefault="00EA320A" w:rsidP="0047155E">
      <w:pPr>
        <w:spacing w:line="240" w:lineRule="atLeast"/>
        <w:ind w:left="708"/>
        <w:jc w:val="center"/>
      </w:pPr>
      <w:r w:rsidRPr="00D113B2">
        <w:t>М</w:t>
      </w:r>
      <w:r>
        <w:t xml:space="preserve">БУ «Комплексный центр </w:t>
      </w:r>
      <w:r w:rsidRPr="00D113B2">
        <w:t>Пластовского района</w:t>
      </w:r>
      <w:r>
        <w:t>»</w:t>
      </w:r>
      <w:r w:rsidRPr="008F0068">
        <w:t xml:space="preserve"> </w:t>
      </w:r>
      <w:r w:rsidR="009A0C66" w:rsidRPr="00BE33D7">
        <w:t>за</w:t>
      </w:r>
      <w:r w:rsidR="009A0C66">
        <w:t xml:space="preserve"> </w:t>
      </w:r>
      <w:r w:rsidR="001E7BD1">
        <w:t xml:space="preserve"> </w:t>
      </w:r>
      <w:r w:rsidR="00F61F0E">
        <w:t xml:space="preserve">12 месяцев </w:t>
      </w:r>
      <w:r w:rsidR="001E7BD1">
        <w:t>2024</w:t>
      </w:r>
      <w:r w:rsidR="009935B4">
        <w:t xml:space="preserve"> год</w:t>
      </w:r>
      <w:r w:rsidR="001E7BD1">
        <w:t>а</w:t>
      </w:r>
      <w:r w:rsidR="009A0C66">
        <w:t xml:space="preserve">. </w:t>
      </w:r>
    </w:p>
    <w:p w:rsidR="00CA3EB4" w:rsidRPr="003F7F78" w:rsidRDefault="008D60D9" w:rsidP="008D60D9">
      <w:pPr>
        <w:jc w:val="right"/>
        <w:rPr>
          <w:lang w:val="en-US"/>
        </w:rPr>
      </w:pPr>
      <w:r>
        <w:rPr>
          <w:sz w:val="28"/>
          <w:szCs w:val="28"/>
        </w:rPr>
        <w:tab/>
      </w:r>
      <w:r w:rsidRPr="000B5E01">
        <w:t xml:space="preserve">Форма </w:t>
      </w:r>
      <w:r w:rsidR="003F7F78">
        <w:t>№ 2</w:t>
      </w:r>
      <w:r w:rsidR="003F7F78">
        <w:rPr>
          <w:lang w:val="en-US"/>
        </w:rPr>
        <w:t>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103"/>
        <w:gridCol w:w="3474"/>
        <w:gridCol w:w="3219"/>
        <w:gridCol w:w="3165"/>
      </w:tblGrid>
      <w:tr w:rsidR="000A10EF" w:rsidTr="000A10EF">
        <w:trPr>
          <w:trHeight w:val="407"/>
        </w:trPr>
        <w:tc>
          <w:tcPr>
            <w:tcW w:w="259" w:type="pct"/>
            <w:vMerge w:val="restart"/>
          </w:tcPr>
          <w:p w:rsidR="000A10EF" w:rsidRDefault="000A10EF" w:rsidP="000A10EF">
            <w:pPr>
              <w:widowControl w:val="0"/>
              <w:autoSpaceDE w:val="0"/>
              <w:autoSpaceDN w:val="0"/>
              <w:adjustRightInd w:val="0"/>
              <w:jc w:val="center"/>
            </w:pPr>
            <w:r w:rsidRPr="00A11A3B">
              <w:t>№</w:t>
            </w:r>
          </w:p>
          <w:p w:rsidR="000A10EF" w:rsidRPr="00A11A3B" w:rsidRDefault="000A10EF" w:rsidP="000A10EF">
            <w:pPr>
              <w:widowControl w:val="0"/>
              <w:autoSpaceDE w:val="0"/>
              <w:autoSpaceDN w:val="0"/>
              <w:adjustRightInd w:val="0"/>
              <w:jc w:val="center"/>
            </w:pPr>
            <w:r w:rsidRPr="00A11A3B">
              <w:t>п/п</w:t>
            </w:r>
          </w:p>
        </w:tc>
        <w:tc>
          <w:tcPr>
            <w:tcW w:w="1617" w:type="pct"/>
            <w:vMerge w:val="restart"/>
          </w:tcPr>
          <w:p w:rsidR="000A10EF" w:rsidRPr="005E4717" w:rsidRDefault="000A10EF" w:rsidP="000A10EF">
            <w:pPr>
              <w:widowControl w:val="0"/>
              <w:autoSpaceDE w:val="0"/>
              <w:autoSpaceDN w:val="0"/>
              <w:adjustRightInd w:val="0"/>
              <w:jc w:val="center"/>
              <w:rPr>
                <w:sz w:val="20"/>
                <w:szCs w:val="20"/>
              </w:rPr>
            </w:pPr>
            <w:r w:rsidRPr="005E4717">
              <w:rPr>
                <w:sz w:val="20"/>
                <w:szCs w:val="20"/>
              </w:rPr>
              <w:t>Показатели</w:t>
            </w:r>
          </w:p>
        </w:tc>
        <w:tc>
          <w:tcPr>
            <w:tcW w:w="3124" w:type="pct"/>
            <w:gridSpan w:val="3"/>
          </w:tcPr>
          <w:p w:rsidR="000A10EF" w:rsidRDefault="000A10EF" w:rsidP="000A10EF">
            <w:pPr>
              <w:widowControl w:val="0"/>
              <w:autoSpaceDE w:val="0"/>
              <w:autoSpaceDN w:val="0"/>
              <w:adjustRightInd w:val="0"/>
              <w:jc w:val="center"/>
              <w:rPr>
                <w:sz w:val="20"/>
                <w:szCs w:val="20"/>
              </w:rPr>
            </w:pPr>
            <w:r>
              <w:rPr>
                <w:sz w:val="20"/>
                <w:szCs w:val="20"/>
              </w:rPr>
              <w:t xml:space="preserve">Численность </w:t>
            </w:r>
            <w:r w:rsidRPr="005E4717">
              <w:rPr>
                <w:sz w:val="20"/>
                <w:szCs w:val="20"/>
              </w:rPr>
              <w:t>(чел</w:t>
            </w:r>
            <w:r>
              <w:rPr>
                <w:sz w:val="20"/>
                <w:szCs w:val="20"/>
              </w:rPr>
              <w:t>овек</w:t>
            </w:r>
            <w:r w:rsidRPr="005E4717">
              <w:rPr>
                <w:sz w:val="20"/>
                <w:szCs w:val="20"/>
              </w:rPr>
              <w:t>)</w:t>
            </w:r>
          </w:p>
        </w:tc>
      </w:tr>
      <w:tr w:rsidR="000A10EF" w:rsidTr="000A10EF">
        <w:trPr>
          <w:trHeight w:val="544"/>
        </w:trPr>
        <w:tc>
          <w:tcPr>
            <w:tcW w:w="259" w:type="pct"/>
            <w:vMerge/>
          </w:tcPr>
          <w:p w:rsidR="000A10EF" w:rsidRPr="00A11A3B" w:rsidRDefault="000A10EF" w:rsidP="000A10EF">
            <w:pPr>
              <w:widowControl w:val="0"/>
              <w:autoSpaceDE w:val="0"/>
              <w:autoSpaceDN w:val="0"/>
              <w:adjustRightInd w:val="0"/>
              <w:jc w:val="center"/>
            </w:pPr>
          </w:p>
        </w:tc>
        <w:tc>
          <w:tcPr>
            <w:tcW w:w="1617" w:type="pct"/>
            <w:vMerge/>
          </w:tcPr>
          <w:p w:rsidR="000A10EF" w:rsidRPr="005E4717" w:rsidRDefault="000A10EF" w:rsidP="000A10EF">
            <w:pPr>
              <w:widowControl w:val="0"/>
              <w:autoSpaceDE w:val="0"/>
              <w:autoSpaceDN w:val="0"/>
              <w:adjustRightInd w:val="0"/>
              <w:jc w:val="center"/>
              <w:rPr>
                <w:sz w:val="20"/>
                <w:szCs w:val="20"/>
              </w:rPr>
            </w:pPr>
          </w:p>
        </w:tc>
        <w:tc>
          <w:tcPr>
            <w:tcW w:w="1101" w:type="pct"/>
          </w:tcPr>
          <w:p w:rsidR="000A10EF" w:rsidRPr="00CA3EB4" w:rsidRDefault="000A10EF" w:rsidP="000A10EF">
            <w:pPr>
              <w:widowControl w:val="0"/>
              <w:autoSpaceDE w:val="0"/>
              <w:autoSpaceDN w:val="0"/>
              <w:adjustRightInd w:val="0"/>
              <w:jc w:val="center"/>
              <w:rPr>
                <w:sz w:val="20"/>
                <w:szCs w:val="20"/>
              </w:rPr>
            </w:pPr>
            <w:r>
              <w:rPr>
                <w:sz w:val="20"/>
                <w:szCs w:val="20"/>
              </w:rPr>
              <w:t>в форме социального обслуживания на дому</w:t>
            </w:r>
          </w:p>
        </w:tc>
        <w:tc>
          <w:tcPr>
            <w:tcW w:w="1020" w:type="pct"/>
          </w:tcPr>
          <w:p w:rsidR="000A10EF" w:rsidRDefault="000A10EF" w:rsidP="000A10EF">
            <w:pPr>
              <w:widowControl w:val="0"/>
              <w:autoSpaceDE w:val="0"/>
              <w:autoSpaceDN w:val="0"/>
              <w:adjustRightInd w:val="0"/>
              <w:jc w:val="center"/>
              <w:rPr>
                <w:sz w:val="20"/>
                <w:szCs w:val="20"/>
              </w:rPr>
            </w:pPr>
            <w:r>
              <w:rPr>
                <w:sz w:val="20"/>
                <w:szCs w:val="20"/>
              </w:rPr>
              <w:t>в полустационарной форме социального обслуживания в условиях дневного пребывания</w:t>
            </w:r>
          </w:p>
        </w:tc>
        <w:tc>
          <w:tcPr>
            <w:tcW w:w="1003" w:type="pct"/>
          </w:tcPr>
          <w:p w:rsidR="000A10EF" w:rsidRDefault="000A10EF" w:rsidP="000A10EF">
            <w:pPr>
              <w:widowControl w:val="0"/>
              <w:autoSpaceDE w:val="0"/>
              <w:autoSpaceDN w:val="0"/>
              <w:adjustRightInd w:val="0"/>
              <w:jc w:val="center"/>
              <w:rPr>
                <w:sz w:val="20"/>
                <w:szCs w:val="20"/>
              </w:rPr>
            </w:pPr>
            <w:r>
              <w:rPr>
                <w:sz w:val="20"/>
                <w:szCs w:val="20"/>
              </w:rPr>
              <w:t>в стационарной форме социального обслуживания  (отделение временного проживания)</w:t>
            </w:r>
          </w:p>
        </w:tc>
      </w:tr>
      <w:tr w:rsidR="00817E04" w:rsidRPr="005E4717" w:rsidTr="000A10EF">
        <w:tc>
          <w:tcPr>
            <w:tcW w:w="259" w:type="pct"/>
            <w:tcBorders>
              <w:bottom w:val="single" w:sz="4" w:space="0" w:color="auto"/>
            </w:tcBorders>
          </w:tcPr>
          <w:p w:rsidR="00817E04" w:rsidRPr="005E4717" w:rsidRDefault="00817E04" w:rsidP="000A10EF">
            <w:pPr>
              <w:widowControl w:val="0"/>
              <w:autoSpaceDE w:val="0"/>
              <w:autoSpaceDN w:val="0"/>
              <w:adjustRightInd w:val="0"/>
              <w:jc w:val="center"/>
              <w:rPr>
                <w:sz w:val="20"/>
                <w:szCs w:val="20"/>
              </w:rPr>
            </w:pPr>
            <w:r w:rsidRPr="005E4717">
              <w:rPr>
                <w:sz w:val="20"/>
                <w:szCs w:val="20"/>
              </w:rPr>
              <w:t>1</w:t>
            </w:r>
          </w:p>
        </w:tc>
        <w:tc>
          <w:tcPr>
            <w:tcW w:w="1617" w:type="pct"/>
            <w:tcBorders>
              <w:bottom w:val="single" w:sz="4" w:space="0" w:color="auto"/>
            </w:tcBorders>
          </w:tcPr>
          <w:p w:rsidR="00817E04" w:rsidRPr="005E4717" w:rsidRDefault="00817E04" w:rsidP="000A10EF">
            <w:pPr>
              <w:widowControl w:val="0"/>
              <w:autoSpaceDE w:val="0"/>
              <w:autoSpaceDN w:val="0"/>
              <w:adjustRightInd w:val="0"/>
              <w:jc w:val="both"/>
              <w:rPr>
                <w:sz w:val="20"/>
                <w:szCs w:val="20"/>
              </w:rPr>
            </w:pPr>
            <w:r>
              <w:rPr>
                <w:sz w:val="20"/>
                <w:szCs w:val="20"/>
              </w:rPr>
              <w:t>Г</w:t>
            </w:r>
            <w:r w:rsidRPr="005E4717">
              <w:rPr>
                <w:sz w:val="20"/>
                <w:szCs w:val="20"/>
              </w:rPr>
              <w:t>раждан</w:t>
            </w:r>
            <w:r>
              <w:rPr>
                <w:sz w:val="20"/>
                <w:szCs w:val="20"/>
              </w:rPr>
              <w:t>е</w:t>
            </w:r>
            <w:r w:rsidRPr="005E4717">
              <w:rPr>
                <w:sz w:val="20"/>
                <w:szCs w:val="20"/>
              </w:rPr>
              <w:t>, которым оказано содействие в предоставлении помощи, не относящейся к социальным услугам (социальное сопровождение)</w:t>
            </w:r>
            <w:r>
              <w:rPr>
                <w:sz w:val="20"/>
                <w:szCs w:val="20"/>
              </w:rPr>
              <w:t>, всего</w:t>
            </w:r>
          </w:p>
        </w:tc>
        <w:tc>
          <w:tcPr>
            <w:tcW w:w="1101" w:type="pct"/>
            <w:tcBorders>
              <w:bottom w:val="single" w:sz="4" w:space="0" w:color="auto"/>
            </w:tcBorders>
          </w:tcPr>
          <w:p w:rsidR="00817E04" w:rsidRPr="009D1E3B" w:rsidRDefault="00817E04" w:rsidP="003F7F78">
            <w:pPr>
              <w:widowControl w:val="0"/>
              <w:jc w:val="center"/>
              <w:rPr>
                <w:sz w:val="20"/>
                <w:szCs w:val="20"/>
              </w:rPr>
            </w:pPr>
            <w:r>
              <w:rPr>
                <w:sz w:val="20"/>
                <w:szCs w:val="20"/>
              </w:rPr>
              <w:t>137</w:t>
            </w:r>
          </w:p>
        </w:tc>
        <w:tc>
          <w:tcPr>
            <w:tcW w:w="1020" w:type="pct"/>
            <w:tcBorders>
              <w:bottom w:val="single" w:sz="4" w:space="0" w:color="auto"/>
            </w:tcBorders>
          </w:tcPr>
          <w:p w:rsidR="00817E04" w:rsidRPr="00A570B1" w:rsidRDefault="00817E04" w:rsidP="000A10EF">
            <w:pPr>
              <w:widowControl w:val="0"/>
              <w:autoSpaceDE w:val="0"/>
              <w:autoSpaceDN w:val="0"/>
              <w:adjustRightInd w:val="0"/>
              <w:jc w:val="center"/>
            </w:pPr>
          </w:p>
          <w:p w:rsidR="00817E04" w:rsidRPr="00A570B1" w:rsidRDefault="00817E04" w:rsidP="000A10EF">
            <w:pPr>
              <w:widowControl w:val="0"/>
              <w:autoSpaceDE w:val="0"/>
              <w:autoSpaceDN w:val="0"/>
              <w:adjustRightInd w:val="0"/>
              <w:jc w:val="center"/>
            </w:pPr>
            <w:r w:rsidRPr="00A570B1">
              <w:t>-</w:t>
            </w:r>
          </w:p>
        </w:tc>
        <w:tc>
          <w:tcPr>
            <w:tcW w:w="1003" w:type="pct"/>
            <w:tcBorders>
              <w:bottom w:val="single" w:sz="4" w:space="0" w:color="auto"/>
            </w:tcBorders>
          </w:tcPr>
          <w:p w:rsidR="00817E04" w:rsidRPr="00A570B1" w:rsidRDefault="00817E04" w:rsidP="000A10EF">
            <w:pPr>
              <w:widowControl w:val="0"/>
              <w:autoSpaceDE w:val="0"/>
              <w:autoSpaceDN w:val="0"/>
              <w:adjustRightInd w:val="0"/>
              <w:jc w:val="center"/>
            </w:pPr>
          </w:p>
          <w:p w:rsidR="00817E04" w:rsidRPr="00A570B1" w:rsidRDefault="00817E04" w:rsidP="000A10EF">
            <w:pPr>
              <w:widowControl w:val="0"/>
              <w:autoSpaceDE w:val="0"/>
              <w:autoSpaceDN w:val="0"/>
              <w:adjustRightInd w:val="0"/>
              <w:jc w:val="center"/>
            </w:pPr>
            <w:r w:rsidRPr="00A570B1">
              <w:t>-</w:t>
            </w:r>
          </w:p>
        </w:tc>
      </w:tr>
      <w:tr w:rsidR="00817E04" w:rsidRPr="005E4717" w:rsidTr="00D7379D">
        <w:tc>
          <w:tcPr>
            <w:tcW w:w="259" w:type="pct"/>
            <w:tcBorders>
              <w:bottom w:val="nil"/>
            </w:tcBorders>
          </w:tcPr>
          <w:p w:rsidR="00817E04" w:rsidRPr="005E4717" w:rsidRDefault="00817E04" w:rsidP="000A10EF">
            <w:pPr>
              <w:widowControl w:val="0"/>
              <w:autoSpaceDE w:val="0"/>
              <w:autoSpaceDN w:val="0"/>
              <w:adjustRightInd w:val="0"/>
              <w:jc w:val="center"/>
              <w:rPr>
                <w:sz w:val="20"/>
                <w:szCs w:val="20"/>
              </w:rPr>
            </w:pPr>
          </w:p>
        </w:tc>
        <w:tc>
          <w:tcPr>
            <w:tcW w:w="1617" w:type="pct"/>
            <w:tcBorders>
              <w:bottom w:val="nil"/>
            </w:tcBorders>
          </w:tcPr>
          <w:p w:rsidR="00817E04" w:rsidRDefault="00817E04" w:rsidP="000A10EF">
            <w:pPr>
              <w:widowControl w:val="0"/>
              <w:autoSpaceDE w:val="0"/>
              <w:autoSpaceDN w:val="0"/>
              <w:adjustRightInd w:val="0"/>
              <w:jc w:val="both"/>
              <w:rPr>
                <w:sz w:val="20"/>
                <w:szCs w:val="20"/>
              </w:rPr>
            </w:pPr>
            <w:r w:rsidRPr="005E4717">
              <w:rPr>
                <w:sz w:val="20"/>
                <w:szCs w:val="20"/>
              </w:rPr>
              <w:t>в том числе:</w:t>
            </w:r>
          </w:p>
          <w:p w:rsidR="00817E04" w:rsidRPr="005E4717" w:rsidRDefault="00817E04" w:rsidP="000A10EF">
            <w:pPr>
              <w:widowControl w:val="0"/>
              <w:autoSpaceDE w:val="0"/>
              <w:autoSpaceDN w:val="0"/>
              <w:adjustRightInd w:val="0"/>
              <w:jc w:val="both"/>
              <w:rPr>
                <w:sz w:val="20"/>
                <w:szCs w:val="20"/>
              </w:rPr>
            </w:pPr>
          </w:p>
        </w:tc>
        <w:tc>
          <w:tcPr>
            <w:tcW w:w="1101" w:type="pct"/>
            <w:tcBorders>
              <w:bottom w:val="nil"/>
            </w:tcBorders>
            <w:vAlign w:val="bottom"/>
          </w:tcPr>
          <w:p w:rsidR="00817E04" w:rsidRDefault="00817E04" w:rsidP="003F7F78">
            <w:pPr>
              <w:widowControl w:val="0"/>
              <w:jc w:val="center"/>
              <w:rPr>
                <w:sz w:val="20"/>
                <w:szCs w:val="20"/>
              </w:rPr>
            </w:pPr>
          </w:p>
          <w:p w:rsidR="00817E04" w:rsidRPr="009D1E3B" w:rsidRDefault="00817E04" w:rsidP="003F7F78">
            <w:pPr>
              <w:widowControl w:val="0"/>
              <w:jc w:val="center"/>
              <w:rPr>
                <w:sz w:val="20"/>
                <w:szCs w:val="20"/>
              </w:rPr>
            </w:pPr>
          </w:p>
        </w:tc>
        <w:tc>
          <w:tcPr>
            <w:tcW w:w="1020" w:type="pct"/>
            <w:tcBorders>
              <w:bottom w:val="nil"/>
            </w:tcBorders>
          </w:tcPr>
          <w:p w:rsidR="00817E04" w:rsidRPr="00A570B1" w:rsidRDefault="00817E04" w:rsidP="000A10EF">
            <w:pPr>
              <w:widowControl w:val="0"/>
              <w:autoSpaceDE w:val="0"/>
              <w:autoSpaceDN w:val="0"/>
              <w:adjustRightInd w:val="0"/>
              <w:jc w:val="center"/>
            </w:pPr>
          </w:p>
        </w:tc>
        <w:tc>
          <w:tcPr>
            <w:tcW w:w="1003" w:type="pct"/>
            <w:tcBorders>
              <w:bottom w:val="nil"/>
            </w:tcBorders>
          </w:tcPr>
          <w:p w:rsidR="00817E04" w:rsidRPr="00A570B1" w:rsidRDefault="00817E04" w:rsidP="000A10EF">
            <w:pPr>
              <w:widowControl w:val="0"/>
              <w:autoSpaceDE w:val="0"/>
              <w:autoSpaceDN w:val="0"/>
              <w:adjustRightInd w:val="0"/>
              <w:jc w:val="center"/>
            </w:pPr>
          </w:p>
        </w:tc>
      </w:tr>
      <w:tr w:rsidR="00817E04" w:rsidRPr="005E4717" w:rsidTr="000A10EF">
        <w:tc>
          <w:tcPr>
            <w:tcW w:w="259" w:type="pct"/>
            <w:tcBorders>
              <w:top w:val="nil"/>
            </w:tcBorders>
          </w:tcPr>
          <w:p w:rsidR="00817E04" w:rsidRPr="005E4717" w:rsidRDefault="00817E04" w:rsidP="000A10EF">
            <w:pPr>
              <w:widowControl w:val="0"/>
              <w:autoSpaceDE w:val="0"/>
              <w:autoSpaceDN w:val="0"/>
              <w:adjustRightInd w:val="0"/>
              <w:jc w:val="center"/>
              <w:rPr>
                <w:sz w:val="20"/>
                <w:szCs w:val="20"/>
              </w:rPr>
            </w:pPr>
          </w:p>
        </w:tc>
        <w:tc>
          <w:tcPr>
            <w:tcW w:w="1617" w:type="pct"/>
            <w:tcBorders>
              <w:top w:val="nil"/>
            </w:tcBorders>
          </w:tcPr>
          <w:p w:rsidR="00817E04" w:rsidRPr="005E4717" w:rsidRDefault="00817E04" w:rsidP="000A10EF">
            <w:pPr>
              <w:widowControl w:val="0"/>
              <w:autoSpaceDE w:val="0"/>
              <w:autoSpaceDN w:val="0"/>
              <w:adjustRightInd w:val="0"/>
              <w:jc w:val="both"/>
              <w:outlineLvl w:val="0"/>
              <w:rPr>
                <w:sz w:val="20"/>
                <w:szCs w:val="20"/>
              </w:rPr>
            </w:pPr>
            <w:r w:rsidRPr="005E4717">
              <w:rPr>
                <w:sz w:val="20"/>
                <w:szCs w:val="20"/>
              </w:rPr>
              <w:t xml:space="preserve">медицинской </w:t>
            </w:r>
          </w:p>
        </w:tc>
        <w:tc>
          <w:tcPr>
            <w:tcW w:w="1101" w:type="pct"/>
            <w:tcBorders>
              <w:top w:val="nil"/>
            </w:tcBorders>
          </w:tcPr>
          <w:p w:rsidR="00817E04" w:rsidRPr="009D1E3B" w:rsidRDefault="00817E04" w:rsidP="003F7F78">
            <w:pPr>
              <w:widowControl w:val="0"/>
              <w:jc w:val="center"/>
              <w:rPr>
                <w:sz w:val="20"/>
                <w:szCs w:val="20"/>
              </w:rPr>
            </w:pPr>
            <w:r>
              <w:rPr>
                <w:sz w:val="20"/>
                <w:szCs w:val="20"/>
              </w:rPr>
              <w:t>74</w:t>
            </w:r>
          </w:p>
        </w:tc>
        <w:tc>
          <w:tcPr>
            <w:tcW w:w="1020" w:type="pct"/>
            <w:tcBorders>
              <w:top w:val="nil"/>
            </w:tcBorders>
          </w:tcPr>
          <w:p w:rsidR="00817E04" w:rsidRPr="00A570B1" w:rsidRDefault="00817E04" w:rsidP="000A10EF">
            <w:pPr>
              <w:widowControl w:val="0"/>
              <w:autoSpaceDE w:val="0"/>
              <w:autoSpaceDN w:val="0"/>
              <w:adjustRightInd w:val="0"/>
              <w:jc w:val="center"/>
            </w:pPr>
            <w:r w:rsidRPr="00A570B1">
              <w:t>-</w:t>
            </w:r>
          </w:p>
        </w:tc>
        <w:tc>
          <w:tcPr>
            <w:tcW w:w="1003" w:type="pct"/>
            <w:tcBorders>
              <w:top w:val="nil"/>
            </w:tcBorders>
          </w:tcPr>
          <w:p w:rsidR="00817E04" w:rsidRPr="00A570B1" w:rsidRDefault="00817E04" w:rsidP="000A10EF">
            <w:pPr>
              <w:widowControl w:val="0"/>
              <w:autoSpaceDE w:val="0"/>
              <w:autoSpaceDN w:val="0"/>
              <w:adjustRightInd w:val="0"/>
              <w:jc w:val="center"/>
            </w:pPr>
            <w:r w:rsidRPr="00A570B1">
              <w:t>-</w:t>
            </w:r>
          </w:p>
        </w:tc>
      </w:tr>
      <w:tr w:rsidR="00817E04" w:rsidRPr="005E4717" w:rsidTr="000A10EF">
        <w:tc>
          <w:tcPr>
            <w:tcW w:w="259" w:type="pct"/>
          </w:tcPr>
          <w:p w:rsidR="00817E04" w:rsidRPr="005E4717" w:rsidRDefault="00817E04" w:rsidP="000A10EF">
            <w:pPr>
              <w:widowControl w:val="0"/>
              <w:autoSpaceDE w:val="0"/>
              <w:autoSpaceDN w:val="0"/>
              <w:adjustRightInd w:val="0"/>
              <w:jc w:val="center"/>
              <w:rPr>
                <w:sz w:val="20"/>
                <w:szCs w:val="20"/>
              </w:rPr>
            </w:pPr>
          </w:p>
        </w:tc>
        <w:tc>
          <w:tcPr>
            <w:tcW w:w="1617" w:type="pct"/>
          </w:tcPr>
          <w:p w:rsidR="00817E04" w:rsidRPr="005E4717" w:rsidRDefault="00817E04" w:rsidP="000A10EF">
            <w:pPr>
              <w:widowControl w:val="0"/>
              <w:autoSpaceDE w:val="0"/>
              <w:autoSpaceDN w:val="0"/>
              <w:adjustRightInd w:val="0"/>
              <w:jc w:val="both"/>
              <w:rPr>
                <w:sz w:val="20"/>
                <w:szCs w:val="20"/>
              </w:rPr>
            </w:pPr>
            <w:r w:rsidRPr="005E4717">
              <w:rPr>
                <w:sz w:val="20"/>
                <w:szCs w:val="20"/>
              </w:rPr>
              <w:t>психологической</w:t>
            </w:r>
          </w:p>
        </w:tc>
        <w:tc>
          <w:tcPr>
            <w:tcW w:w="1101" w:type="pct"/>
          </w:tcPr>
          <w:p w:rsidR="00817E04" w:rsidRPr="009D1E3B" w:rsidRDefault="00817E04" w:rsidP="003F7F78">
            <w:pPr>
              <w:widowControl w:val="0"/>
              <w:jc w:val="center"/>
              <w:rPr>
                <w:sz w:val="20"/>
                <w:szCs w:val="20"/>
              </w:rPr>
            </w:pPr>
            <w:r>
              <w:rPr>
                <w:sz w:val="20"/>
                <w:szCs w:val="20"/>
              </w:rPr>
              <w:t>3</w:t>
            </w:r>
          </w:p>
        </w:tc>
        <w:tc>
          <w:tcPr>
            <w:tcW w:w="1020" w:type="pct"/>
          </w:tcPr>
          <w:p w:rsidR="00817E04" w:rsidRPr="00A570B1" w:rsidRDefault="00817E04" w:rsidP="000A10EF">
            <w:pPr>
              <w:widowControl w:val="0"/>
              <w:autoSpaceDE w:val="0"/>
              <w:autoSpaceDN w:val="0"/>
              <w:adjustRightInd w:val="0"/>
              <w:jc w:val="center"/>
            </w:pPr>
            <w:r w:rsidRPr="00A570B1">
              <w:t>-</w:t>
            </w:r>
          </w:p>
        </w:tc>
        <w:tc>
          <w:tcPr>
            <w:tcW w:w="1003" w:type="pct"/>
          </w:tcPr>
          <w:p w:rsidR="00817E04" w:rsidRPr="00A570B1" w:rsidRDefault="00817E04" w:rsidP="000A10EF">
            <w:pPr>
              <w:widowControl w:val="0"/>
              <w:autoSpaceDE w:val="0"/>
              <w:autoSpaceDN w:val="0"/>
              <w:adjustRightInd w:val="0"/>
              <w:jc w:val="center"/>
            </w:pPr>
            <w:r w:rsidRPr="00A570B1">
              <w:t>-</w:t>
            </w:r>
          </w:p>
        </w:tc>
      </w:tr>
      <w:tr w:rsidR="00817E04" w:rsidRPr="005E4717" w:rsidTr="000A10EF">
        <w:tc>
          <w:tcPr>
            <w:tcW w:w="259" w:type="pct"/>
          </w:tcPr>
          <w:p w:rsidR="00817E04" w:rsidRPr="005E4717" w:rsidRDefault="00817E04" w:rsidP="000A10EF">
            <w:pPr>
              <w:widowControl w:val="0"/>
              <w:autoSpaceDE w:val="0"/>
              <w:autoSpaceDN w:val="0"/>
              <w:adjustRightInd w:val="0"/>
              <w:jc w:val="center"/>
              <w:rPr>
                <w:sz w:val="20"/>
                <w:szCs w:val="20"/>
              </w:rPr>
            </w:pPr>
          </w:p>
        </w:tc>
        <w:tc>
          <w:tcPr>
            <w:tcW w:w="1617" w:type="pct"/>
          </w:tcPr>
          <w:p w:rsidR="00817E04" w:rsidRPr="005E4717" w:rsidRDefault="00817E04" w:rsidP="000A10EF">
            <w:pPr>
              <w:widowControl w:val="0"/>
              <w:autoSpaceDE w:val="0"/>
              <w:autoSpaceDN w:val="0"/>
              <w:adjustRightInd w:val="0"/>
              <w:jc w:val="both"/>
              <w:rPr>
                <w:sz w:val="20"/>
                <w:szCs w:val="20"/>
              </w:rPr>
            </w:pPr>
            <w:r w:rsidRPr="005E4717">
              <w:rPr>
                <w:sz w:val="20"/>
                <w:szCs w:val="20"/>
              </w:rPr>
              <w:t>педагогической</w:t>
            </w:r>
          </w:p>
        </w:tc>
        <w:tc>
          <w:tcPr>
            <w:tcW w:w="1101" w:type="pct"/>
          </w:tcPr>
          <w:p w:rsidR="00817E04" w:rsidRPr="009D1E3B" w:rsidRDefault="00817E04" w:rsidP="003F7F78">
            <w:pPr>
              <w:widowControl w:val="0"/>
              <w:jc w:val="center"/>
              <w:rPr>
                <w:sz w:val="20"/>
                <w:szCs w:val="20"/>
              </w:rPr>
            </w:pPr>
            <w:r>
              <w:rPr>
                <w:sz w:val="20"/>
                <w:szCs w:val="20"/>
              </w:rPr>
              <w:t>0</w:t>
            </w:r>
          </w:p>
        </w:tc>
        <w:tc>
          <w:tcPr>
            <w:tcW w:w="1020" w:type="pct"/>
          </w:tcPr>
          <w:p w:rsidR="00817E04" w:rsidRPr="00A570B1" w:rsidRDefault="00817E04" w:rsidP="000A10EF">
            <w:pPr>
              <w:widowControl w:val="0"/>
              <w:autoSpaceDE w:val="0"/>
              <w:autoSpaceDN w:val="0"/>
              <w:adjustRightInd w:val="0"/>
              <w:jc w:val="center"/>
            </w:pPr>
            <w:r w:rsidRPr="00A570B1">
              <w:t>-</w:t>
            </w:r>
          </w:p>
        </w:tc>
        <w:tc>
          <w:tcPr>
            <w:tcW w:w="1003" w:type="pct"/>
          </w:tcPr>
          <w:p w:rsidR="00817E04" w:rsidRPr="00A570B1" w:rsidRDefault="00817E04" w:rsidP="000A10EF">
            <w:pPr>
              <w:widowControl w:val="0"/>
              <w:autoSpaceDE w:val="0"/>
              <w:autoSpaceDN w:val="0"/>
              <w:adjustRightInd w:val="0"/>
              <w:jc w:val="center"/>
            </w:pPr>
            <w:r w:rsidRPr="00A570B1">
              <w:t>-</w:t>
            </w:r>
          </w:p>
        </w:tc>
      </w:tr>
      <w:tr w:rsidR="00817E04" w:rsidRPr="005E4717" w:rsidTr="000A10EF">
        <w:tc>
          <w:tcPr>
            <w:tcW w:w="259" w:type="pct"/>
          </w:tcPr>
          <w:p w:rsidR="00817E04" w:rsidRPr="005E4717" w:rsidRDefault="00817E04" w:rsidP="000A10EF">
            <w:pPr>
              <w:widowControl w:val="0"/>
              <w:autoSpaceDE w:val="0"/>
              <w:autoSpaceDN w:val="0"/>
              <w:adjustRightInd w:val="0"/>
              <w:jc w:val="center"/>
              <w:rPr>
                <w:sz w:val="20"/>
                <w:szCs w:val="20"/>
              </w:rPr>
            </w:pPr>
          </w:p>
        </w:tc>
        <w:tc>
          <w:tcPr>
            <w:tcW w:w="1617" w:type="pct"/>
          </w:tcPr>
          <w:p w:rsidR="00817E04" w:rsidRPr="005E4717" w:rsidRDefault="00817E04" w:rsidP="000A10EF">
            <w:pPr>
              <w:widowControl w:val="0"/>
              <w:autoSpaceDE w:val="0"/>
              <w:autoSpaceDN w:val="0"/>
              <w:adjustRightInd w:val="0"/>
              <w:jc w:val="both"/>
              <w:rPr>
                <w:sz w:val="20"/>
                <w:szCs w:val="20"/>
              </w:rPr>
            </w:pPr>
            <w:r w:rsidRPr="005E4717">
              <w:rPr>
                <w:sz w:val="20"/>
                <w:szCs w:val="20"/>
              </w:rPr>
              <w:t>юридической</w:t>
            </w:r>
          </w:p>
        </w:tc>
        <w:tc>
          <w:tcPr>
            <w:tcW w:w="1101" w:type="pct"/>
          </w:tcPr>
          <w:p w:rsidR="00817E04" w:rsidRPr="009D1E3B" w:rsidRDefault="00817E04" w:rsidP="003F7F78">
            <w:pPr>
              <w:widowControl w:val="0"/>
              <w:jc w:val="center"/>
              <w:rPr>
                <w:sz w:val="20"/>
                <w:szCs w:val="20"/>
              </w:rPr>
            </w:pPr>
            <w:r>
              <w:rPr>
                <w:sz w:val="20"/>
                <w:szCs w:val="20"/>
              </w:rPr>
              <w:t>0</w:t>
            </w:r>
          </w:p>
        </w:tc>
        <w:tc>
          <w:tcPr>
            <w:tcW w:w="1020" w:type="pct"/>
          </w:tcPr>
          <w:p w:rsidR="00817E04" w:rsidRPr="00A570B1" w:rsidRDefault="00817E04" w:rsidP="000A10EF">
            <w:pPr>
              <w:widowControl w:val="0"/>
              <w:autoSpaceDE w:val="0"/>
              <w:autoSpaceDN w:val="0"/>
              <w:adjustRightInd w:val="0"/>
              <w:jc w:val="center"/>
            </w:pPr>
            <w:r w:rsidRPr="00A570B1">
              <w:t>-</w:t>
            </w:r>
          </w:p>
        </w:tc>
        <w:tc>
          <w:tcPr>
            <w:tcW w:w="1003" w:type="pct"/>
          </w:tcPr>
          <w:p w:rsidR="00817E04" w:rsidRPr="00A570B1" w:rsidRDefault="00817E04" w:rsidP="000A10EF">
            <w:pPr>
              <w:widowControl w:val="0"/>
              <w:autoSpaceDE w:val="0"/>
              <w:autoSpaceDN w:val="0"/>
              <w:adjustRightInd w:val="0"/>
              <w:jc w:val="center"/>
            </w:pPr>
            <w:r w:rsidRPr="00A570B1">
              <w:t>-</w:t>
            </w:r>
          </w:p>
        </w:tc>
      </w:tr>
      <w:tr w:rsidR="00817E04" w:rsidRPr="005E4717" w:rsidTr="000A10EF">
        <w:tc>
          <w:tcPr>
            <w:tcW w:w="259" w:type="pct"/>
          </w:tcPr>
          <w:p w:rsidR="00817E04" w:rsidRPr="005E4717" w:rsidRDefault="00817E04" w:rsidP="000A10EF">
            <w:pPr>
              <w:widowControl w:val="0"/>
              <w:autoSpaceDE w:val="0"/>
              <w:autoSpaceDN w:val="0"/>
              <w:adjustRightInd w:val="0"/>
              <w:jc w:val="center"/>
              <w:rPr>
                <w:sz w:val="20"/>
                <w:szCs w:val="20"/>
              </w:rPr>
            </w:pPr>
          </w:p>
        </w:tc>
        <w:tc>
          <w:tcPr>
            <w:tcW w:w="1617" w:type="pct"/>
          </w:tcPr>
          <w:p w:rsidR="00817E04" w:rsidRPr="005E4717" w:rsidRDefault="00817E04" w:rsidP="000A10EF">
            <w:pPr>
              <w:widowControl w:val="0"/>
              <w:autoSpaceDE w:val="0"/>
              <w:autoSpaceDN w:val="0"/>
              <w:adjustRightInd w:val="0"/>
              <w:jc w:val="both"/>
              <w:rPr>
                <w:sz w:val="20"/>
                <w:szCs w:val="20"/>
              </w:rPr>
            </w:pPr>
            <w:r w:rsidRPr="005E4717">
              <w:rPr>
                <w:sz w:val="20"/>
                <w:szCs w:val="20"/>
              </w:rPr>
              <w:t>социальной</w:t>
            </w:r>
          </w:p>
        </w:tc>
        <w:tc>
          <w:tcPr>
            <w:tcW w:w="1101" w:type="pct"/>
          </w:tcPr>
          <w:p w:rsidR="00817E04" w:rsidRPr="009D1E3B" w:rsidRDefault="00817E04" w:rsidP="003F7F78">
            <w:pPr>
              <w:widowControl w:val="0"/>
              <w:jc w:val="center"/>
              <w:rPr>
                <w:sz w:val="20"/>
                <w:szCs w:val="20"/>
              </w:rPr>
            </w:pPr>
            <w:r>
              <w:rPr>
                <w:sz w:val="20"/>
                <w:szCs w:val="20"/>
              </w:rPr>
              <w:t>50</w:t>
            </w:r>
          </w:p>
        </w:tc>
        <w:tc>
          <w:tcPr>
            <w:tcW w:w="1020" w:type="pct"/>
          </w:tcPr>
          <w:p w:rsidR="00817E04" w:rsidRPr="00A570B1" w:rsidRDefault="00817E04" w:rsidP="000A10EF">
            <w:pPr>
              <w:widowControl w:val="0"/>
              <w:autoSpaceDE w:val="0"/>
              <w:autoSpaceDN w:val="0"/>
              <w:adjustRightInd w:val="0"/>
              <w:jc w:val="center"/>
            </w:pPr>
            <w:r w:rsidRPr="00A570B1">
              <w:t>-</w:t>
            </w:r>
          </w:p>
        </w:tc>
        <w:tc>
          <w:tcPr>
            <w:tcW w:w="1003" w:type="pct"/>
          </w:tcPr>
          <w:p w:rsidR="00817E04" w:rsidRPr="00A570B1" w:rsidRDefault="00817E04" w:rsidP="000A10EF">
            <w:pPr>
              <w:widowControl w:val="0"/>
              <w:autoSpaceDE w:val="0"/>
              <w:autoSpaceDN w:val="0"/>
              <w:adjustRightInd w:val="0"/>
              <w:jc w:val="center"/>
            </w:pPr>
            <w:r w:rsidRPr="00A570B1">
              <w:t>-</w:t>
            </w:r>
          </w:p>
        </w:tc>
      </w:tr>
      <w:tr w:rsidR="00817E04" w:rsidRPr="005E4717" w:rsidTr="000A10EF">
        <w:tc>
          <w:tcPr>
            <w:tcW w:w="259" w:type="pct"/>
          </w:tcPr>
          <w:p w:rsidR="00817E04" w:rsidRPr="005E4717" w:rsidRDefault="00817E04" w:rsidP="000A10EF">
            <w:pPr>
              <w:widowControl w:val="0"/>
              <w:autoSpaceDE w:val="0"/>
              <w:autoSpaceDN w:val="0"/>
              <w:adjustRightInd w:val="0"/>
              <w:jc w:val="center"/>
              <w:rPr>
                <w:sz w:val="20"/>
                <w:szCs w:val="20"/>
              </w:rPr>
            </w:pPr>
          </w:p>
        </w:tc>
        <w:tc>
          <w:tcPr>
            <w:tcW w:w="1617" w:type="pct"/>
          </w:tcPr>
          <w:p w:rsidR="00817E04" w:rsidRDefault="00817E04" w:rsidP="000A10EF">
            <w:pPr>
              <w:widowControl w:val="0"/>
              <w:autoSpaceDE w:val="0"/>
              <w:autoSpaceDN w:val="0"/>
              <w:adjustRightInd w:val="0"/>
              <w:jc w:val="both"/>
              <w:rPr>
                <w:sz w:val="20"/>
                <w:szCs w:val="20"/>
              </w:rPr>
            </w:pPr>
            <w:r>
              <w:rPr>
                <w:sz w:val="20"/>
                <w:szCs w:val="20"/>
              </w:rPr>
              <w:t>иной помощи (указать наименование помощи)</w:t>
            </w:r>
          </w:p>
          <w:p w:rsidR="00817E04" w:rsidRDefault="00817E04" w:rsidP="000A10EF">
            <w:pPr>
              <w:widowControl w:val="0"/>
              <w:autoSpaceDE w:val="0"/>
              <w:autoSpaceDN w:val="0"/>
              <w:adjustRightInd w:val="0"/>
              <w:jc w:val="both"/>
            </w:pPr>
            <w:r>
              <w:t>-</w:t>
            </w:r>
            <w:r w:rsidRPr="00677870">
              <w:rPr>
                <w:sz w:val="22"/>
                <w:szCs w:val="22"/>
              </w:rPr>
              <w:t xml:space="preserve"> </w:t>
            </w:r>
            <w:r w:rsidRPr="00A652A0">
              <w:rPr>
                <w:sz w:val="20"/>
                <w:szCs w:val="20"/>
              </w:rPr>
              <w:t>содействие в обеспечение техническими средствами реабилитации</w:t>
            </w:r>
          </w:p>
          <w:p w:rsidR="00817E04" w:rsidRPr="005E4717" w:rsidRDefault="00817E04" w:rsidP="000A10EF">
            <w:pPr>
              <w:widowControl w:val="0"/>
              <w:autoSpaceDE w:val="0"/>
              <w:autoSpaceDN w:val="0"/>
              <w:adjustRightInd w:val="0"/>
              <w:jc w:val="both"/>
              <w:rPr>
                <w:sz w:val="20"/>
                <w:szCs w:val="20"/>
              </w:rPr>
            </w:pPr>
            <w:r>
              <w:rPr>
                <w:sz w:val="20"/>
                <w:szCs w:val="20"/>
              </w:rPr>
              <w:t>- оплата сотовой связи</w:t>
            </w:r>
          </w:p>
        </w:tc>
        <w:tc>
          <w:tcPr>
            <w:tcW w:w="1101" w:type="pct"/>
          </w:tcPr>
          <w:p w:rsidR="00817E04" w:rsidRPr="009D1E3B" w:rsidRDefault="00817E04" w:rsidP="003F7F78">
            <w:pPr>
              <w:widowControl w:val="0"/>
              <w:jc w:val="center"/>
              <w:rPr>
                <w:sz w:val="20"/>
                <w:szCs w:val="20"/>
              </w:rPr>
            </w:pPr>
            <w:r>
              <w:rPr>
                <w:sz w:val="20"/>
                <w:szCs w:val="20"/>
              </w:rPr>
              <w:t>10</w:t>
            </w:r>
          </w:p>
        </w:tc>
        <w:tc>
          <w:tcPr>
            <w:tcW w:w="1020" w:type="pct"/>
          </w:tcPr>
          <w:p w:rsidR="00817E04" w:rsidRPr="00A570B1" w:rsidRDefault="00817E04" w:rsidP="000A10EF">
            <w:pPr>
              <w:widowControl w:val="0"/>
              <w:autoSpaceDE w:val="0"/>
              <w:autoSpaceDN w:val="0"/>
              <w:adjustRightInd w:val="0"/>
              <w:jc w:val="center"/>
            </w:pPr>
          </w:p>
          <w:p w:rsidR="00817E04" w:rsidRPr="00A570B1" w:rsidRDefault="00817E04" w:rsidP="000A10EF">
            <w:pPr>
              <w:widowControl w:val="0"/>
              <w:autoSpaceDE w:val="0"/>
              <w:autoSpaceDN w:val="0"/>
              <w:adjustRightInd w:val="0"/>
              <w:jc w:val="center"/>
            </w:pPr>
            <w:r w:rsidRPr="00A570B1">
              <w:t>-</w:t>
            </w:r>
          </w:p>
        </w:tc>
        <w:tc>
          <w:tcPr>
            <w:tcW w:w="1003" w:type="pct"/>
          </w:tcPr>
          <w:p w:rsidR="00817E04" w:rsidRPr="00A570B1" w:rsidRDefault="00817E04" w:rsidP="000A10EF">
            <w:pPr>
              <w:widowControl w:val="0"/>
              <w:autoSpaceDE w:val="0"/>
              <w:autoSpaceDN w:val="0"/>
              <w:adjustRightInd w:val="0"/>
              <w:jc w:val="center"/>
            </w:pPr>
          </w:p>
          <w:p w:rsidR="00817E04" w:rsidRPr="00A570B1" w:rsidRDefault="00817E04" w:rsidP="000A10EF">
            <w:pPr>
              <w:widowControl w:val="0"/>
              <w:autoSpaceDE w:val="0"/>
              <w:autoSpaceDN w:val="0"/>
              <w:adjustRightInd w:val="0"/>
              <w:jc w:val="center"/>
            </w:pPr>
            <w:r w:rsidRPr="00A570B1">
              <w:t>-</w:t>
            </w:r>
          </w:p>
        </w:tc>
      </w:tr>
    </w:tbl>
    <w:p w:rsidR="00106D16" w:rsidRPr="00D113B2" w:rsidRDefault="00106D16" w:rsidP="00106D16">
      <w:pPr>
        <w:jc w:val="both"/>
      </w:pPr>
    </w:p>
    <w:p w:rsidR="00BE771C" w:rsidRDefault="00BE771C" w:rsidP="00106D16">
      <w:pPr>
        <w:jc w:val="both"/>
        <w:rPr>
          <w:sz w:val="28"/>
          <w:szCs w:val="28"/>
        </w:rPr>
      </w:pPr>
    </w:p>
    <w:p w:rsidR="00C31E58" w:rsidRDefault="00DF5713" w:rsidP="00CA3EB4">
      <w:pPr>
        <w:jc w:val="both"/>
        <w:rPr>
          <w:sz w:val="28"/>
          <w:szCs w:val="28"/>
        </w:rPr>
      </w:pPr>
      <w:r>
        <w:rPr>
          <w:sz w:val="28"/>
          <w:szCs w:val="28"/>
        </w:rPr>
        <w:t xml:space="preserve">               </w:t>
      </w:r>
    </w:p>
    <w:p w:rsidR="00DF5713" w:rsidRPr="00D113B2" w:rsidRDefault="00DF5713" w:rsidP="00DF5713">
      <w:pPr>
        <w:tabs>
          <w:tab w:val="left" w:pos="192"/>
          <w:tab w:val="left" w:pos="6312"/>
        </w:tabs>
        <w:autoSpaceDE w:val="0"/>
      </w:pPr>
      <w:r>
        <w:tab/>
        <w:t xml:space="preserve">                   </w:t>
      </w:r>
      <w:r w:rsidRPr="00D113B2">
        <w:t>Директор М</w:t>
      </w:r>
      <w:r>
        <w:t>БУ «Комплексный центр Пластовского района»</w:t>
      </w:r>
      <w:r w:rsidRPr="00D113B2">
        <w:tab/>
        <w:t xml:space="preserve">                   </w:t>
      </w:r>
      <w:r>
        <w:t xml:space="preserve">                            </w:t>
      </w:r>
      <w:r w:rsidRPr="00D113B2">
        <w:t xml:space="preserve"> </w:t>
      </w:r>
      <w:r>
        <w:t xml:space="preserve">        </w:t>
      </w:r>
      <w:r w:rsidRPr="00D113B2">
        <w:t xml:space="preserve"> И.Р. Тенькова</w:t>
      </w: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A652A0" w:rsidRDefault="00A652A0" w:rsidP="0047155E">
      <w:pPr>
        <w:ind w:left="708"/>
        <w:jc w:val="center"/>
      </w:pPr>
    </w:p>
    <w:p w:rsidR="00C10321" w:rsidRDefault="00C10321" w:rsidP="0047155E">
      <w:pPr>
        <w:ind w:left="708"/>
        <w:jc w:val="center"/>
      </w:pPr>
    </w:p>
    <w:p w:rsidR="001F4408" w:rsidRPr="00D113B2" w:rsidRDefault="00C36074" w:rsidP="0047155E">
      <w:pPr>
        <w:ind w:left="708"/>
        <w:jc w:val="center"/>
      </w:pPr>
      <w:r>
        <w:rPr>
          <w:lang w:val="en-US"/>
        </w:rPr>
        <w:t>X</w:t>
      </w:r>
      <w:r w:rsidR="0047155E">
        <w:t xml:space="preserve">.  </w:t>
      </w:r>
      <w:r w:rsidR="001F4408" w:rsidRPr="00D113B2">
        <w:t>Информация о применяемых  социальных технологиях</w:t>
      </w:r>
      <w:r w:rsidR="00CA3EB4" w:rsidRPr="00D113B2">
        <w:t xml:space="preserve"> </w:t>
      </w:r>
    </w:p>
    <w:p w:rsidR="008652B0" w:rsidRDefault="00E822FB" w:rsidP="008652B0">
      <w:pPr>
        <w:jc w:val="center"/>
        <w:rPr>
          <w:sz w:val="28"/>
          <w:szCs w:val="28"/>
        </w:rPr>
      </w:pPr>
      <w:r w:rsidRPr="00D113B2">
        <w:t>М</w:t>
      </w:r>
      <w:r>
        <w:t>БУ «Комплексный центр Пластовского муниципального района»</w:t>
      </w:r>
      <w:r w:rsidRPr="00D113B2">
        <w:t xml:space="preserve"> </w:t>
      </w:r>
      <w:r w:rsidR="009A0C66" w:rsidRPr="00BE33D7">
        <w:t>за</w:t>
      </w:r>
      <w:r w:rsidR="009A0C66">
        <w:t xml:space="preserve"> </w:t>
      </w:r>
      <w:r w:rsidR="00F61F0E">
        <w:t>12 месяцев</w:t>
      </w:r>
      <w:r w:rsidR="0018288E">
        <w:t xml:space="preserve"> </w:t>
      </w:r>
      <w:r w:rsidR="001E7BD1">
        <w:t>2024</w:t>
      </w:r>
      <w:r w:rsidR="009935B4">
        <w:t xml:space="preserve"> год</w:t>
      </w:r>
      <w:r w:rsidR="001E7BD1">
        <w:t>а</w:t>
      </w:r>
      <w:r w:rsidR="00AF2B8A">
        <w:t>.</w:t>
      </w:r>
    </w:p>
    <w:p w:rsidR="00E822FB" w:rsidRPr="003F7F78" w:rsidRDefault="008652B0" w:rsidP="00A652A0">
      <w:pPr>
        <w:tabs>
          <w:tab w:val="left" w:pos="8172"/>
        </w:tabs>
        <w:jc w:val="right"/>
        <w:rPr>
          <w:lang w:val="en-US"/>
        </w:rPr>
      </w:pPr>
      <w:r>
        <w:rPr>
          <w:sz w:val="28"/>
          <w:szCs w:val="28"/>
        </w:rPr>
        <w:t xml:space="preserve">                                                                                                                                  </w:t>
      </w:r>
      <w:r w:rsidR="003F7F78">
        <w:t xml:space="preserve">Форма </w:t>
      </w:r>
      <w:r w:rsidR="003F7F78">
        <w:rPr>
          <w:lang w:val="en-US"/>
        </w:rPr>
        <w:t>30</w:t>
      </w:r>
    </w:p>
    <w:tbl>
      <w:tblPr>
        <w:tblStyle w:val="ab"/>
        <w:tblW w:w="4929" w:type="pct"/>
        <w:tblLayout w:type="fixed"/>
        <w:tblLook w:val="04A0"/>
      </w:tblPr>
      <w:tblGrid>
        <w:gridCol w:w="1859"/>
        <w:gridCol w:w="1456"/>
        <w:gridCol w:w="1167"/>
        <w:gridCol w:w="1167"/>
        <w:gridCol w:w="1163"/>
        <w:gridCol w:w="1748"/>
        <w:gridCol w:w="1456"/>
        <w:gridCol w:w="1459"/>
        <w:gridCol w:w="1310"/>
        <w:gridCol w:w="1167"/>
        <w:gridCol w:w="1602"/>
      </w:tblGrid>
      <w:tr w:rsidR="00A652A0" w:rsidRPr="00935865" w:rsidTr="00C10321">
        <w:tc>
          <w:tcPr>
            <w:tcW w:w="598" w:type="pct"/>
            <w:vMerge w:val="restart"/>
            <w:vAlign w:val="center"/>
          </w:tcPr>
          <w:p w:rsidR="00A652A0" w:rsidRPr="00A652A0" w:rsidRDefault="00A652A0" w:rsidP="00C10321">
            <w:pPr>
              <w:suppressAutoHyphens w:val="0"/>
              <w:spacing w:after="200" w:line="276" w:lineRule="auto"/>
              <w:jc w:val="center"/>
            </w:pPr>
            <w:r w:rsidRPr="00A652A0">
              <w:t>Наименование социальной технологии</w:t>
            </w:r>
          </w:p>
        </w:tc>
        <w:tc>
          <w:tcPr>
            <w:tcW w:w="468" w:type="pct"/>
            <w:vMerge w:val="restart"/>
            <w:vAlign w:val="center"/>
          </w:tcPr>
          <w:p w:rsidR="00A652A0" w:rsidRPr="00A652A0" w:rsidRDefault="00A652A0" w:rsidP="00C10321">
            <w:pPr>
              <w:jc w:val="center"/>
              <w:rPr>
                <w:bCs/>
                <w:color w:val="000000"/>
              </w:rPr>
            </w:pPr>
            <w:r w:rsidRPr="00A652A0">
              <w:rPr>
                <w:bCs/>
                <w:color w:val="000000"/>
              </w:rPr>
              <w:t>Общая численность получателей социальных услуг, охваченных данной социальной технологией ( сумма граф 4-9)</w:t>
            </w:r>
          </w:p>
          <w:p w:rsidR="00A652A0" w:rsidRPr="00A652A0" w:rsidRDefault="00A652A0" w:rsidP="00C10321">
            <w:pPr>
              <w:jc w:val="center"/>
              <w:rPr>
                <w:bCs/>
                <w:color w:val="000000"/>
              </w:rPr>
            </w:pPr>
            <w:r w:rsidRPr="00A652A0">
              <w:rPr>
                <w:bCs/>
                <w:color w:val="000000"/>
              </w:rPr>
              <w:t>Человек (не заявок!!!)</w:t>
            </w:r>
          </w:p>
        </w:tc>
        <w:tc>
          <w:tcPr>
            <w:tcW w:w="375" w:type="pct"/>
            <w:vMerge w:val="restart"/>
            <w:vAlign w:val="center"/>
          </w:tcPr>
          <w:p w:rsidR="00A652A0" w:rsidRPr="00A652A0" w:rsidRDefault="00A652A0" w:rsidP="00C10321">
            <w:pPr>
              <w:jc w:val="center"/>
              <w:rPr>
                <w:bCs/>
                <w:color w:val="000000"/>
              </w:rPr>
            </w:pPr>
            <w:r w:rsidRPr="00A652A0">
              <w:rPr>
                <w:bCs/>
                <w:color w:val="000000"/>
              </w:rPr>
              <w:t>Количество услуг за отчетный период</w:t>
            </w:r>
          </w:p>
        </w:tc>
        <w:tc>
          <w:tcPr>
            <w:tcW w:w="375" w:type="pct"/>
            <w:vMerge w:val="restart"/>
            <w:vAlign w:val="center"/>
          </w:tcPr>
          <w:p w:rsidR="00A652A0" w:rsidRPr="00A652A0" w:rsidRDefault="00A652A0" w:rsidP="00C10321">
            <w:pPr>
              <w:jc w:val="center"/>
              <w:rPr>
                <w:bCs/>
                <w:color w:val="000000"/>
              </w:rPr>
            </w:pPr>
            <w:r w:rsidRPr="00A652A0">
              <w:rPr>
                <w:bCs/>
                <w:color w:val="000000"/>
              </w:rPr>
              <w:t>Периодичность оказания услуг</w:t>
            </w:r>
          </w:p>
        </w:tc>
        <w:tc>
          <w:tcPr>
            <w:tcW w:w="2669" w:type="pct"/>
            <w:gridSpan w:val="6"/>
            <w:vAlign w:val="center"/>
          </w:tcPr>
          <w:p w:rsidR="00A652A0" w:rsidRPr="00A652A0" w:rsidRDefault="00A652A0" w:rsidP="00C10321">
            <w:pPr>
              <w:suppressAutoHyphens w:val="0"/>
              <w:spacing w:after="200" w:line="276" w:lineRule="auto"/>
              <w:jc w:val="center"/>
            </w:pPr>
            <w:r w:rsidRPr="00A652A0">
              <w:t>Из них:</w:t>
            </w:r>
          </w:p>
        </w:tc>
        <w:tc>
          <w:tcPr>
            <w:tcW w:w="515" w:type="pct"/>
            <w:vMerge w:val="restart"/>
            <w:vAlign w:val="center"/>
          </w:tcPr>
          <w:p w:rsidR="00A652A0" w:rsidRPr="00A652A0" w:rsidRDefault="00A652A0" w:rsidP="00C10321">
            <w:pPr>
              <w:jc w:val="center"/>
            </w:pPr>
            <w:r w:rsidRPr="00A652A0">
              <w:rPr>
                <w:bCs/>
                <w:color w:val="000000"/>
              </w:rPr>
              <w:t>в том числе проживающих в сельской местности (общая численность из графы 1)</w:t>
            </w:r>
          </w:p>
        </w:tc>
      </w:tr>
      <w:tr w:rsidR="00A652A0" w:rsidRPr="00935865" w:rsidTr="00C10321">
        <w:trPr>
          <w:trHeight w:val="4575"/>
        </w:trPr>
        <w:tc>
          <w:tcPr>
            <w:tcW w:w="598" w:type="pct"/>
            <w:vMerge/>
            <w:vAlign w:val="center"/>
          </w:tcPr>
          <w:p w:rsidR="00A652A0" w:rsidRPr="00A652A0" w:rsidRDefault="00A652A0" w:rsidP="00C10321">
            <w:pPr>
              <w:suppressAutoHyphens w:val="0"/>
              <w:spacing w:after="200" w:line="276" w:lineRule="auto"/>
              <w:jc w:val="center"/>
            </w:pPr>
          </w:p>
        </w:tc>
        <w:tc>
          <w:tcPr>
            <w:tcW w:w="468" w:type="pct"/>
            <w:vMerge/>
            <w:vAlign w:val="center"/>
          </w:tcPr>
          <w:p w:rsidR="00A652A0" w:rsidRPr="00A652A0" w:rsidRDefault="00A652A0" w:rsidP="00C10321">
            <w:pPr>
              <w:jc w:val="center"/>
              <w:rPr>
                <w:bCs/>
                <w:color w:val="000000"/>
              </w:rPr>
            </w:pPr>
          </w:p>
        </w:tc>
        <w:tc>
          <w:tcPr>
            <w:tcW w:w="375" w:type="pct"/>
            <w:vMerge/>
            <w:vAlign w:val="center"/>
          </w:tcPr>
          <w:p w:rsidR="00A652A0" w:rsidRPr="00A652A0" w:rsidRDefault="00A652A0" w:rsidP="00C10321">
            <w:pPr>
              <w:jc w:val="center"/>
              <w:rPr>
                <w:bCs/>
                <w:color w:val="000000"/>
              </w:rPr>
            </w:pPr>
          </w:p>
        </w:tc>
        <w:tc>
          <w:tcPr>
            <w:tcW w:w="375" w:type="pct"/>
            <w:vMerge/>
            <w:vAlign w:val="center"/>
          </w:tcPr>
          <w:p w:rsidR="00A652A0" w:rsidRPr="00A652A0" w:rsidRDefault="00A652A0" w:rsidP="00C10321">
            <w:pPr>
              <w:jc w:val="center"/>
              <w:rPr>
                <w:bCs/>
                <w:color w:val="000000"/>
              </w:rPr>
            </w:pPr>
          </w:p>
        </w:tc>
        <w:tc>
          <w:tcPr>
            <w:tcW w:w="374" w:type="pct"/>
            <w:vAlign w:val="center"/>
          </w:tcPr>
          <w:p w:rsidR="00A652A0" w:rsidRPr="00A652A0" w:rsidRDefault="00A652A0" w:rsidP="00C10321">
            <w:pPr>
              <w:jc w:val="center"/>
              <w:rPr>
                <w:bCs/>
                <w:color w:val="000000"/>
              </w:rPr>
            </w:pPr>
            <w:r w:rsidRPr="00A652A0">
              <w:rPr>
                <w:bCs/>
                <w:color w:val="000000"/>
              </w:rPr>
              <w:t>недееспособные</w:t>
            </w:r>
          </w:p>
        </w:tc>
        <w:tc>
          <w:tcPr>
            <w:tcW w:w="562" w:type="pct"/>
            <w:vAlign w:val="center"/>
          </w:tcPr>
          <w:p w:rsidR="00A652A0" w:rsidRPr="00A652A0" w:rsidRDefault="00A652A0" w:rsidP="00C10321">
            <w:pPr>
              <w:jc w:val="center"/>
              <w:rPr>
                <w:bCs/>
                <w:color w:val="000000"/>
              </w:rPr>
            </w:pPr>
            <w:r w:rsidRPr="00A652A0">
              <w:rPr>
                <w:bCs/>
                <w:color w:val="000000"/>
              </w:rPr>
              <w:t>старше трудоспособного возраста ( в т.ч. досрочновышедшие на пенсию, инвалиды старше 60 лет)</w:t>
            </w:r>
          </w:p>
        </w:tc>
        <w:tc>
          <w:tcPr>
            <w:tcW w:w="468" w:type="pct"/>
            <w:vAlign w:val="center"/>
          </w:tcPr>
          <w:p w:rsidR="00A652A0" w:rsidRPr="00A652A0" w:rsidRDefault="00A652A0" w:rsidP="00C10321">
            <w:pPr>
              <w:jc w:val="center"/>
              <w:rPr>
                <w:bCs/>
                <w:color w:val="000000"/>
              </w:rPr>
            </w:pPr>
            <w:r w:rsidRPr="00A652A0">
              <w:rPr>
                <w:bCs/>
                <w:color w:val="000000"/>
              </w:rPr>
              <w:t>инвалиды от 18 до 60 лет (дееспособные)</w:t>
            </w:r>
          </w:p>
        </w:tc>
        <w:tc>
          <w:tcPr>
            <w:tcW w:w="469" w:type="pct"/>
            <w:vAlign w:val="center"/>
          </w:tcPr>
          <w:p w:rsidR="00A652A0" w:rsidRPr="00A652A0" w:rsidRDefault="00A652A0" w:rsidP="00C10321">
            <w:pPr>
              <w:jc w:val="center"/>
              <w:rPr>
                <w:bCs/>
                <w:color w:val="000000"/>
              </w:rPr>
            </w:pPr>
            <w:r w:rsidRPr="00A652A0">
              <w:rPr>
                <w:bCs/>
                <w:color w:val="000000"/>
              </w:rPr>
              <w:t>дети, за исключением детей-инвалидов</w:t>
            </w:r>
          </w:p>
        </w:tc>
        <w:tc>
          <w:tcPr>
            <w:tcW w:w="421" w:type="pct"/>
            <w:vAlign w:val="center"/>
          </w:tcPr>
          <w:p w:rsidR="00A652A0" w:rsidRPr="00A652A0" w:rsidRDefault="00A652A0" w:rsidP="00C10321">
            <w:pPr>
              <w:suppressAutoHyphens w:val="0"/>
              <w:spacing w:after="200" w:line="276" w:lineRule="auto"/>
              <w:jc w:val="center"/>
            </w:pPr>
            <w:r w:rsidRPr="00A652A0">
              <w:t>граждане трудоспособного возраста</w:t>
            </w:r>
          </w:p>
        </w:tc>
        <w:tc>
          <w:tcPr>
            <w:tcW w:w="375" w:type="pct"/>
            <w:vAlign w:val="center"/>
          </w:tcPr>
          <w:p w:rsidR="00A652A0" w:rsidRPr="00A652A0" w:rsidRDefault="00A652A0" w:rsidP="00C10321">
            <w:pPr>
              <w:jc w:val="center"/>
            </w:pPr>
            <w:r w:rsidRPr="00A652A0">
              <w:t>дети-инвалиды</w:t>
            </w:r>
          </w:p>
          <w:p w:rsidR="00A652A0" w:rsidRPr="00A652A0" w:rsidRDefault="00A652A0" w:rsidP="00C10321">
            <w:pPr>
              <w:suppressAutoHyphens w:val="0"/>
              <w:spacing w:after="200" w:line="276" w:lineRule="auto"/>
              <w:jc w:val="center"/>
            </w:pPr>
          </w:p>
        </w:tc>
        <w:tc>
          <w:tcPr>
            <w:tcW w:w="515" w:type="pct"/>
            <w:vMerge/>
            <w:vAlign w:val="center"/>
          </w:tcPr>
          <w:p w:rsidR="00A652A0" w:rsidRPr="00A652A0" w:rsidRDefault="00A652A0" w:rsidP="00C10321">
            <w:pPr>
              <w:jc w:val="center"/>
              <w:rPr>
                <w:b/>
                <w:bCs/>
                <w:color w:val="000000"/>
              </w:rPr>
            </w:pPr>
          </w:p>
        </w:tc>
      </w:tr>
      <w:tr w:rsidR="00A652A0" w:rsidRPr="00935865" w:rsidTr="00C10321">
        <w:trPr>
          <w:trHeight w:val="387"/>
        </w:trPr>
        <w:tc>
          <w:tcPr>
            <w:tcW w:w="598" w:type="pct"/>
            <w:vMerge/>
          </w:tcPr>
          <w:p w:rsidR="00A652A0" w:rsidRPr="00A652A0" w:rsidRDefault="00A652A0" w:rsidP="00C10321">
            <w:pPr>
              <w:suppressAutoHyphens w:val="0"/>
              <w:spacing w:after="200" w:line="276" w:lineRule="auto"/>
              <w:jc w:val="center"/>
            </w:pPr>
          </w:p>
        </w:tc>
        <w:tc>
          <w:tcPr>
            <w:tcW w:w="468" w:type="pct"/>
          </w:tcPr>
          <w:p w:rsidR="00A652A0" w:rsidRPr="00A652A0" w:rsidRDefault="00A652A0" w:rsidP="00C10321">
            <w:pPr>
              <w:suppressAutoHyphens w:val="0"/>
              <w:spacing w:after="200" w:line="276" w:lineRule="auto"/>
              <w:jc w:val="center"/>
            </w:pPr>
            <w:r w:rsidRPr="00A652A0">
              <w:t>1</w:t>
            </w:r>
          </w:p>
        </w:tc>
        <w:tc>
          <w:tcPr>
            <w:tcW w:w="375" w:type="pct"/>
          </w:tcPr>
          <w:p w:rsidR="00A652A0" w:rsidRPr="00A652A0" w:rsidRDefault="00A652A0" w:rsidP="00C10321">
            <w:pPr>
              <w:suppressAutoHyphens w:val="0"/>
              <w:spacing w:after="200" w:line="276" w:lineRule="auto"/>
              <w:jc w:val="center"/>
            </w:pPr>
            <w:r w:rsidRPr="00A652A0">
              <w:t>2</w:t>
            </w:r>
          </w:p>
        </w:tc>
        <w:tc>
          <w:tcPr>
            <w:tcW w:w="375" w:type="pct"/>
          </w:tcPr>
          <w:p w:rsidR="00A652A0" w:rsidRPr="00A652A0" w:rsidRDefault="00A652A0" w:rsidP="00C10321">
            <w:pPr>
              <w:suppressAutoHyphens w:val="0"/>
              <w:spacing w:after="200" w:line="276" w:lineRule="auto"/>
              <w:jc w:val="center"/>
            </w:pPr>
            <w:r w:rsidRPr="00A652A0">
              <w:t>3</w:t>
            </w:r>
          </w:p>
        </w:tc>
        <w:tc>
          <w:tcPr>
            <w:tcW w:w="374" w:type="pct"/>
          </w:tcPr>
          <w:p w:rsidR="00A652A0" w:rsidRPr="00A652A0" w:rsidRDefault="00A652A0" w:rsidP="00C10321">
            <w:pPr>
              <w:suppressAutoHyphens w:val="0"/>
              <w:spacing w:after="200" w:line="276" w:lineRule="auto"/>
              <w:jc w:val="center"/>
            </w:pPr>
            <w:r w:rsidRPr="00A652A0">
              <w:t>4</w:t>
            </w:r>
          </w:p>
        </w:tc>
        <w:tc>
          <w:tcPr>
            <w:tcW w:w="562" w:type="pct"/>
          </w:tcPr>
          <w:p w:rsidR="00A652A0" w:rsidRPr="00A652A0" w:rsidRDefault="00A652A0" w:rsidP="00C10321">
            <w:pPr>
              <w:suppressAutoHyphens w:val="0"/>
              <w:spacing w:after="200" w:line="276" w:lineRule="auto"/>
              <w:jc w:val="center"/>
            </w:pPr>
            <w:r w:rsidRPr="00A652A0">
              <w:t>5</w:t>
            </w:r>
          </w:p>
        </w:tc>
        <w:tc>
          <w:tcPr>
            <w:tcW w:w="468" w:type="pct"/>
          </w:tcPr>
          <w:p w:rsidR="00A652A0" w:rsidRPr="00A652A0" w:rsidRDefault="00A652A0" w:rsidP="00C10321">
            <w:pPr>
              <w:suppressAutoHyphens w:val="0"/>
              <w:spacing w:after="200" w:line="276" w:lineRule="auto"/>
              <w:jc w:val="center"/>
            </w:pPr>
            <w:r w:rsidRPr="00A652A0">
              <w:t>6</w:t>
            </w:r>
          </w:p>
        </w:tc>
        <w:tc>
          <w:tcPr>
            <w:tcW w:w="469" w:type="pct"/>
          </w:tcPr>
          <w:p w:rsidR="00A652A0" w:rsidRPr="00A652A0" w:rsidRDefault="00A652A0" w:rsidP="00C10321">
            <w:pPr>
              <w:suppressAutoHyphens w:val="0"/>
              <w:spacing w:after="200" w:line="276" w:lineRule="auto"/>
              <w:jc w:val="center"/>
            </w:pPr>
            <w:r w:rsidRPr="00A652A0">
              <w:t>7</w:t>
            </w:r>
          </w:p>
        </w:tc>
        <w:tc>
          <w:tcPr>
            <w:tcW w:w="421" w:type="pct"/>
          </w:tcPr>
          <w:p w:rsidR="00A652A0" w:rsidRPr="00A652A0" w:rsidRDefault="00A652A0" w:rsidP="00C10321">
            <w:pPr>
              <w:suppressAutoHyphens w:val="0"/>
              <w:spacing w:after="200" w:line="276" w:lineRule="auto"/>
              <w:jc w:val="center"/>
            </w:pPr>
            <w:r w:rsidRPr="00A652A0">
              <w:t>8</w:t>
            </w:r>
          </w:p>
        </w:tc>
        <w:tc>
          <w:tcPr>
            <w:tcW w:w="375" w:type="pct"/>
          </w:tcPr>
          <w:p w:rsidR="00A652A0" w:rsidRPr="00A652A0" w:rsidRDefault="00A652A0" w:rsidP="00C10321">
            <w:pPr>
              <w:suppressAutoHyphens w:val="0"/>
              <w:spacing w:after="200" w:line="276" w:lineRule="auto"/>
              <w:jc w:val="center"/>
            </w:pPr>
            <w:r w:rsidRPr="00A652A0">
              <w:t>9</w:t>
            </w:r>
          </w:p>
        </w:tc>
        <w:tc>
          <w:tcPr>
            <w:tcW w:w="515" w:type="pct"/>
          </w:tcPr>
          <w:p w:rsidR="00A652A0" w:rsidRPr="00A652A0" w:rsidRDefault="00A652A0" w:rsidP="00C10321">
            <w:pPr>
              <w:jc w:val="center"/>
              <w:rPr>
                <w:bCs/>
                <w:color w:val="000000"/>
              </w:rPr>
            </w:pPr>
            <w:r w:rsidRPr="00A652A0">
              <w:t>10</w:t>
            </w:r>
          </w:p>
        </w:tc>
      </w:tr>
      <w:tr w:rsidR="00B77B72" w:rsidRPr="00935865" w:rsidTr="00C10321">
        <w:tc>
          <w:tcPr>
            <w:tcW w:w="598" w:type="pct"/>
          </w:tcPr>
          <w:p w:rsidR="00B77B72" w:rsidRPr="00A652A0" w:rsidRDefault="00B77B72" w:rsidP="00C10321">
            <w:pPr>
              <w:suppressAutoHyphens w:val="0"/>
              <w:spacing w:after="200" w:line="276" w:lineRule="auto"/>
            </w:pPr>
            <w:r w:rsidRPr="00A652A0">
              <w:t>Тревожная кнопка</w:t>
            </w:r>
          </w:p>
        </w:tc>
        <w:tc>
          <w:tcPr>
            <w:tcW w:w="468" w:type="pct"/>
          </w:tcPr>
          <w:p w:rsidR="00B77B72" w:rsidRPr="004B11F8" w:rsidRDefault="00B77B72" w:rsidP="00B86166">
            <w:pPr>
              <w:suppressAutoHyphens w:val="0"/>
              <w:spacing w:after="200" w:line="276" w:lineRule="auto"/>
              <w:jc w:val="center"/>
            </w:pPr>
            <w:r>
              <w:t>3236</w:t>
            </w:r>
          </w:p>
        </w:tc>
        <w:tc>
          <w:tcPr>
            <w:tcW w:w="375" w:type="pct"/>
          </w:tcPr>
          <w:p w:rsidR="00B77B72" w:rsidRPr="004B11F8" w:rsidRDefault="00B77B72" w:rsidP="00B86166">
            <w:pPr>
              <w:suppressAutoHyphens w:val="0"/>
              <w:spacing w:after="200" w:line="276" w:lineRule="auto"/>
              <w:jc w:val="center"/>
            </w:pPr>
            <w:r>
              <w:t>6472</w:t>
            </w:r>
          </w:p>
        </w:tc>
        <w:tc>
          <w:tcPr>
            <w:tcW w:w="375" w:type="pct"/>
          </w:tcPr>
          <w:p w:rsidR="00B77B72" w:rsidRPr="00A652A0" w:rsidRDefault="00B77B72" w:rsidP="00C10321">
            <w:pPr>
              <w:suppressAutoHyphens w:val="0"/>
              <w:spacing w:after="200" w:line="276" w:lineRule="auto"/>
              <w:jc w:val="center"/>
            </w:pPr>
            <w:r>
              <w:t xml:space="preserve">ежедневно </w:t>
            </w:r>
          </w:p>
        </w:tc>
        <w:tc>
          <w:tcPr>
            <w:tcW w:w="374" w:type="pct"/>
          </w:tcPr>
          <w:p w:rsidR="00B77B72" w:rsidRPr="004B11F8" w:rsidRDefault="00B77B72" w:rsidP="00FC7085">
            <w:pPr>
              <w:suppressAutoHyphens w:val="0"/>
              <w:spacing w:after="200" w:line="276" w:lineRule="auto"/>
              <w:jc w:val="center"/>
            </w:pPr>
            <w:r>
              <w:t>0</w:t>
            </w:r>
          </w:p>
        </w:tc>
        <w:tc>
          <w:tcPr>
            <w:tcW w:w="562" w:type="pct"/>
          </w:tcPr>
          <w:p w:rsidR="00B77B72" w:rsidRPr="004B11F8" w:rsidRDefault="00B77B72" w:rsidP="00B86166">
            <w:pPr>
              <w:suppressAutoHyphens w:val="0"/>
              <w:spacing w:after="200" w:line="276" w:lineRule="auto"/>
              <w:jc w:val="center"/>
            </w:pPr>
            <w:r>
              <w:t>2908</w:t>
            </w:r>
          </w:p>
        </w:tc>
        <w:tc>
          <w:tcPr>
            <w:tcW w:w="468" w:type="pct"/>
          </w:tcPr>
          <w:p w:rsidR="00B77B72" w:rsidRPr="004B11F8" w:rsidRDefault="00B77B72" w:rsidP="00B86166">
            <w:pPr>
              <w:suppressAutoHyphens w:val="0"/>
              <w:spacing w:after="200" w:line="276" w:lineRule="auto"/>
              <w:jc w:val="center"/>
            </w:pPr>
            <w:r>
              <w:t>239</w:t>
            </w:r>
          </w:p>
        </w:tc>
        <w:tc>
          <w:tcPr>
            <w:tcW w:w="469" w:type="pct"/>
          </w:tcPr>
          <w:p w:rsidR="00B77B72" w:rsidRPr="004B11F8" w:rsidRDefault="00B77B72" w:rsidP="00682CC0">
            <w:pPr>
              <w:suppressAutoHyphens w:val="0"/>
              <w:spacing w:after="200" w:line="276" w:lineRule="auto"/>
              <w:jc w:val="center"/>
            </w:pPr>
            <w:r>
              <w:t>0</w:t>
            </w:r>
          </w:p>
        </w:tc>
        <w:tc>
          <w:tcPr>
            <w:tcW w:w="421" w:type="pct"/>
          </w:tcPr>
          <w:p w:rsidR="00B77B72" w:rsidRPr="004B11F8" w:rsidRDefault="00B77B72" w:rsidP="00B86166">
            <w:pPr>
              <w:suppressAutoHyphens w:val="0"/>
              <w:spacing w:after="200" w:line="276" w:lineRule="auto"/>
              <w:jc w:val="center"/>
            </w:pPr>
            <w:r>
              <w:t>89</w:t>
            </w:r>
          </w:p>
        </w:tc>
        <w:tc>
          <w:tcPr>
            <w:tcW w:w="375" w:type="pct"/>
          </w:tcPr>
          <w:p w:rsidR="00B77B72" w:rsidRPr="004B11F8" w:rsidRDefault="00B77B72" w:rsidP="00B86166">
            <w:pPr>
              <w:suppressAutoHyphens w:val="0"/>
              <w:spacing w:after="200" w:line="276" w:lineRule="auto"/>
              <w:jc w:val="center"/>
            </w:pPr>
            <w:r>
              <w:t>0</w:t>
            </w:r>
          </w:p>
        </w:tc>
        <w:tc>
          <w:tcPr>
            <w:tcW w:w="515" w:type="pct"/>
          </w:tcPr>
          <w:p w:rsidR="00B77B72" w:rsidRPr="004B11F8" w:rsidRDefault="00B77B72" w:rsidP="00B86166">
            <w:pPr>
              <w:suppressAutoHyphens w:val="0"/>
              <w:spacing w:after="200" w:line="276" w:lineRule="auto"/>
              <w:jc w:val="center"/>
            </w:pPr>
            <w:r>
              <w:t>658</w:t>
            </w:r>
          </w:p>
        </w:tc>
      </w:tr>
      <w:tr w:rsidR="00B77B72" w:rsidRPr="00935865" w:rsidTr="00C10321">
        <w:tc>
          <w:tcPr>
            <w:tcW w:w="598" w:type="pct"/>
          </w:tcPr>
          <w:p w:rsidR="00B77B72" w:rsidRPr="00A652A0" w:rsidRDefault="00B77B72" w:rsidP="00C10321">
            <w:pPr>
              <w:suppressAutoHyphens w:val="0"/>
              <w:spacing w:after="200" w:line="276" w:lineRule="auto"/>
            </w:pPr>
            <w:r w:rsidRPr="00A652A0">
              <w:t>Мобильные бригады</w:t>
            </w:r>
          </w:p>
        </w:tc>
        <w:tc>
          <w:tcPr>
            <w:tcW w:w="468" w:type="pct"/>
          </w:tcPr>
          <w:p w:rsidR="00B77B72" w:rsidRPr="00322D25" w:rsidRDefault="00B77B72" w:rsidP="00B86166">
            <w:pPr>
              <w:suppressAutoHyphens w:val="0"/>
              <w:spacing w:after="200" w:line="276" w:lineRule="auto"/>
              <w:jc w:val="center"/>
            </w:pPr>
            <w:r>
              <w:t>1163</w:t>
            </w:r>
          </w:p>
        </w:tc>
        <w:tc>
          <w:tcPr>
            <w:tcW w:w="375" w:type="pct"/>
          </w:tcPr>
          <w:p w:rsidR="00B77B72" w:rsidRPr="00322D25" w:rsidRDefault="00B77B72" w:rsidP="00B86166">
            <w:pPr>
              <w:suppressAutoHyphens w:val="0"/>
              <w:spacing w:after="200" w:line="276" w:lineRule="auto"/>
              <w:jc w:val="center"/>
            </w:pPr>
            <w:r>
              <w:t>2333</w:t>
            </w:r>
          </w:p>
        </w:tc>
        <w:tc>
          <w:tcPr>
            <w:tcW w:w="375" w:type="pct"/>
          </w:tcPr>
          <w:p w:rsidR="00B77B72" w:rsidRPr="004B11F8" w:rsidRDefault="00B77B72" w:rsidP="00DD3B49">
            <w:pPr>
              <w:suppressAutoHyphens w:val="0"/>
              <w:spacing w:after="200" w:line="276" w:lineRule="auto"/>
              <w:jc w:val="center"/>
            </w:pPr>
            <w:r>
              <w:t>по графику</w:t>
            </w:r>
          </w:p>
        </w:tc>
        <w:tc>
          <w:tcPr>
            <w:tcW w:w="374" w:type="pct"/>
          </w:tcPr>
          <w:p w:rsidR="00B77B72" w:rsidRPr="00FB10A0" w:rsidRDefault="00B77B72" w:rsidP="00FC7085">
            <w:pPr>
              <w:suppressAutoHyphens w:val="0"/>
              <w:spacing w:after="200" w:line="276" w:lineRule="auto"/>
              <w:jc w:val="center"/>
            </w:pPr>
            <w:r>
              <w:t>0</w:t>
            </w:r>
          </w:p>
        </w:tc>
        <w:tc>
          <w:tcPr>
            <w:tcW w:w="562" w:type="pct"/>
          </w:tcPr>
          <w:p w:rsidR="00B77B72" w:rsidRPr="00FB10A0" w:rsidRDefault="00B77B72" w:rsidP="00B86166">
            <w:pPr>
              <w:suppressAutoHyphens w:val="0"/>
              <w:spacing w:after="200" w:line="276" w:lineRule="auto"/>
              <w:jc w:val="center"/>
            </w:pPr>
            <w:r>
              <w:t>947</w:t>
            </w:r>
          </w:p>
        </w:tc>
        <w:tc>
          <w:tcPr>
            <w:tcW w:w="468" w:type="pct"/>
          </w:tcPr>
          <w:p w:rsidR="00B77B72" w:rsidRPr="00FB10A0" w:rsidRDefault="00B77B72" w:rsidP="00B86166">
            <w:pPr>
              <w:tabs>
                <w:tab w:val="left" w:pos="454"/>
                <w:tab w:val="center" w:pos="600"/>
              </w:tabs>
              <w:suppressAutoHyphens w:val="0"/>
              <w:spacing w:after="200" w:line="276" w:lineRule="auto"/>
              <w:jc w:val="center"/>
            </w:pPr>
            <w:r>
              <w:t>205</w:t>
            </w:r>
          </w:p>
        </w:tc>
        <w:tc>
          <w:tcPr>
            <w:tcW w:w="469" w:type="pct"/>
          </w:tcPr>
          <w:p w:rsidR="00B77B72" w:rsidRPr="00FB10A0" w:rsidRDefault="00B77B72" w:rsidP="00682CC0">
            <w:pPr>
              <w:suppressAutoHyphens w:val="0"/>
              <w:spacing w:after="200" w:line="276" w:lineRule="auto"/>
              <w:jc w:val="center"/>
            </w:pPr>
            <w:r>
              <w:t>0</w:t>
            </w:r>
          </w:p>
        </w:tc>
        <w:tc>
          <w:tcPr>
            <w:tcW w:w="421" w:type="pct"/>
          </w:tcPr>
          <w:p w:rsidR="00B77B72" w:rsidRPr="00FB10A0" w:rsidRDefault="00B77B72" w:rsidP="00B86166">
            <w:pPr>
              <w:suppressAutoHyphens w:val="0"/>
              <w:spacing w:after="200" w:line="276" w:lineRule="auto"/>
              <w:jc w:val="center"/>
            </w:pPr>
            <w:r>
              <w:t>10</w:t>
            </w:r>
          </w:p>
        </w:tc>
        <w:tc>
          <w:tcPr>
            <w:tcW w:w="375" w:type="pct"/>
          </w:tcPr>
          <w:p w:rsidR="00B77B72" w:rsidRPr="00FB10A0" w:rsidRDefault="00B77B72" w:rsidP="00B86166">
            <w:pPr>
              <w:suppressAutoHyphens w:val="0"/>
              <w:spacing w:after="200" w:line="276" w:lineRule="auto"/>
              <w:jc w:val="center"/>
            </w:pPr>
            <w:r>
              <w:t>1</w:t>
            </w:r>
          </w:p>
        </w:tc>
        <w:tc>
          <w:tcPr>
            <w:tcW w:w="515" w:type="pct"/>
          </w:tcPr>
          <w:p w:rsidR="00B77B72" w:rsidRPr="00FB10A0" w:rsidRDefault="00B77B72" w:rsidP="00B86166">
            <w:pPr>
              <w:suppressAutoHyphens w:val="0"/>
              <w:spacing w:after="200" w:line="276" w:lineRule="auto"/>
              <w:jc w:val="center"/>
            </w:pPr>
            <w:r>
              <w:t>496</w:t>
            </w:r>
          </w:p>
        </w:tc>
      </w:tr>
      <w:tr w:rsidR="00B77B72" w:rsidRPr="00935865" w:rsidTr="00C10321">
        <w:tc>
          <w:tcPr>
            <w:tcW w:w="598" w:type="pct"/>
          </w:tcPr>
          <w:p w:rsidR="00B77B72" w:rsidRPr="00A652A0" w:rsidRDefault="00B77B72" w:rsidP="00C10321">
            <w:pPr>
              <w:suppressAutoHyphens w:val="0"/>
              <w:spacing w:after="200" w:line="276" w:lineRule="auto"/>
            </w:pPr>
            <w:r w:rsidRPr="00A652A0">
              <w:t>Социальное такси</w:t>
            </w:r>
          </w:p>
        </w:tc>
        <w:tc>
          <w:tcPr>
            <w:tcW w:w="468" w:type="pct"/>
          </w:tcPr>
          <w:p w:rsidR="00B77B72" w:rsidRPr="004B11F8" w:rsidRDefault="00B77B72" w:rsidP="00682CC0">
            <w:pPr>
              <w:suppressAutoHyphens w:val="0"/>
              <w:spacing w:after="200" w:line="276" w:lineRule="auto"/>
              <w:jc w:val="center"/>
            </w:pPr>
            <w:r>
              <w:t>-</w:t>
            </w:r>
          </w:p>
        </w:tc>
        <w:tc>
          <w:tcPr>
            <w:tcW w:w="375" w:type="pct"/>
          </w:tcPr>
          <w:p w:rsidR="00B77B72" w:rsidRPr="004B11F8" w:rsidRDefault="00B77B72" w:rsidP="00682CC0">
            <w:pPr>
              <w:suppressAutoHyphens w:val="0"/>
              <w:spacing w:after="200" w:line="276" w:lineRule="auto"/>
              <w:jc w:val="center"/>
            </w:pPr>
            <w:r>
              <w:t>-</w:t>
            </w:r>
          </w:p>
        </w:tc>
        <w:tc>
          <w:tcPr>
            <w:tcW w:w="375" w:type="pct"/>
          </w:tcPr>
          <w:p w:rsidR="00B77B72" w:rsidRPr="00A652A0" w:rsidRDefault="00B77B72" w:rsidP="00C10321">
            <w:pPr>
              <w:suppressAutoHyphens w:val="0"/>
              <w:spacing w:after="200" w:line="276" w:lineRule="auto"/>
              <w:jc w:val="center"/>
            </w:pPr>
            <w:r>
              <w:t>-</w:t>
            </w:r>
          </w:p>
        </w:tc>
        <w:tc>
          <w:tcPr>
            <w:tcW w:w="374" w:type="pct"/>
          </w:tcPr>
          <w:p w:rsidR="00B77B72" w:rsidRPr="004B11F8" w:rsidRDefault="00B77B72" w:rsidP="00FC7085">
            <w:pPr>
              <w:suppressAutoHyphens w:val="0"/>
              <w:spacing w:after="200" w:line="276" w:lineRule="auto"/>
              <w:jc w:val="center"/>
            </w:pPr>
            <w:r>
              <w:t>-</w:t>
            </w:r>
          </w:p>
        </w:tc>
        <w:tc>
          <w:tcPr>
            <w:tcW w:w="562" w:type="pct"/>
          </w:tcPr>
          <w:p w:rsidR="00B77B72" w:rsidRPr="004B11F8" w:rsidRDefault="00B77B72" w:rsidP="00682CC0">
            <w:pPr>
              <w:suppressAutoHyphens w:val="0"/>
              <w:spacing w:after="200" w:line="276" w:lineRule="auto"/>
              <w:jc w:val="center"/>
            </w:pPr>
            <w:r>
              <w:t>-</w:t>
            </w:r>
          </w:p>
        </w:tc>
        <w:tc>
          <w:tcPr>
            <w:tcW w:w="468" w:type="pct"/>
          </w:tcPr>
          <w:p w:rsidR="00B77B72" w:rsidRPr="004B11F8" w:rsidRDefault="00B77B72" w:rsidP="00682CC0">
            <w:pPr>
              <w:suppressAutoHyphens w:val="0"/>
              <w:spacing w:after="200" w:line="276" w:lineRule="auto"/>
              <w:jc w:val="center"/>
            </w:pPr>
            <w:r>
              <w:t>-</w:t>
            </w:r>
          </w:p>
        </w:tc>
        <w:tc>
          <w:tcPr>
            <w:tcW w:w="469" w:type="pct"/>
          </w:tcPr>
          <w:p w:rsidR="00B77B72" w:rsidRPr="004B11F8" w:rsidRDefault="00B77B72" w:rsidP="00682CC0">
            <w:pPr>
              <w:suppressAutoHyphens w:val="0"/>
              <w:spacing w:after="200" w:line="276" w:lineRule="auto"/>
              <w:jc w:val="center"/>
            </w:pPr>
            <w:r>
              <w:t>-</w:t>
            </w:r>
          </w:p>
        </w:tc>
        <w:tc>
          <w:tcPr>
            <w:tcW w:w="421" w:type="pct"/>
          </w:tcPr>
          <w:p w:rsidR="00B77B72" w:rsidRPr="004B11F8" w:rsidRDefault="00B77B72" w:rsidP="00682CC0">
            <w:pPr>
              <w:suppressAutoHyphens w:val="0"/>
              <w:spacing w:after="200" w:line="276" w:lineRule="auto"/>
              <w:jc w:val="center"/>
            </w:pPr>
            <w:r>
              <w:t>-</w:t>
            </w:r>
          </w:p>
        </w:tc>
        <w:tc>
          <w:tcPr>
            <w:tcW w:w="375" w:type="pct"/>
          </w:tcPr>
          <w:p w:rsidR="00B77B72" w:rsidRPr="004B11F8" w:rsidRDefault="00B77B72" w:rsidP="00682CC0">
            <w:pPr>
              <w:suppressAutoHyphens w:val="0"/>
              <w:spacing w:after="200" w:line="276" w:lineRule="auto"/>
              <w:jc w:val="center"/>
            </w:pPr>
            <w:r>
              <w:t>-</w:t>
            </w:r>
          </w:p>
        </w:tc>
        <w:tc>
          <w:tcPr>
            <w:tcW w:w="515" w:type="pct"/>
          </w:tcPr>
          <w:p w:rsidR="00B77B72" w:rsidRPr="004B11F8" w:rsidRDefault="00B77B72" w:rsidP="00682CC0">
            <w:pPr>
              <w:suppressAutoHyphens w:val="0"/>
              <w:spacing w:after="200" w:line="276" w:lineRule="auto"/>
              <w:jc w:val="center"/>
            </w:pPr>
            <w:r>
              <w:t>-</w:t>
            </w:r>
          </w:p>
        </w:tc>
      </w:tr>
      <w:tr w:rsidR="00B77B72" w:rsidRPr="00935865" w:rsidTr="00C10321">
        <w:tc>
          <w:tcPr>
            <w:tcW w:w="598" w:type="pct"/>
          </w:tcPr>
          <w:p w:rsidR="00B77B72" w:rsidRPr="00A652A0" w:rsidRDefault="00B77B72" w:rsidP="00C10321">
            <w:pPr>
              <w:suppressAutoHyphens w:val="0"/>
              <w:spacing w:after="200" w:line="276" w:lineRule="auto"/>
            </w:pPr>
            <w:r w:rsidRPr="00A652A0">
              <w:t>Пункт проката</w:t>
            </w:r>
          </w:p>
        </w:tc>
        <w:tc>
          <w:tcPr>
            <w:tcW w:w="468" w:type="pct"/>
          </w:tcPr>
          <w:p w:rsidR="00B77B72" w:rsidRPr="005A6EC3" w:rsidRDefault="00B77B72" w:rsidP="00B86166">
            <w:pPr>
              <w:suppressAutoHyphens w:val="0"/>
              <w:spacing w:after="200" w:line="276" w:lineRule="auto"/>
              <w:jc w:val="center"/>
            </w:pPr>
            <w:r w:rsidRPr="005A6EC3">
              <w:t>17</w:t>
            </w:r>
            <w:r>
              <w:t>4</w:t>
            </w:r>
          </w:p>
        </w:tc>
        <w:tc>
          <w:tcPr>
            <w:tcW w:w="375" w:type="pct"/>
          </w:tcPr>
          <w:p w:rsidR="00B77B72" w:rsidRPr="004B11F8" w:rsidRDefault="00B77B72" w:rsidP="00B86166">
            <w:pPr>
              <w:suppressAutoHyphens w:val="0"/>
              <w:spacing w:after="200" w:line="276" w:lineRule="auto"/>
              <w:jc w:val="center"/>
            </w:pPr>
            <w:r>
              <w:t>186</w:t>
            </w:r>
          </w:p>
        </w:tc>
        <w:tc>
          <w:tcPr>
            <w:tcW w:w="375" w:type="pct"/>
          </w:tcPr>
          <w:p w:rsidR="00B77B72" w:rsidRPr="00A652A0" w:rsidRDefault="00B77B72" w:rsidP="00C10321">
            <w:pPr>
              <w:suppressAutoHyphens w:val="0"/>
              <w:spacing w:after="200" w:line="276" w:lineRule="auto"/>
              <w:jc w:val="center"/>
            </w:pPr>
            <w:r>
              <w:t>ежедневно</w:t>
            </w:r>
          </w:p>
        </w:tc>
        <w:tc>
          <w:tcPr>
            <w:tcW w:w="374" w:type="pct"/>
          </w:tcPr>
          <w:p w:rsidR="00B77B72" w:rsidRPr="004B11F8" w:rsidRDefault="00B77B72" w:rsidP="00B86166">
            <w:pPr>
              <w:suppressAutoHyphens w:val="0"/>
              <w:spacing w:after="200" w:line="276" w:lineRule="auto"/>
              <w:jc w:val="center"/>
            </w:pPr>
            <w:r>
              <w:t>0</w:t>
            </w:r>
          </w:p>
        </w:tc>
        <w:tc>
          <w:tcPr>
            <w:tcW w:w="562" w:type="pct"/>
          </w:tcPr>
          <w:p w:rsidR="00B77B72" w:rsidRPr="004B11F8" w:rsidRDefault="00B77B72" w:rsidP="00B86166">
            <w:pPr>
              <w:suppressAutoHyphens w:val="0"/>
              <w:spacing w:after="200" w:line="276" w:lineRule="auto"/>
              <w:jc w:val="center"/>
            </w:pPr>
            <w:r>
              <w:t>120</w:t>
            </w:r>
          </w:p>
        </w:tc>
        <w:tc>
          <w:tcPr>
            <w:tcW w:w="468" w:type="pct"/>
          </w:tcPr>
          <w:p w:rsidR="00B77B72" w:rsidRPr="004B11F8" w:rsidRDefault="00B77B72" w:rsidP="00B86166">
            <w:pPr>
              <w:suppressAutoHyphens w:val="0"/>
              <w:spacing w:after="200" w:line="276" w:lineRule="auto"/>
              <w:jc w:val="center"/>
            </w:pPr>
            <w:r>
              <w:t>39</w:t>
            </w:r>
          </w:p>
        </w:tc>
        <w:tc>
          <w:tcPr>
            <w:tcW w:w="469" w:type="pct"/>
          </w:tcPr>
          <w:p w:rsidR="00B77B72" w:rsidRPr="004B11F8" w:rsidRDefault="00B77B72" w:rsidP="00B86166">
            <w:pPr>
              <w:suppressAutoHyphens w:val="0"/>
              <w:spacing w:after="200" w:line="276" w:lineRule="auto"/>
              <w:jc w:val="center"/>
            </w:pPr>
            <w:r>
              <w:t>0</w:t>
            </w:r>
          </w:p>
        </w:tc>
        <w:tc>
          <w:tcPr>
            <w:tcW w:w="421" w:type="pct"/>
          </w:tcPr>
          <w:p w:rsidR="00B77B72" w:rsidRPr="004B11F8" w:rsidRDefault="00B77B72" w:rsidP="00B86166">
            <w:pPr>
              <w:suppressAutoHyphens w:val="0"/>
              <w:spacing w:after="200" w:line="276" w:lineRule="auto"/>
              <w:jc w:val="center"/>
            </w:pPr>
            <w:r>
              <w:t>15</w:t>
            </w:r>
          </w:p>
        </w:tc>
        <w:tc>
          <w:tcPr>
            <w:tcW w:w="375" w:type="pct"/>
          </w:tcPr>
          <w:p w:rsidR="00B77B72" w:rsidRPr="004B11F8" w:rsidRDefault="00B77B72" w:rsidP="00B86166">
            <w:pPr>
              <w:suppressAutoHyphens w:val="0"/>
              <w:spacing w:after="200" w:line="276" w:lineRule="auto"/>
              <w:jc w:val="center"/>
            </w:pPr>
            <w:r>
              <w:t>0</w:t>
            </w:r>
          </w:p>
        </w:tc>
        <w:tc>
          <w:tcPr>
            <w:tcW w:w="515" w:type="pct"/>
          </w:tcPr>
          <w:p w:rsidR="00B77B72" w:rsidRPr="004B11F8" w:rsidRDefault="00B77B72" w:rsidP="00B86166">
            <w:pPr>
              <w:suppressAutoHyphens w:val="0"/>
              <w:spacing w:after="200" w:line="276" w:lineRule="auto"/>
              <w:jc w:val="center"/>
            </w:pPr>
            <w:r>
              <w:t>16</w:t>
            </w:r>
          </w:p>
        </w:tc>
      </w:tr>
      <w:tr w:rsidR="00B77B72" w:rsidRPr="00935865" w:rsidTr="00C10321">
        <w:tc>
          <w:tcPr>
            <w:tcW w:w="598" w:type="pct"/>
          </w:tcPr>
          <w:p w:rsidR="00B77B72" w:rsidRPr="00A652A0" w:rsidRDefault="00B77B72" w:rsidP="00C10321">
            <w:pPr>
              <w:suppressAutoHyphens w:val="0"/>
              <w:spacing w:after="200" w:line="276" w:lineRule="auto"/>
            </w:pPr>
            <w:r w:rsidRPr="00A652A0">
              <w:lastRenderedPageBreak/>
              <w:t>Активное долголетие</w:t>
            </w:r>
          </w:p>
        </w:tc>
        <w:tc>
          <w:tcPr>
            <w:tcW w:w="468" w:type="pct"/>
          </w:tcPr>
          <w:p w:rsidR="00B77B72" w:rsidRDefault="00B77B72" w:rsidP="00682CC0">
            <w:pPr>
              <w:widowControl w:val="0"/>
              <w:contextualSpacing/>
              <w:jc w:val="center"/>
              <w:rPr>
                <w:sz w:val="20"/>
                <w:szCs w:val="20"/>
              </w:rPr>
            </w:pPr>
            <w:r>
              <w:rPr>
                <w:sz w:val="20"/>
                <w:szCs w:val="20"/>
              </w:rPr>
              <w:t>1689</w:t>
            </w:r>
          </w:p>
        </w:tc>
        <w:tc>
          <w:tcPr>
            <w:tcW w:w="375" w:type="pct"/>
          </w:tcPr>
          <w:p w:rsidR="00B77B72" w:rsidRDefault="00B77B72" w:rsidP="00682CC0">
            <w:pPr>
              <w:widowControl w:val="0"/>
              <w:contextualSpacing/>
              <w:jc w:val="center"/>
              <w:rPr>
                <w:sz w:val="20"/>
                <w:szCs w:val="20"/>
              </w:rPr>
            </w:pPr>
            <w:r>
              <w:rPr>
                <w:sz w:val="20"/>
                <w:szCs w:val="20"/>
              </w:rPr>
              <w:t>4711</w:t>
            </w:r>
          </w:p>
        </w:tc>
        <w:tc>
          <w:tcPr>
            <w:tcW w:w="375" w:type="pct"/>
          </w:tcPr>
          <w:p w:rsidR="00B77B72" w:rsidRPr="00A652A0" w:rsidRDefault="00B77B72" w:rsidP="00C10321">
            <w:pPr>
              <w:suppressAutoHyphens w:val="0"/>
              <w:spacing w:after="200" w:line="276" w:lineRule="auto"/>
              <w:jc w:val="center"/>
            </w:pPr>
            <w:r>
              <w:t>ежедневно, по плану мероприятий</w:t>
            </w:r>
          </w:p>
        </w:tc>
        <w:tc>
          <w:tcPr>
            <w:tcW w:w="374" w:type="pct"/>
          </w:tcPr>
          <w:p w:rsidR="00B77B72" w:rsidRPr="004B11F8" w:rsidRDefault="00B77B72" w:rsidP="00FC7085">
            <w:pPr>
              <w:suppressAutoHyphens w:val="0"/>
              <w:spacing w:after="200" w:line="276" w:lineRule="auto"/>
              <w:jc w:val="center"/>
            </w:pPr>
            <w:r>
              <w:t>-</w:t>
            </w:r>
          </w:p>
        </w:tc>
        <w:tc>
          <w:tcPr>
            <w:tcW w:w="562" w:type="pct"/>
          </w:tcPr>
          <w:p w:rsidR="00B77B72" w:rsidRDefault="00B77B72" w:rsidP="00682CC0">
            <w:pPr>
              <w:widowControl w:val="0"/>
              <w:contextualSpacing/>
              <w:jc w:val="center"/>
              <w:rPr>
                <w:sz w:val="20"/>
                <w:szCs w:val="20"/>
              </w:rPr>
            </w:pPr>
            <w:r>
              <w:rPr>
                <w:sz w:val="20"/>
                <w:szCs w:val="20"/>
              </w:rPr>
              <w:t>1506</w:t>
            </w:r>
          </w:p>
        </w:tc>
        <w:tc>
          <w:tcPr>
            <w:tcW w:w="468" w:type="pct"/>
          </w:tcPr>
          <w:p w:rsidR="00B77B72" w:rsidRDefault="00B77B72" w:rsidP="00682CC0">
            <w:pPr>
              <w:widowControl w:val="0"/>
              <w:contextualSpacing/>
              <w:jc w:val="center"/>
              <w:rPr>
                <w:sz w:val="20"/>
                <w:szCs w:val="20"/>
              </w:rPr>
            </w:pPr>
            <w:r>
              <w:rPr>
                <w:sz w:val="20"/>
                <w:szCs w:val="20"/>
              </w:rPr>
              <w:t>183</w:t>
            </w:r>
          </w:p>
        </w:tc>
        <w:tc>
          <w:tcPr>
            <w:tcW w:w="469" w:type="pct"/>
          </w:tcPr>
          <w:p w:rsidR="00B77B72" w:rsidRPr="00F21BBE" w:rsidRDefault="00B77B72" w:rsidP="00D7379D">
            <w:pPr>
              <w:widowControl w:val="0"/>
              <w:contextualSpacing/>
              <w:jc w:val="center"/>
              <w:rPr>
                <w:sz w:val="20"/>
                <w:szCs w:val="20"/>
              </w:rPr>
            </w:pPr>
            <w:r w:rsidRPr="00F21BBE">
              <w:rPr>
                <w:sz w:val="20"/>
                <w:szCs w:val="20"/>
              </w:rPr>
              <w:t>-</w:t>
            </w:r>
          </w:p>
        </w:tc>
        <w:tc>
          <w:tcPr>
            <w:tcW w:w="421" w:type="pct"/>
          </w:tcPr>
          <w:p w:rsidR="00B77B72" w:rsidRPr="00F21BBE" w:rsidRDefault="00B77B72" w:rsidP="00D7379D">
            <w:pPr>
              <w:widowControl w:val="0"/>
              <w:contextualSpacing/>
              <w:jc w:val="center"/>
              <w:rPr>
                <w:sz w:val="20"/>
                <w:szCs w:val="20"/>
              </w:rPr>
            </w:pPr>
            <w:r w:rsidRPr="00F21BBE">
              <w:rPr>
                <w:sz w:val="20"/>
                <w:szCs w:val="20"/>
              </w:rPr>
              <w:t>-</w:t>
            </w:r>
          </w:p>
        </w:tc>
        <w:tc>
          <w:tcPr>
            <w:tcW w:w="375" w:type="pct"/>
          </w:tcPr>
          <w:p w:rsidR="00B77B72" w:rsidRPr="00F21BBE" w:rsidRDefault="00B77B72" w:rsidP="00D7379D">
            <w:pPr>
              <w:widowControl w:val="0"/>
              <w:contextualSpacing/>
              <w:jc w:val="center"/>
              <w:rPr>
                <w:sz w:val="20"/>
                <w:szCs w:val="20"/>
              </w:rPr>
            </w:pPr>
            <w:r w:rsidRPr="00F21BBE">
              <w:rPr>
                <w:sz w:val="20"/>
                <w:szCs w:val="20"/>
              </w:rPr>
              <w:t>-</w:t>
            </w:r>
          </w:p>
        </w:tc>
        <w:tc>
          <w:tcPr>
            <w:tcW w:w="515" w:type="pct"/>
          </w:tcPr>
          <w:p w:rsidR="00B77B72" w:rsidRPr="00F21BBE" w:rsidRDefault="00B77B72" w:rsidP="00D7379D">
            <w:pPr>
              <w:widowControl w:val="0"/>
              <w:contextualSpacing/>
              <w:jc w:val="center"/>
              <w:rPr>
                <w:sz w:val="20"/>
                <w:szCs w:val="20"/>
              </w:rPr>
            </w:pPr>
            <w:r>
              <w:rPr>
                <w:sz w:val="20"/>
                <w:szCs w:val="20"/>
              </w:rPr>
              <w:t>274</w:t>
            </w:r>
          </w:p>
        </w:tc>
      </w:tr>
      <w:tr w:rsidR="00B77B72" w:rsidRPr="00935865" w:rsidTr="00C10321">
        <w:tc>
          <w:tcPr>
            <w:tcW w:w="598" w:type="pct"/>
          </w:tcPr>
          <w:p w:rsidR="00B77B72" w:rsidRPr="00A652A0" w:rsidRDefault="00B77B72" w:rsidP="00C10321">
            <w:r w:rsidRPr="00A652A0">
              <w:t>Социальный  туризм</w:t>
            </w:r>
          </w:p>
          <w:p w:rsidR="00B77B72" w:rsidRPr="00A652A0" w:rsidRDefault="00B77B72" w:rsidP="00C10321"/>
        </w:tc>
        <w:tc>
          <w:tcPr>
            <w:tcW w:w="468" w:type="pct"/>
          </w:tcPr>
          <w:p w:rsidR="00B77B72" w:rsidRPr="009D1E3B" w:rsidRDefault="00B77B72" w:rsidP="00D7379D">
            <w:pPr>
              <w:widowControl w:val="0"/>
              <w:contextualSpacing/>
              <w:jc w:val="center"/>
              <w:rPr>
                <w:sz w:val="20"/>
                <w:szCs w:val="20"/>
              </w:rPr>
            </w:pPr>
            <w:r>
              <w:rPr>
                <w:sz w:val="20"/>
                <w:szCs w:val="20"/>
              </w:rPr>
              <w:t>-</w:t>
            </w:r>
          </w:p>
        </w:tc>
        <w:tc>
          <w:tcPr>
            <w:tcW w:w="375" w:type="pct"/>
          </w:tcPr>
          <w:p w:rsidR="00B77B72" w:rsidRPr="009D1E3B" w:rsidRDefault="00B77B72" w:rsidP="00D7379D">
            <w:pPr>
              <w:widowControl w:val="0"/>
              <w:contextualSpacing/>
              <w:jc w:val="center"/>
              <w:rPr>
                <w:sz w:val="20"/>
                <w:szCs w:val="20"/>
              </w:rPr>
            </w:pPr>
            <w:r>
              <w:rPr>
                <w:sz w:val="20"/>
                <w:szCs w:val="20"/>
              </w:rPr>
              <w:t>-</w:t>
            </w:r>
          </w:p>
        </w:tc>
        <w:tc>
          <w:tcPr>
            <w:tcW w:w="375" w:type="pct"/>
          </w:tcPr>
          <w:p w:rsidR="00B77B72" w:rsidRPr="00A652A0" w:rsidRDefault="00B77B72" w:rsidP="00C10321">
            <w:pPr>
              <w:suppressAutoHyphens w:val="0"/>
              <w:spacing w:after="200" w:line="276" w:lineRule="auto"/>
              <w:jc w:val="center"/>
            </w:pPr>
            <w:r>
              <w:t>по мере необходимости</w:t>
            </w:r>
          </w:p>
        </w:tc>
        <w:tc>
          <w:tcPr>
            <w:tcW w:w="374" w:type="pct"/>
          </w:tcPr>
          <w:p w:rsidR="00B77B72" w:rsidRPr="004B11F8" w:rsidRDefault="00B77B72" w:rsidP="00FC7085">
            <w:pPr>
              <w:suppressAutoHyphens w:val="0"/>
              <w:spacing w:after="200" w:line="276" w:lineRule="auto"/>
              <w:jc w:val="center"/>
            </w:pPr>
            <w:r>
              <w:t>-</w:t>
            </w:r>
          </w:p>
        </w:tc>
        <w:tc>
          <w:tcPr>
            <w:tcW w:w="562" w:type="pct"/>
          </w:tcPr>
          <w:p w:rsidR="00B77B72" w:rsidRPr="006963DB" w:rsidRDefault="00B77B72" w:rsidP="00FC7085">
            <w:pPr>
              <w:suppressAutoHyphens w:val="0"/>
              <w:spacing w:after="200" w:line="276" w:lineRule="auto"/>
              <w:jc w:val="center"/>
            </w:pPr>
            <w:r w:rsidRPr="006963DB">
              <w:t>-</w:t>
            </w:r>
          </w:p>
        </w:tc>
        <w:tc>
          <w:tcPr>
            <w:tcW w:w="468" w:type="pct"/>
          </w:tcPr>
          <w:p w:rsidR="00B77B72" w:rsidRPr="006963DB" w:rsidRDefault="00B77B72" w:rsidP="00FC7085">
            <w:pPr>
              <w:suppressAutoHyphens w:val="0"/>
              <w:spacing w:after="200" w:line="276" w:lineRule="auto"/>
              <w:jc w:val="center"/>
            </w:pPr>
            <w:r w:rsidRPr="006963DB">
              <w:t>-</w:t>
            </w:r>
          </w:p>
        </w:tc>
        <w:tc>
          <w:tcPr>
            <w:tcW w:w="469" w:type="pct"/>
          </w:tcPr>
          <w:p w:rsidR="00B77B72" w:rsidRPr="004B11F8" w:rsidRDefault="00B77B72" w:rsidP="00FC7085">
            <w:pPr>
              <w:suppressAutoHyphens w:val="0"/>
              <w:spacing w:after="200" w:line="276" w:lineRule="auto"/>
              <w:jc w:val="center"/>
            </w:pPr>
            <w:r>
              <w:t>-</w:t>
            </w:r>
          </w:p>
        </w:tc>
        <w:tc>
          <w:tcPr>
            <w:tcW w:w="421" w:type="pct"/>
          </w:tcPr>
          <w:p w:rsidR="00B77B72" w:rsidRPr="004B11F8" w:rsidRDefault="00B77B72" w:rsidP="00FC7085">
            <w:pPr>
              <w:suppressAutoHyphens w:val="0"/>
              <w:spacing w:after="200" w:line="276" w:lineRule="auto"/>
              <w:jc w:val="center"/>
            </w:pPr>
            <w:r>
              <w:t>-</w:t>
            </w:r>
          </w:p>
        </w:tc>
        <w:tc>
          <w:tcPr>
            <w:tcW w:w="375" w:type="pct"/>
          </w:tcPr>
          <w:p w:rsidR="00B77B72" w:rsidRPr="004B11F8" w:rsidRDefault="00B77B72" w:rsidP="00FC7085">
            <w:pPr>
              <w:suppressAutoHyphens w:val="0"/>
              <w:spacing w:after="200" w:line="276" w:lineRule="auto"/>
              <w:jc w:val="center"/>
            </w:pPr>
            <w:r>
              <w:t>-</w:t>
            </w:r>
          </w:p>
        </w:tc>
        <w:tc>
          <w:tcPr>
            <w:tcW w:w="515" w:type="pct"/>
          </w:tcPr>
          <w:p w:rsidR="00B77B72" w:rsidRPr="004B11F8" w:rsidRDefault="00B77B72" w:rsidP="00FC7085">
            <w:pPr>
              <w:suppressAutoHyphens w:val="0"/>
              <w:spacing w:after="200" w:line="276" w:lineRule="auto"/>
              <w:jc w:val="center"/>
            </w:pPr>
            <w:r>
              <w:t>-</w:t>
            </w:r>
          </w:p>
        </w:tc>
      </w:tr>
      <w:tr w:rsidR="00B77B72" w:rsidRPr="00935865" w:rsidTr="00C10321">
        <w:trPr>
          <w:trHeight w:val="767"/>
        </w:trPr>
        <w:tc>
          <w:tcPr>
            <w:tcW w:w="598" w:type="pct"/>
          </w:tcPr>
          <w:p w:rsidR="00B77B72" w:rsidRPr="00A652A0" w:rsidRDefault="00B77B72" w:rsidP="00C10321">
            <w:r w:rsidRPr="00A652A0">
              <w:t>Библиотека на дому</w:t>
            </w:r>
          </w:p>
        </w:tc>
        <w:tc>
          <w:tcPr>
            <w:tcW w:w="468" w:type="pct"/>
          </w:tcPr>
          <w:p w:rsidR="00B77B72" w:rsidRPr="009D1E3B" w:rsidRDefault="00B77B72" w:rsidP="00D7379D">
            <w:pPr>
              <w:widowControl w:val="0"/>
              <w:contextualSpacing/>
              <w:jc w:val="center"/>
              <w:rPr>
                <w:sz w:val="20"/>
                <w:szCs w:val="20"/>
              </w:rPr>
            </w:pPr>
            <w:r>
              <w:rPr>
                <w:sz w:val="20"/>
                <w:szCs w:val="20"/>
              </w:rPr>
              <w:t>91</w:t>
            </w:r>
          </w:p>
        </w:tc>
        <w:tc>
          <w:tcPr>
            <w:tcW w:w="375" w:type="pct"/>
          </w:tcPr>
          <w:p w:rsidR="00B77B72" w:rsidRPr="009D1E3B" w:rsidRDefault="00B77B72" w:rsidP="00D7379D">
            <w:pPr>
              <w:widowControl w:val="0"/>
              <w:contextualSpacing/>
              <w:jc w:val="center"/>
              <w:rPr>
                <w:sz w:val="20"/>
                <w:szCs w:val="20"/>
              </w:rPr>
            </w:pPr>
            <w:r>
              <w:rPr>
                <w:sz w:val="20"/>
                <w:szCs w:val="20"/>
              </w:rPr>
              <w:t>177</w:t>
            </w:r>
          </w:p>
        </w:tc>
        <w:tc>
          <w:tcPr>
            <w:tcW w:w="375" w:type="pct"/>
          </w:tcPr>
          <w:p w:rsidR="00B77B72" w:rsidRPr="00A652A0" w:rsidRDefault="00B77B72" w:rsidP="00C10321">
            <w:pPr>
              <w:suppressAutoHyphens w:val="0"/>
              <w:spacing w:after="200" w:line="276" w:lineRule="auto"/>
              <w:jc w:val="center"/>
            </w:pPr>
            <w:r>
              <w:t>ежедневно</w:t>
            </w:r>
          </w:p>
        </w:tc>
        <w:tc>
          <w:tcPr>
            <w:tcW w:w="374" w:type="pct"/>
          </w:tcPr>
          <w:p w:rsidR="00B77B72" w:rsidRPr="004B11F8" w:rsidRDefault="00B77B72" w:rsidP="00FC7085">
            <w:pPr>
              <w:suppressAutoHyphens w:val="0"/>
              <w:spacing w:after="200" w:line="276" w:lineRule="auto"/>
              <w:jc w:val="center"/>
            </w:pPr>
            <w:r>
              <w:t>0</w:t>
            </w:r>
          </w:p>
        </w:tc>
        <w:tc>
          <w:tcPr>
            <w:tcW w:w="562" w:type="pct"/>
          </w:tcPr>
          <w:p w:rsidR="00B77B72" w:rsidRPr="009D1E3B" w:rsidRDefault="00B77B72" w:rsidP="003F7F78">
            <w:pPr>
              <w:widowControl w:val="0"/>
              <w:contextualSpacing/>
              <w:jc w:val="center"/>
              <w:rPr>
                <w:sz w:val="20"/>
                <w:szCs w:val="20"/>
              </w:rPr>
            </w:pPr>
            <w:r>
              <w:rPr>
                <w:sz w:val="20"/>
                <w:szCs w:val="20"/>
              </w:rPr>
              <w:t>80</w:t>
            </w:r>
          </w:p>
        </w:tc>
        <w:tc>
          <w:tcPr>
            <w:tcW w:w="468" w:type="pct"/>
          </w:tcPr>
          <w:p w:rsidR="00B77B72" w:rsidRPr="009D1E3B" w:rsidRDefault="00B77B72" w:rsidP="003F7F78">
            <w:pPr>
              <w:widowControl w:val="0"/>
              <w:contextualSpacing/>
              <w:jc w:val="center"/>
              <w:rPr>
                <w:sz w:val="20"/>
                <w:szCs w:val="20"/>
              </w:rPr>
            </w:pPr>
            <w:r>
              <w:rPr>
                <w:sz w:val="20"/>
                <w:szCs w:val="20"/>
              </w:rPr>
              <w:t>11</w:t>
            </w:r>
          </w:p>
        </w:tc>
        <w:tc>
          <w:tcPr>
            <w:tcW w:w="469" w:type="pct"/>
          </w:tcPr>
          <w:p w:rsidR="00B77B72" w:rsidRPr="009D1E3B" w:rsidRDefault="00B77B72" w:rsidP="00D7379D">
            <w:pPr>
              <w:widowControl w:val="0"/>
              <w:contextualSpacing/>
              <w:jc w:val="center"/>
              <w:rPr>
                <w:sz w:val="20"/>
                <w:szCs w:val="20"/>
              </w:rPr>
            </w:pPr>
            <w:r w:rsidRPr="009D1E3B">
              <w:rPr>
                <w:sz w:val="20"/>
                <w:szCs w:val="20"/>
              </w:rPr>
              <w:t>-</w:t>
            </w:r>
          </w:p>
        </w:tc>
        <w:tc>
          <w:tcPr>
            <w:tcW w:w="421" w:type="pct"/>
          </w:tcPr>
          <w:p w:rsidR="00B77B72" w:rsidRPr="009D1E3B" w:rsidRDefault="00B77B72" w:rsidP="00D7379D">
            <w:pPr>
              <w:widowControl w:val="0"/>
              <w:contextualSpacing/>
              <w:jc w:val="center"/>
              <w:rPr>
                <w:sz w:val="20"/>
                <w:szCs w:val="20"/>
              </w:rPr>
            </w:pPr>
            <w:r w:rsidRPr="009D1E3B">
              <w:rPr>
                <w:sz w:val="20"/>
                <w:szCs w:val="20"/>
              </w:rPr>
              <w:t>-</w:t>
            </w:r>
          </w:p>
        </w:tc>
        <w:tc>
          <w:tcPr>
            <w:tcW w:w="375" w:type="pct"/>
          </w:tcPr>
          <w:p w:rsidR="00B77B72" w:rsidRPr="009D1E3B" w:rsidRDefault="00B77B72" w:rsidP="00D7379D">
            <w:pPr>
              <w:widowControl w:val="0"/>
              <w:contextualSpacing/>
              <w:jc w:val="center"/>
              <w:rPr>
                <w:sz w:val="20"/>
                <w:szCs w:val="20"/>
              </w:rPr>
            </w:pPr>
            <w:r w:rsidRPr="009D1E3B">
              <w:rPr>
                <w:sz w:val="20"/>
                <w:szCs w:val="20"/>
              </w:rPr>
              <w:t>-</w:t>
            </w:r>
          </w:p>
        </w:tc>
        <w:tc>
          <w:tcPr>
            <w:tcW w:w="515" w:type="pct"/>
          </w:tcPr>
          <w:p w:rsidR="00B77B72" w:rsidRPr="009D1E3B" w:rsidRDefault="00B77B72" w:rsidP="00D7379D">
            <w:pPr>
              <w:widowControl w:val="0"/>
              <w:contextualSpacing/>
              <w:jc w:val="center"/>
              <w:rPr>
                <w:sz w:val="20"/>
                <w:szCs w:val="20"/>
              </w:rPr>
            </w:pPr>
            <w:r>
              <w:rPr>
                <w:sz w:val="20"/>
                <w:szCs w:val="20"/>
              </w:rPr>
              <w:t>65</w:t>
            </w:r>
          </w:p>
        </w:tc>
      </w:tr>
      <w:tr w:rsidR="00B77B72" w:rsidRPr="00935865" w:rsidTr="00FC7085">
        <w:tc>
          <w:tcPr>
            <w:tcW w:w="598" w:type="pct"/>
          </w:tcPr>
          <w:p w:rsidR="00B77B72" w:rsidRPr="00A652A0" w:rsidRDefault="00B77B72" w:rsidP="00C10321">
            <w:r w:rsidRPr="00A652A0">
              <w:t>Выездное полустационарное обслуживание в отдаленных селах</w:t>
            </w:r>
          </w:p>
        </w:tc>
        <w:tc>
          <w:tcPr>
            <w:tcW w:w="468" w:type="pct"/>
          </w:tcPr>
          <w:p w:rsidR="00B77B72" w:rsidRPr="009D1E3B" w:rsidRDefault="00B77B72" w:rsidP="00D7379D">
            <w:pPr>
              <w:widowControl w:val="0"/>
              <w:contextualSpacing/>
              <w:jc w:val="center"/>
              <w:rPr>
                <w:sz w:val="20"/>
                <w:szCs w:val="20"/>
              </w:rPr>
            </w:pPr>
            <w:r>
              <w:rPr>
                <w:sz w:val="20"/>
                <w:szCs w:val="20"/>
              </w:rPr>
              <w:t>-</w:t>
            </w:r>
          </w:p>
        </w:tc>
        <w:tc>
          <w:tcPr>
            <w:tcW w:w="375" w:type="pct"/>
          </w:tcPr>
          <w:p w:rsidR="00B77B72" w:rsidRPr="009D1E3B" w:rsidRDefault="00B77B72" w:rsidP="00D7379D">
            <w:pPr>
              <w:widowControl w:val="0"/>
              <w:contextualSpacing/>
              <w:jc w:val="center"/>
              <w:rPr>
                <w:sz w:val="20"/>
                <w:szCs w:val="20"/>
              </w:rPr>
            </w:pPr>
            <w:r>
              <w:rPr>
                <w:sz w:val="20"/>
                <w:szCs w:val="20"/>
              </w:rPr>
              <w:t>-</w:t>
            </w:r>
          </w:p>
        </w:tc>
        <w:tc>
          <w:tcPr>
            <w:tcW w:w="375" w:type="pct"/>
          </w:tcPr>
          <w:p w:rsidR="00B77B72" w:rsidRPr="00A652A0" w:rsidRDefault="00B77B72" w:rsidP="00C10321">
            <w:pPr>
              <w:suppressAutoHyphens w:val="0"/>
              <w:spacing w:after="200" w:line="276" w:lineRule="auto"/>
              <w:jc w:val="center"/>
            </w:pPr>
            <w:r>
              <w:t>-</w:t>
            </w:r>
          </w:p>
        </w:tc>
        <w:tc>
          <w:tcPr>
            <w:tcW w:w="374" w:type="pct"/>
          </w:tcPr>
          <w:p w:rsidR="00B77B72" w:rsidRPr="004B11F8" w:rsidRDefault="00B77B72" w:rsidP="00FC7085">
            <w:pPr>
              <w:suppressAutoHyphens w:val="0"/>
              <w:spacing w:after="200" w:line="276" w:lineRule="auto"/>
              <w:jc w:val="center"/>
            </w:pPr>
            <w:r>
              <w:t>-</w:t>
            </w:r>
          </w:p>
        </w:tc>
        <w:tc>
          <w:tcPr>
            <w:tcW w:w="562" w:type="pct"/>
          </w:tcPr>
          <w:p w:rsidR="00B77B72" w:rsidRPr="004B11F8" w:rsidRDefault="00B77B72" w:rsidP="00FC7085">
            <w:pPr>
              <w:suppressAutoHyphens w:val="0"/>
              <w:spacing w:after="200" w:line="276" w:lineRule="auto"/>
              <w:jc w:val="center"/>
            </w:pPr>
            <w:r>
              <w:t>-</w:t>
            </w:r>
          </w:p>
        </w:tc>
        <w:tc>
          <w:tcPr>
            <w:tcW w:w="468" w:type="pct"/>
          </w:tcPr>
          <w:p w:rsidR="00B77B72" w:rsidRPr="004B11F8" w:rsidRDefault="00B77B72" w:rsidP="00FC7085">
            <w:pPr>
              <w:suppressAutoHyphens w:val="0"/>
              <w:spacing w:after="200" w:line="276" w:lineRule="auto"/>
              <w:jc w:val="center"/>
            </w:pPr>
            <w:r>
              <w:t>-</w:t>
            </w:r>
          </w:p>
        </w:tc>
        <w:tc>
          <w:tcPr>
            <w:tcW w:w="469" w:type="pct"/>
          </w:tcPr>
          <w:p w:rsidR="00B77B72" w:rsidRPr="004B11F8" w:rsidRDefault="00B77B72" w:rsidP="00FC7085">
            <w:pPr>
              <w:suppressAutoHyphens w:val="0"/>
              <w:spacing w:after="200" w:line="276" w:lineRule="auto"/>
              <w:jc w:val="center"/>
            </w:pPr>
            <w:r>
              <w:t>-</w:t>
            </w:r>
          </w:p>
        </w:tc>
        <w:tc>
          <w:tcPr>
            <w:tcW w:w="421" w:type="pct"/>
          </w:tcPr>
          <w:p w:rsidR="00B77B72" w:rsidRPr="004B11F8" w:rsidRDefault="00B77B72" w:rsidP="00FC7085">
            <w:pPr>
              <w:suppressAutoHyphens w:val="0"/>
              <w:spacing w:after="200" w:line="276" w:lineRule="auto"/>
              <w:jc w:val="center"/>
            </w:pPr>
            <w:r>
              <w:t>-</w:t>
            </w:r>
          </w:p>
        </w:tc>
        <w:tc>
          <w:tcPr>
            <w:tcW w:w="375" w:type="pct"/>
          </w:tcPr>
          <w:p w:rsidR="00B77B72" w:rsidRPr="004B11F8" w:rsidRDefault="00B77B72" w:rsidP="00FC7085">
            <w:pPr>
              <w:suppressAutoHyphens w:val="0"/>
              <w:spacing w:after="200" w:line="276" w:lineRule="auto"/>
              <w:jc w:val="center"/>
            </w:pPr>
            <w:r>
              <w:t>-</w:t>
            </w:r>
          </w:p>
        </w:tc>
        <w:tc>
          <w:tcPr>
            <w:tcW w:w="515" w:type="pct"/>
          </w:tcPr>
          <w:p w:rsidR="00B77B72" w:rsidRPr="004B11F8" w:rsidRDefault="00B77B72" w:rsidP="00FC7085">
            <w:pPr>
              <w:suppressAutoHyphens w:val="0"/>
              <w:spacing w:after="200" w:line="276" w:lineRule="auto"/>
              <w:jc w:val="center"/>
            </w:pPr>
            <w:r>
              <w:t>-</w:t>
            </w:r>
          </w:p>
        </w:tc>
      </w:tr>
      <w:tr w:rsidR="00B77B72" w:rsidRPr="00935865" w:rsidTr="00C10321">
        <w:tc>
          <w:tcPr>
            <w:tcW w:w="598" w:type="pct"/>
          </w:tcPr>
          <w:p w:rsidR="00B77B72" w:rsidRPr="00A652A0" w:rsidRDefault="00B77B72" w:rsidP="00C10321">
            <w:r w:rsidRPr="00A652A0">
              <w:t>Клуб юных волонтеров</w:t>
            </w:r>
          </w:p>
          <w:p w:rsidR="00B77B72" w:rsidRPr="00A652A0" w:rsidRDefault="00B77B72" w:rsidP="00C10321"/>
        </w:tc>
        <w:tc>
          <w:tcPr>
            <w:tcW w:w="468" w:type="pct"/>
          </w:tcPr>
          <w:p w:rsidR="00B77B72" w:rsidRPr="009D1E3B" w:rsidRDefault="00B77B72" w:rsidP="003F7F78">
            <w:pPr>
              <w:widowControl w:val="0"/>
              <w:contextualSpacing/>
              <w:jc w:val="center"/>
              <w:rPr>
                <w:sz w:val="20"/>
                <w:szCs w:val="20"/>
              </w:rPr>
            </w:pPr>
            <w:r>
              <w:rPr>
                <w:sz w:val="20"/>
                <w:szCs w:val="20"/>
              </w:rPr>
              <w:t>143</w:t>
            </w:r>
          </w:p>
        </w:tc>
        <w:tc>
          <w:tcPr>
            <w:tcW w:w="375" w:type="pct"/>
          </w:tcPr>
          <w:p w:rsidR="00B77B72" w:rsidRPr="009D1E3B" w:rsidRDefault="00B77B72" w:rsidP="003F7F78">
            <w:pPr>
              <w:widowControl w:val="0"/>
              <w:contextualSpacing/>
              <w:jc w:val="center"/>
              <w:rPr>
                <w:sz w:val="20"/>
                <w:szCs w:val="20"/>
              </w:rPr>
            </w:pPr>
            <w:r>
              <w:rPr>
                <w:sz w:val="20"/>
                <w:szCs w:val="20"/>
              </w:rPr>
              <w:t>141</w:t>
            </w:r>
          </w:p>
        </w:tc>
        <w:tc>
          <w:tcPr>
            <w:tcW w:w="375" w:type="pct"/>
          </w:tcPr>
          <w:p w:rsidR="00B77B72" w:rsidRPr="00A652A0" w:rsidRDefault="00B77B72" w:rsidP="00C10321">
            <w:pPr>
              <w:suppressAutoHyphens w:val="0"/>
              <w:spacing w:after="200" w:line="276" w:lineRule="auto"/>
              <w:jc w:val="center"/>
            </w:pPr>
            <w:r>
              <w:t>по мере необходимости</w:t>
            </w:r>
          </w:p>
        </w:tc>
        <w:tc>
          <w:tcPr>
            <w:tcW w:w="374" w:type="pct"/>
          </w:tcPr>
          <w:p w:rsidR="00B77B72" w:rsidRPr="004B11F8" w:rsidRDefault="00B77B72" w:rsidP="00FC7085">
            <w:pPr>
              <w:suppressAutoHyphens w:val="0"/>
              <w:spacing w:after="200" w:line="276" w:lineRule="auto"/>
              <w:jc w:val="center"/>
            </w:pPr>
            <w:r>
              <w:t>0</w:t>
            </w:r>
          </w:p>
        </w:tc>
        <w:tc>
          <w:tcPr>
            <w:tcW w:w="562" w:type="pct"/>
          </w:tcPr>
          <w:p w:rsidR="00B77B72" w:rsidRPr="009D1E3B" w:rsidRDefault="00B77B72" w:rsidP="003F7F78">
            <w:pPr>
              <w:widowControl w:val="0"/>
              <w:contextualSpacing/>
              <w:jc w:val="center"/>
              <w:rPr>
                <w:sz w:val="20"/>
                <w:szCs w:val="20"/>
              </w:rPr>
            </w:pPr>
            <w:bookmarkStart w:id="0" w:name="_GoBack"/>
            <w:bookmarkEnd w:id="0"/>
            <w:r>
              <w:rPr>
                <w:sz w:val="20"/>
                <w:szCs w:val="20"/>
              </w:rPr>
              <w:t>136</w:t>
            </w:r>
          </w:p>
        </w:tc>
        <w:tc>
          <w:tcPr>
            <w:tcW w:w="468" w:type="pct"/>
          </w:tcPr>
          <w:p w:rsidR="00B77B72" w:rsidRPr="009D1E3B" w:rsidRDefault="00B77B72" w:rsidP="003F7F78">
            <w:pPr>
              <w:widowControl w:val="0"/>
              <w:contextualSpacing/>
              <w:jc w:val="center"/>
              <w:rPr>
                <w:sz w:val="20"/>
                <w:szCs w:val="20"/>
              </w:rPr>
            </w:pPr>
            <w:r>
              <w:rPr>
                <w:sz w:val="20"/>
                <w:szCs w:val="20"/>
              </w:rPr>
              <w:t>7</w:t>
            </w:r>
          </w:p>
        </w:tc>
        <w:tc>
          <w:tcPr>
            <w:tcW w:w="469" w:type="pct"/>
          </w:tcPr>
          <w:p w:rsidR="00B77B72" w:rsidRPr="00E4005E" w:rsidRDefault="00B77B72" w:rsidP="003F21A2">
            <w:pPr>
              <w:suppressAutoHyphens w:val="0"/>
              <w:spacing w:after="200" w:line="276" w:lineRule="auto"/>
              <w:jc w:val="center"/>
            </w:pPr>
            <w:r>
              <w:t>0</w:t>
            </w:r>
          </w:p>
        </w:tc>
        <w:tc>
          <w:tcPr>
            <w:tcW w:w="421" w:type="pct"/>
          </w:tcPr>
          <w:p w:rsidR="00B77B72" w:rsidRPr="00E4005E" w:rsidRDefault="00B77B72" w:rsidP="003F21A2">
            <w:pPr>
              <w:suppressAutoHyphens w:val="0"/>
              <w:spacing w:after="200" w:line="276" w:lineRule="auto"/>
              <w:jc w:val="center"/>
            </w:pPr>
            <w:r>
              <w:t>0</w:t>
            </w:r>
          </w:p>
        </w:tc>
        <w:tc>
          <w:tcPr>
            <w:tcW w:w="375" w:type="pct"/>
          </w:tcPr>
          <w:p w:rsidR="00B77B72" w:rsidRPr="00E4005E" w:rsidRDefault="00B77B72" w:rsidP="003F21A2">
            <w:pPr>
              <w:suppressAutoHyphens w:val="0"/>
              <w:spacing w:after="200" w:line="276" w:lineRule="auto"/>
              <w:jc w:val="center"/>
            </w:pPr>
            <w:r>
              <w:t>0</w:t>
            </w:r>
          </w:p>
        </w:tc>
        <w:tc>
          <w:tcPr>
            <w:tcW w:w="515" w:type="pct"/>
          </w:tcPr>
          <w:p w:rsidR="00B77B72" w:rsidRPr="00E4005E" w:rsidRDefault="00B77B72" w:rsidP="003F21A2">
            <w:pPr>
              <w:suppressAutoHyphens w:val="0"/>
              <w:spacing w:after="200" w:line="276" w:lineRule="auto"/>
              <w:jc w:val="center"/>
            </w:pPr>
            <w:r>
              <w:t>0</w:t>
            </w:r>
          </w:p>
        </w:tc>
      </w:tr>
      <w:tr w:rsidR="00B77B72" w:rsidRPr="00935865" w:rsidTr="00C10321">
        <w:trPr>
          <w:trHeight w:val="681"/>
        </w:trPr>
        <w:tc>
          <w:tcPr>
            <w:tcW w:w="598" w:type="pct"/>
          </w:tcPr>
          <w:p w:rsidR="00B77B72" w:rsidRPr="00C10321" w:rsidRDefault="00B77B72" w:rsidP="00C10321">
            <w:r w:rsidRPr="00C10321">
              <w:t>Серебряный волонтер</w:t>
            </w:r>
          </w:p>
        </w:tc>
        <w:tc>
          <w:tcPr>
            <w:tcW w:w="468" w:type="pct"/>
          </w:tcPr>
          <w:p w:rsidR="00B77B72" w:rsidRPr="009D1E3B" w:rsidRDefault="00B77B72" w:rsidP="00D7379D">
            <w:pPr>
              <w:widowControl w:val="0"/>
              <w:contextualSpacing/>
              <w:jc w:val="center"/>
              <w:rPr>
                <w:sz w:val="20"/>
                <w:szCs w:val="20"/>
              </w:rPr>
            </w:pPr>
            <w:r>
              <w:rPr>
                <w:sz w:val="20"/>
                <w:szCs w:val="20"/>
              </w:rPr>
              <w:t>505</w:t>
            </w:r>
          </w:p>
        </w:tc>
        <w:tc>
          <w:tcPr>
            <w:tcW w:w="375" w:type="pct"/>
          </w:tcPr>
          <w:p w:rsidR="00B77B72" w:rsidRPr="009D1E3B" w:rsidRDefault="00B77B72" w:rsidP="00D7379D">
            <w:pPr>
              <w:widowControl w:val="0"/>
              <w:contextualSpacing/>
              <w:jc w:val="center"/>
              <w:rPr>
                <w:sz w:val="20"/>
                <w:szCs w:val="20"/>
              </w:rPr>
            </w:pPr>
            <w:r>
              <w:rPr>
                <w:sz w:val="20"/>
                <w:szCs w:val="20"/>
              </w:rPr>
              <w:t>505</w:t>
            </w:r>
          </w:p>
        </w:tc>
        <w:tc>
          <w:tcPr>
            <w:tcW w:w="375" w:type="pct"/>
          </w:tcPr>
          <w:p w:rsidR="00B77B72" w:rsidRPr="00935865" w:rsidRDefault="00B77B72" w:rsidP="00C10321">
            <w:pPr>
              <w:suppressAutoHyphens w:val="0"/>
              <w:spacing w:after="200" w:line="276" w:lineRule="auto"/>
              <w:jc w:val="center"/>
              <w:rPr>
                <w:highlight w:val="yellow"/>
              </w:rPr>
            </w:pPr>
            <w:r>
              <w:t>по мере необходимости</w:t>
            </w:r>
          </w:p>
        </w:tc>
        <w:tc>
          <w:tcPr>
            <w:tcW w:w="374" w:type="pct"/>
          </w:tcPr>
          <w:p w:rsidR="00B77B72" w:rsidRPr="004B11F8" w:rsidRDefault="00B77B72" w:rsidP="00FC7085">
            <w:pPr>
              <w:suppressAutoHyphens w:val="0"/>
              <w:spacing w:after="200" w:line="276" w:lineRule="auto"/>
              <w:jc w:val="center"/>
            </w:pPr>
            <w:r>
              <w:t>0</w:t>
            </w:r>
          </w:p>
        </w:tc>
        <w:tc>
          <w:tcPr>
            <w:tcW w:w="562" w:type="pct"/>
          </w:tcPr>
          <w:p w:rsidR="00B77B72" w:rsidRDefault="00B77B72" w:rsidP="003F7F78">
            <w:pPr>
              <w:widowControl w:val="0"/>
              <w:contextualSpacing/>
              <w:jc w:val="center"/>
              <w:rPr>
                <w:sz w:val="20"/>
                <w:szCs w:val="20"/>
              </w:rPr>
            </w:pPr>
            <w:r>
              <w:rPr>
                <w:sz w:val="20"/>
                <w:szCs w:val="20"/>
              </w:rPr>
              <w:t>443</w:t>
            </w:r>
          </w:p>
        </w:tc>
        <w:tc>
          <w:tcPr>
            <w:tcW w:w="468" w:type="pct"/>
          </w:tcPr>
          <w:p w:rsidR="00B77B72" w:rsidRDefault="00B77B72" w:rsidP="003F7F78">
            <w:pPr>
              <w:widowControl w:val="0"/>
              <w:contextualSpacing/>
              <w:jc w:val="center"/>
              <w:rPr>
                <w:sz w:val="20"/>
                <w:szCs w:val="20"/>
              </w:rPr>
            </w:pPr>
            <w:r>
              <w:rPr>
                <w:sz w:val="20"/>
                <w:szCs w:val="20"/>
              </w:rPr>
              <w:t>62</w:t>
            </w:r>
          </w:p>
        </w:tc>
        <w:tc>
          <w:tcPr>
            <w:tcW w:w="469" w:type="pct"/>
          </w:tcPr>
          <w:p w:rsidR="00B77B72" w:rsidRPr="004B11F8" w:rsidRDefault="00B77B72" w:rsidP="00FC7085">
            <w:pPr>
              <w:suppressAutoHyphens w:val="0"/>
              <w:spacing w:after="200" w:line="276" w:lineRule="auto"/>
              <w:jc w:val="center"/>
            </w:pPr>
            <w:r>
              <w:t>0</w:t>
            </w:r>
          </w:p>
        </w:tc>
        <w:tc>
          <w:tcPr>
            <w:tcW w:w="421" w:type="pct"/>
          </w:tcPr>
          <w:p w:rsidR="00B77B72" w:rsidRPr="004B11F8" w:rsidRDefault="00B77B72" w:rsidP="00FC7085">
            <w:pPr>
              <w:suppressAutoHyphens w:val="0"/>
              <w:spacing w:after="200" w:line="276" w:lineRule="auto"/>
              <w:jc w:val="center"/>
            </w:pPr>
            <w:r>
              <w:t>0</w:t>
            </w:r>
          </w:p>
        </w:tc>
        <w:tc>
          <w:tcPr>
            <w:tcW w:w="375" w:type="pct"/>
          </w:tcPr>
          <w:p w:rsidR="00B77B72" w:rsidRPr="004B11F8" w:rsidRDefault="00B77B72" w:rsidP="00FC7085">
            <w:pPr>
              <w:suppressAutoHyphens w:val="0"/>
              <w:spacing w:after="200" w:line="276" w:lineRule="auto"/>
              <w:jc w:val="center"/>
            </w:pPr>
            <w:r>
              <w:t>0</w:t>
            </w:r>
          </w:p>
        </w:tc>
        <w:tc>
          <w:tcPr>
            <w:tcW w:w="515" w:type="pct"/>
          </w:tcPr>
          <w:p w:rsidR="00B77B72" w:rsidRPr="004B11F8" w:rsidRDefault="00B77B72" w:rsidP="00FC7085">
            <w:pPr>
              <w:suppressAutoHyphens w:val="0"/>
              <w:spacing w:after="200" w:line="276" w:lineRule="auto"/>
              <w:jc w:val="center"/>
            </w:pPr>
            <w:r>
              <w:t>24</w:t>
            </w:r>
          </w:p>
        </w:tc>
      </w:tr>
      <w:tr w:rsidR="00B77B72" w:rsidRPr="00935865" w:rsidTr="00C10321">
        <w:tc>
          <w:tcPr>
            <w:tcW w:w="598" w:type="pct"/>
          </w:tcPr>
          <w:p w:rsidR="00B77B72" w:rsidRPr="00C10321" w:rsidRDefault="00B77B72" w:rsidP="00C10321">
            <w:pPr>
              <w:suppressAutoHyphens w:val="0"/>
              <w:spacing w:after="200" w:line="276" w:lineRule="auto"/>
            </w:pPr>
            <w:r w:rsidRPr="00C10321">
              <w:t>Другие (указать)</w:t>
            </w:r>
          </w:p>
        </w:tc>
        <w:tc>
          <w:tcPr>
            <w:tcW w:w="468" w:type="pct"/>
          </w:tcPr>
          <w:p w:rsidR="00B77B72" w:rsidRPr="00935865" w:rsidRDefault="00B77B72" w:rsidP="00FC7085">
            <w:pPr>
              <w:suppressAutoHyphens w:val="0"/>
              <w:spacing w:after="200" w:line="276" w:lineRule="auto"/>
              <w:jc w:val="center"/>
            </w:pPr>
            <w:r>
              <w:t>-</w:t>
            </w:r>
          </w:p>
        </w:tc>
        <w:tc>
          <w:tcPr>
            <w:tcW w:w="375" w:type="pct"/>
          </w:tcPr>
          <w:p w:rsidR="00B77B72" w:rsidRPr="00935865" w:rsidRDefault="00B77B72" w:rsidP="00FC7085">
            <w:pPr>
              <w:suppressAutoHyphens w:val="0"/>
              <w:spacing w:after="200" w:line="276" w:lineRule="auto"/>
              <w:jc w:val="center"/>
            </w:pPr>
            <w:r>
              <w:t>-</w:t>
            </w:r>
          </w:p>
        </w:tc>
        <w:tc>
          <w:tcPr>
            <w:tcW w:w="375" w:type="pct"/>
          </w:tcPr>
          <w:p w:rsidR="00B77B72" w:rsidRPr="00C10321" w:rsidRDefault="00B77B72" w:rsidP="00C10321">
            <w:pPr>
              <w:suppressAutoHyphens w:val="0"/>
              <w:spacing w:after="200" w:line="276" w:lineRule="auto"/>
              <w:jc w:val="center"/>
            </w:pPr>
            <w:r>
              <w:t>-</w:t>
            </w:r>
          </w:p>
        </w:tc>
        <w:tc>
          <w:tcPr>
            <w:tcW w:w="374" w:type="pct"/>
          </w:tcPr>
          <w:p w:rsidR="00B77B72" w:rsidRPr="00935865" w:rsidRDefault="00B77B72" w:rsidP="00FC7085">
            <w:pPr>
              <w:suppressAutoHyphens w:val="0"/>
              <w:spacing w:after="200" w:line="276" w:lineRule="auto"/>
              <w:jc w:val="center"/>
            </w:pPr>
            <w:r>
              <w:t>-</w:t>
            </w:r>
          </w:p>
        </w:tc>
        <w:tc>
          <w:tcPr>
            <w:tcW w:w="562" w:type="pct"/>
          </w:tcPr>
          <w:p w:rsidR="00B77B72" w:rsidRPr="00935865" w:rsidRDefault="00B77B72" w:rsidP="00FC7085">
            <w:pPr>
              <w:suppressAutoHyphens w:val="0"/>
              <w:spacing w:after="200" w:line="276" w:lineRule="auto"/>
              <w:jc w:val="center"/>
            </w:pPr>
            <w:r>
              <w:t>-</w:t>
            </w:r>
          </w:p>
        </w:tc>
        <w:tc>
          <w:tcPr>
            <w:tcW w:w="468" w:type="pct"/>
          </w:tcPr>
          <w:p w:rsidR="00B77B72" w:rsidRPr="00935865" w:rsidRDefault="00B77B72" w:rsidP="00FC7085">
            <w:pPr>
              <w:suppressAutoHyphens w:val="0"/>
              <w:spacing w:after="200" w:line="276" w:lineRule="auto"/>
              <w:jc w:val="center"/>
            </w:pPr>
            <w:r>
              <w:t>-</w:t>
            </w:r>
          </w:p>
        </w:tc>
        <w:tc>
          <w:tcPr>
            <w:tcW w:w="469" w:type="pct"/>
          </w:tcPr>
          <w:p w:rsidR="00B77B72" w:rsidRPr="00935865" w:rsidRDefault="00B77B72" w:rsidP="00FC7085">
            <w:pPr>
              <w:suppressAutoHyphens w:val="0"/>
              <w:spacing w:after="200" w:line="276" w:lineRule="auto"/>
              <w:jc w:val="center"/>
            </w:pPr>
            <w:r>
              <w:t>-</w:t>
            </w:r>
          </w:p>
        </w:tc>
        <w:tc>
          <w:tcPr>
            <w:tcW w:w="421" w:type="pct"/>
          </w:tcPr>
          <w:p w:rsidR="00B77B72" w:rsidRPr="00935865" w:rsidRDefault="00B77B72" w:rsidP="00FC7085">
            <w:pPr>
              <w:suppressAutoHyphens w:val="0"/>
              <w:spacing w:after="200" w:line="276" w:lineRule="auto"/>
              <w:jc w:val="center"/>
            </w:pPr>
            <w:r>
              <w:t>-</w:t>
            </w:r>
          </w:p>
        </w:tc>
        <w:tc>
          <w:tcPr>
            <w:tcW w:w="375" w:type="pct"/>
          </w:tcPr>
          <w:p w:rsidR="00B77B72" w:rsidRPr="00935865" w:rsidRDefault="00B77B72" w:rsidP="00FC7085">
            <w:pPr>
              <w:suppressAutoHyphens w:val="0"/>
              <w:spacing w:after="200" w:line="276" w:lineRule="auto"/>
              <w:jc w:val="center"/>
            </w:pPr>
            <w:r>
              <w:t>-</w:t>
            </w:r>
          </w:p>
        </w:tc>
        <w:tc>
          <w:tcPr>
            <w:tcW w:w="515" w:type="pct"/>
          </w:tcPr>
          <w:p w:rsidR="00B77B72" w:rsidRPr="00935865" w:rsidRDefault="00B77B72" w:rsidP="00FC7085">
            <w:pPr>
              <w:suppressAutoHyphens w:val="0"/>
              <w:spacing w:after="200" w:line="276" w:lineRule="auto"/>
              <w:jc w:val="center"/>
            </w:pPr>
            <w:r>
              <w:t>-</w:t>
            </w:r>
          </w:p>
        </w:tc>
      </w:tr>
    </w:tbl>
    <w:p w:rsidR="00A652A0" w:rsidRDefault="00A652A0" w:rsidP="008D60D9">
      <w:pPr>
        <w:tabs>
          <w:tab w:val="left" w:pos="8172"/>
        </w:tabs>
      </w:pPr>
    </w:p>
    <w:p w:rsidR="002E3164" w:rsidRDefault="002E3164" w:rsidP="00B72851"/>
    <w:p w:rsidR="00C10321" w:rsidRDefault="002E3164" w:rsidP="00B72851">
      <w:r>
        <w:t xml:space="preserve">     </w:t>
      </w:r>
      <w:r w:rsidR="002043F3">
        <w:t xml:space="preserve"> </w:t>
      </w:r>
      <w:r w:rsidR="00B72851" w:rsidRPr="00D113B2">
        <w:t>Директор М</w:t>
      </w:r>
      <w:r w:rsidR="00B72851">
        <w:t>БУ «Комплексный центр</w:t>
      </w:r>
      <w:r w:rsidR="00B72851" w:rsidRPr="00D113B2">
        <w:t xml:space="preserve"> </w:t>
      </w:r>
      <w:r w:rsidR="00B72851">
        <w:t>Пластовского района»</w:t>
      </w:r>
      <w:r w:rsidR="00B72851" w:rsidRPr="00D113B2">
        <w:t xml:space="preserve">          </w:t>
      </w:r>
      <w:r w:rsidR="002043F3">
        <w:t xml:space="preserve">       </w:t>
      </w:r>
      <w:r w:rsidR="00C10321">
        <w:t xml:space="preserve">                                                                </w:t>
      </w:r>
      <w:r w:rsidR="002043F3">
        <w:t xml:space="preserve">      </w:t>
      </w:r>
      <w:r w:rsidR="00B72851" w:rsidRPr="00D113B2">
        <w:t>И.Р. Тенькова</w:t>
      </w:r>
    </w:p>
    <w:p w:rsidR="00721205" w:rsidRDefault="00721205" w:rsidP="00B72851"/>
    <w:p w:rsidR="00C10321" w:rsidRDefault="00C10321" w:rsidP="00B72851"/>
    <w:p w:rsidR="00C10321" w:rsidRPr="00C10321" w:rsidRDefault="00C10321" w:rsidP="00C10321">
      <w:pPr>
        <w:suppressAutoHyphens w:val="0"/>
        <w:jc w:val="center"/>
      </w:pPr>
      <w:r w:rsidRPr="00C10321">
        <w:lastRenderedPageBreak/>
        <w:t xml:space="preserve">Предоставление социальных услуг с применением стационарозамещающих технологий* </w:t>
      </w:r>
    </w:p>
    <w:p w:rsidR="00C10321" w:rsidRDefault="00C10321" w:rsidP="00C10321">
      <w:pPr>
        <w:jc w:val="center"/>
      </w:pPr>
      <w:r w:rsidRPr="00DE2C24">
        <w:t>МБУ «Комплексный центр Пластовского муниципального района»</w:t>
      </w:r>
      <w:r w:rsidRPr="008D60D9">
        <w:t xml:space="preserve"> </w:t>
      </w:r>
      <w:r w:rsidRPr="00BE33D7">
        <w:t>за</w:t>
      </w:r>
      <w:r w:rsidR="00F61F0E">
        <w:t xml:space="preserve"> 12 месяцев</w:t>
      </w:r>
      <w:r w:rsidR="00AF2B8A">
        <w:t xml:space="preserve"> </w:t>
      </w:r>
      <w:r w:rsidR="0018288E">
        <w:t xml:space="preserve"> </w:t>
      </w:r>
      <w:r w:rsidR="001E7BD1">
        <w:t>2024</w:t>
      </w:r>
      <w:r w:rsidR="009935B4">
        <w:t xml:space="preserve"> год</w:t>
      </w:r>
      <w:r w:rsidR="001E7BD1">
        <w:t>а</w:t>
      </w:r>
      <w:r>
        <w:t xml:space="preserve"> </w:t>
      </w:r>
    </w:p>
    <w:p w:rsidR="00C10321" w:rsidRPr="00C10321" w:rsidRDefault="00C10321" w:rsidP="00C10321">
      <w:pPr>
        <w:suppressAutoHyphens w:val="0"/>
        <w:jc w:val="center"/>
        <w:rPr>
          <w:sz w:val="28"/>
          <w:szCs w:val="28"/>
        </w:rPr>
      </w:pPr>
    </w:p>
    <w:p w:rsidR="00C10321" w:rsidRPr="003F7F78" w:rsidRDefault="003F7F78" w:rsidP="00C10321">
      <w:pPr>
        <w:suppressAutoHyphens w:val="0"/>
        <w:contextualSpacing/>
        <w:jc w:val="right"/>
        <w:rPr>
          <w:lang w:val="en-US"/>
        </w:rPr>
      </w:pPr>
      <w:r>
        <w:t xml:space="preserve">Форма № </w:t>
      </w:r>
      <w:r>
        <w:rPr>
          <w:lang w:val="en-US"/>
        </w:rPr>
        <w:t>31</w:t>
      </w:r>
    </w:p>
    <w:tbl>
      <w:tblPr>
        <w:tblStyle w:val="ab"/>
        <w:tblW w:w="15451" w:type="dxa"/>
        <w:tblInd w:w="-34" w:type="dxa"/>
        <w:tblLayout w:type="fixed"/>
        <w:tblLook w:val="04A0"/>
      </w:tblPr>
      <w:tblGrid>
        <w:gridCol w:w="568"/>
        <w:gridCol w:w="3685"/>
        <w:gridCol w:w="1418"/>
        <w:gridCol w:w="1275"/>
        <w:gridCol w:w="1276"/>
        <w:gridCol w:w="1134"/>
        <w:gridCol w:w="1134"/>
        <w:gridCol w:w="1276"/>
        <w:gridCol w:w="1276"/>
        <w:gridCol w:w="1134"/>
        <w:gridCol w:w="1275"/>
      </w:tblGrid>
      <w:tr w:rsidR="00C10321" w:rsidRPr="00C10321" w:rsidTr="00C10321">
        <w:trPr>
          <w:trHeight w:val="1793"/>
        </w:trPr>
        <w:tc>
          <w:tcPr>
            <w:tcW w:w="568" w:type="dxa"/>
            <w:noWrap/>
            <w:hideMark/>
          </w:tcPr>
          <w:p w:rsidR="00C10321" w:rsidRPr="00C10321" w:rsidRDefault="00C10321" w:rsidP="00C10321">
            <w:pPr>
              <w:ind w:firstLine="708"/>
            </w:pPr>
          </w:p>
          <w:p w:rsidR="00C10321" w:rsidRPr="00C10321" w:rsidRDefault="00C10321" w:rsidP="00C10321">
            <w:pPr>
              <w:jc w:val="center"/>
            </w:pPr>
            <w:r w:rsidRPr="00C10321">
              <w:t>№ п/п</w:t>
            </w:r>
          </w:p>
        </w:tc>
        <w:tc>
          <w:tcPr>
            <w:tcW w:w="3685" w:type="dxa"/>
            <w:noWrap/>
            <w:hideMark/>
          </w:tcPr>
          <w:p w:rsidR="00C10321" w:rsidRPr="00C10321" w:rsidRDefault="00C10321" w:rsidP="00C10321">
            <w:pPr>
              <w:ind w:firstLine="708"/>
              <w:jc w:val="center"/>
            </w:pPr>
          </w:p>
          <w:p w:rsidR="00C10321" w:rsidRPr="00C10321" w:rsidRDefault="00C10321" w:rsidP="00C10321">
            <w:pPr>
              <w:jc w:val="center"/>
            </w:pPr>
            <w:r w:rsidRPr="00C10321">
              <w:t>Наименование стационарозамещающей технологии</w:t>
            </w:r>
          </w:p>
        </w:tc>
        <w:tc>
          <w:tcPr>
            <w:tcW w:w="1418" w:type="dxa"/>
            <w:noWrap/>
            <w:hideMark/>
          </w:tcPr>
          <w:p w:rsidR="00C10321" w:rsidRPr="00C10321" w:rsidRDefault="00C10321" w:rsidP="00C10321">
            <w:pPr>
              <w:jc w:val="center"/>
            </w:pPr>
            <w:r w:rsidRPr="00C10321">
              <w:t>Общая  числен-ность получа-телей социаль</w:t>
            </w:r>
          </w:p>
          <w:p w:rsidR="00C10321" w:rsidRPr="00C10321" w:rsidRDefault="00C10321" w:rsidP="00C10321">
            <w:pPr>
              <w:jc w:val="center"/>
            </w:pPr>
            <w:r w:rsidRPr="00C10321">
              <w:t xml:space="preserve">ных услуг </w:t>
            </w:r>
          </w:p>
          <w:p w:rsidR="00C10321" w:rsidRPr="00C10321" w:rsidRDefault="00C10321" w:rsidP="00C10321">
            <w:pPr>
              <w:jc w:val="center"/>
              <w:rPr>
                <w:b/>
              </w:rPr>
            </w:pPr>
            <w:r w:rsidRPr="00C10321">
              <w:rPr>
                <w:b/>
              </w:rPr>
              <w:t>Человек (не заявок!!!)</w:t>
            </w:r>
          </w:p>
        </w:tc>
        <w:tc>
          <w:tcPr>
            <w:tcW w:w="1275" w:type="dxa"/>
            <w:hideMark/>
          </w:tcPr>
          <w:p w:rsidR="00C10321" w:rsidRPr="00C10321" w:rsidRDefault="00C10321" w:rsidP="00C10321">
            <w:pPr>
              <w:jc w:val="center"/>
            </w:pPr>
            <w:r w:rsidRPr="00C10321">
              <w:t xml:space="preserve">Ограни-ченно  дееспо-собных </w:t>
            </w:r>
            <w:r w:rsidRPr="00C10321">
              <w:rPr>
                <w:b/>
              </w:rPr>
              <w:t>по решению суда</w:t>
            </w:r>
          </w:p>
        </w:tc>
        <w:tc>
          <w:tcPr>
            <w:tcW w:w="1276" w:type="dxa"/>
          </w:tcPr>
          <w:p w:rsidR="00C10321" w:rsidRPr="00C10321" w:rsidRDefault="00C10321" w:rsidP="00C10321">
            <w:pPr>
              <w:jc w:val="center"/>
            </w:pPr>
            <w:r w:rsidRPr="00C10321">
              <w:t xml:space="preserve">Недееспо-собных  </w:t>
            </w:r>
            <w:r w:rsidRPr="00C10321">
              <w:rPr>
                <w:b/>
              </w:rPr>
              <w:t>по решению суда</w:t>
            </w:r>
          </w:p>
        </w:tc>
        <w:tc>
          <w:tcPr>
            <w:tcW w:w="1134" w:type="dxa"/>
            <w:vAlign w:val="center"/>
          </w:tcPr>
          <w:p w:rsidR="00C10321" w:rsidRPr="00C10321" w:rsidRDefault="00C10321" w:rsidP="00C10321">
            <w:pPr>
              <w:jc w:val="center"/>
              <w:rPr>
                <w:bCs/>
                <w:color w:val="000000"/>
              </w:rPr>
            </w:pPr>
            <w:r w:rsidRPr="00C10321">
              <w:rPr>
                <w:bCs/>
                <w:color w:val="000000"/>
              </w:rPr>
              <w:t>недееспособные</w:t>
            </w:r>
          </w:p>
        </w:tc>
        <w:tc>
          <w:tcPr>
            <w:tcW w:w="1134" w:type="dxa"/>
            <w:vAlign w:val="center"/>
          </w:tcPr>
          <w:p w:rsidR="00C10321" w:rsidRPr="00C10321" w:rsidRDefault="00C10321" w:rsidP="00C10321">
            <w:pPr>
              <w:jc w:val="center"/>
              <w:rPr>
                <w:bCs/>
                <w:color w:val="000000"/>
              </w:rPr>
            </w:pPr>
            <w:r w:rsidRPr="00C10321">
              <w:rPr>
                <w:bCs/>
                <w:color w:val="000000"/>
              </w:rPr>
              <w:t xml:space="preserve">старше трудоспособного возраста </w:t>
            </w:r>
            <w:r w:rsidRPr="00C10321">
              <w:rPr>
                <w:b/>
                <w:bCs/>
                <w:color w:val="000000"/>
              </w:rPr>
              <w:t>( в т.ч. досрочновышедшие на пенсию, инвалиды старше 60 лет)</w:t>
            </w:r>
          </w:p>
        </w:tc>
        <w:tc>
          <w:tcPr>
            <w:tcW w:w="1276" w:type="dxa"/>
            <w:vAlign w:val="center"/>
          </w:tcPr>
          <w:p w:rsidR="00C10321" w:rsidRPr="00C10321" w:rsidRDefault="00C10321" w:rsidP="00C10321">
            <w:pPr>
              <w:jc w:val="center"/>
              <w:rPr>
                <w:bCs/>
                <w:color w:val="000000"/>
              </w:rPr>
            </w:pPr>
            <w:r w:rsidRPr="00C10321">
              <w:rPr>
                <w:bCs/>
                <w:color w:val="000000"/>
              </w:rPr>
              <w:t xml:space="preserve">инвалиды от 18 до 60 лет </w:t>
            </w:r>
            <w:r w:rsidRPr="00C10321">
              <w:rPr>
                <w:b/>
                <w:bCs/>
                <w:color w:val="000000"/>
              </w:rPr>
              <w:t>(дееспособные)</w:t>
            </w:r>
          </w:p>
        </w:tc>
        <w:tc>
          <w:tcPr>
            <w:tcW w:w="1276" w:type="dxa"/>
            <w:vAlign w:val="center"/>
          </w:tcPr>
          <w:p w:rsidR="00C10321" w:rsidRPr="00C10321" w:rsidRDefault="00C10321" w:rsidP="00C10321">
            <w:pPr>
              <w:jc w:val="center"/>
              <w:rPr>
                <w:bCs/>
                <w:color w:val="000000"/>
              </w:rPr>
            </w:pPr>
            <w:r w:rsidRPr="00C10321">
              <w:rPr>
                <w:bCs/>
                <w:color w:val="000000"/>
              </w:rPr>
              <w:t xml:space="preserve">дети, </w:t>
            </w:r>
            <w:r w:rsidRPr="00C10321">
              <w:rPr>
                <w:b/>
                <w:bCs/>
                <w:color w:val="000000"/>
              </w:rPr>
              <w:t>за исключением детей-инвалидов</w:t>
            </w:r>
          </w:p>
        </w:tc>
        <w:tc>
          <w:tcPr>
            <w:tcW w:w="1134" w:type="dxa"/>
            <w:vAlign w:val="center"/>
          </w:tcPr>
          <w:p w:rsidR="00C10321" w:rsidRPr="00C10321" w:rsidRDefault="00C10321" w:rsidP="00C10321">
            <w:pPr>
              <w:jc w:val="center"/>
              <w:rPr>
                <w:bCs/>
                <w:color w:val="000000"/>
              </w:rPr>
            </w:pPr>
            <w:r w:rsidRPr="00C10321">
              <w:rPr>
                <w:bCs/>
                <w:color w:val="000000"/>
              </w:rPr>
              <w:t>дети-инвалиды</w:t>
            </w:r>
          </w:p>
        </w:tc>
        <w:tc>
          <w:tcPr>
            <w:tcW w:w="1275" w:type="dxa"/>
            <w:vAlign w:val="center"/>
          </w:tcPr>
          <w:p w:rsidR="00C10321" w:rsidRPr="00C10321" w:rsidRDefault="00C10321" w:rsidP="00C10321">
            <w:pPr>
              <w:jc w:val="center"/>
              <w:rPr>
                <w:bCs/>
                <w:color w:val="000000"/>
              </w:rPr>
            </w:pPr>
            <w:r w:rsidRPr="00C10321">
              <w:rPr>
                <w:bCs/>
                <w:color w:val="000000"/>
              </w:rPr>
              <w:t xml:space="preserve">в том числе </w:t>
            </w:r>
            <w:r w:rsidRPr="00A30E9A">
              <w:rPr>
                <w:bCs/>
                <w:color w:val="000000"/>
              </w:rPr>
              <w:t>проживающих в сельской местности (общая</w:t>
            </w:r>
            <w:r w:rsidRPr="00C10321">
              <w:rPr>
                <w:bCs/>
                <w:color w:val="000000"/>
              </w:rPr>
              <w:t xml:space="preserve"> численность из графы 7)</w:t>
            </w:r>
          </w:p>
        </w:tc>
      </w:tr>
      <w:tr w:rsidR="00A55755" w:rsidRPr="00C10321" w:rsidTr="00682CC0">
        <w:trPr>
          <w:trHeight w:val="454"/>
        </w:trPr>
        <w:tc>
          <w:tcPr>
            <w:tcW w:w="568" w:type="dxa"/>
            <w:noWrap/>
          </w:tcPr>
          <w:p w:rsidR="00A55755" w:rsidRPr="00C10321" w:rsidRDefault="00A55755" w:rsidP="00C10321">
            <w:pPr>
              <w:ind w:firstLine="708"/>
            </w:pPr>
            <w:r w:rsidRPr="00C10321">
              <w:t>11</w:t>
            </w:r>
          </w:p>
        </w:tc>
        <w:tc>
          <w:tcPr>
            <w:tcW w:w="3685" w:type="dxa"/>
            <w:noWrap/>
            <w:vAlign w:val="center"/>
          </w:tcPr>
          <w:p w:rsidR="00A55755" w:rsidRPr="00C10321" w:rsidRDefault="00A55755" w:rsidP="00C10321">
            <w:r w:rsidRPr="00C10321">
              <w:t>Школа реабилитации и ухода</w:t>
            </w:r>
          </w:p>
        </w:tc>
        <w:tc>
          <w:tcPr>
            <w:tcW w:w="1418" w:type="dxa"/>
            <w:noWrap/>
          </w:tcPr>
          <w:p w:rsidR="00A55755" w:rsidRDefault="00A55755" w:rsidP="003F7F78">
            <w:pPr>
              <w:widowControl w:val="0"/>
              <w:jc w:val="center"/>
              <w:rPr>
                <w:sz w:val="20"/>
                <w:szCs w:val="20"/>
              </w:rPr>
            </w:pPr>
          </w:p>
          <w:p w:rsidR="00A55755" w:rsidRDefault="00B77B72" w:rsidP="003F7F78">
            <w:pPr>
              <w:widowControl w:val="0"/>
              <w:jc w:val="center"/>
              <w:rPr>
                <w:sz w:val="20"/>
                <w:szCs w:val="20"/>
              </w:rPr>
            </w:pPr>
            <w:r>
              <w:rPr>
                <w:sz w:val="20"/>
                <w:szCs w:val="20"/>
              </w:rPr>
              <w:t>67</w:t>
            </w:r>
          </w:p>
        </w:tc>
        <w:tc>
          <w:tcPr>
            <w:tcW w:w="1275" w:type="dxa"/>
          </w:tcPr>
          <w:p w:rsidR="00A55755" w:rsidRDefault="00A55755" w:rsidP="003F7F78">
            <w:pPr>
              <w:widowControl w:val="0"/>
              <w:jc w:val="center"/>
              <w:rPr>
                <w:sz w:val="20"/>
                <w:szCs w:val="20"/>
              </w:rPr>
            </w:pPr>
          </w:p>
          <w:p w:rsidR="00A55755" w:rsidRDefault="00A55755" w:rsidP="003F7F78">
            <w:pPr>
              <w:widowControl w:val="0"/>
              <w:jc w:val="center"/>
              <w:rPr>
                <w:sz w:val="20"/>
                <w:szCs w:val="20"/>
              </w:rPr>
            </w:pPr>
            <w:r>
              <w:rPr>
                <w:sz w:val="20"/>
                <w:szCs w:val="20"/>
              </w:rPr>
              <w:t>0</w:t>
            </w:r>
          </w:p>
        </w:tc>
        <w:tc>
          <w:tcPr>
            <w:tcW w:w="1276" w:type="dxa"/>
          </w:tcPr>
          <w:p w:rsidR="00A55755" w:rsidRDefault="00A55755" w:rsidP="003F7F78">
            <w:pPr>
              <w:widowControl w:val="0"/>
              <w:jc w:val="center"/>
              <w:rPr>
                <w:sz w:val="20"/>
                <w:szCs w:val="20"/>
              </w:rPr>
            </w:pPr>
          </w:p>
          <w:p w:rsidR="00A55755" w:rsidRDefault="00A55755" w:rsidP="003F7F78">
            <w:pPr>
              <w:widowControl w:val="0"/>
              <w:jc w:val="center"/>
              <w:rPr>
                <w:sz w:val="20"/>
                <w:szCs w:val="20"/>
              </w:rPr>
            </w:pPr>
            <w:r>
              <w:rPr>
                <w:sz w:val="20"/>
                <w:szCs w:val="20"/>
              </w:rPr>
              <w:t>0</w:t>
            </w:r>
          </w:p>
        </w:tc>
        <w:tc>
          <w:tcPr>
            <w:tcW w:w="1134" w:type="dxa"/>
          </w:tcPr>
          <w:p w:rsidR="00A55755" w:rsidRDefault="00A55755" w:rsidP="003F7F78">
            <w:pPr>
              <w:widowControl w:val="0"/>
              <w:jc w:val="center"/>
              <w:rPr>
                <w:sz w:val="20"/>
                <w:szCs w:val="20"/>
              </w:rPr>
            </w:pPr>
          </w:p>
          <w:p w:rsidR="00A55755" w:rsidRDefault="00A55755" w:rsidP="003F7F78">
            <w:pPr>
              <w:widowControl w:val="0"/>
              <w:jc w:val="center"/>
              <w:rPr>
                <w:sz w:val="20"/>
                <w:szCs w:val="20"/>
              </w:rPr>
            </w:pPr>
            <w:r>
              <w:rPr>
                <w:sz w:val="20"/>
                <w:szCs w:val="20"/>
              </w:rPr>
              <w:t>0</w:t>
            </w:r>
          </w:p>
        </w:tc>
        <w:tc>
          <w:tcPr>
            <w:tcW w:w="1134" w:type="dxa"/>
          </w:tcPr>
          <w:p w:rsidR="00A55755" w:rsidRDefault="00A55755" w:rsidP="003F7F78">
            <w:pPr>
              <w:widowControl w:val="0"/>
              <w:jc w:val="center"/>
              <w:rPr>
                <w:sz w:val="20"/>
                <w:szCs w:val="20"/>
              </w:rPr>
            </w:pPr>
          </w:p>
          <w:p w:rsidR="00A55755" w:rsidRDefault="00B77B72" w:rsidP="003F7F78">
            <w:pPr>
              <w:widowControl w:val="0"/>
              <w:jc w:val="center"/>
              <w:rPr>
                <w:sz w:val="20"/>
                <w:szCs w:val="20"/>
              </w:rPr>
            </w:pPr>
            <w:r>
              <w:rPr>
                <w:sz w:val="20"/>
                <w:szCs w:val="20"/>
              </w:rPr>
              <w:t>31</w:t>
            </w:r>
          </w:p>
        </w:tc>
        <w:tc>
          <w:tcPr>
            <w:tcW w:w="1276" w:type="dxa"/>
          </w:tcPr>
          <w:p w:rsidR="00A55755" w:rsidRDefault="00A55755" w:rsidP="003F7F78">
            <w:pPr>
              <w:widowControl w:val="0"/>
              <w:jc w:val="center"/>
              <w:rPr>
                <w:sz w:val="20"/>
                <w:szCs w:val="20"/>
              </w:rPr>
            </w:pPr>
          </w:p>
          <w:p w:rsidR="00A55755" w:rsidRDefault="00B77B72" w:rsidP="003F7F78">
            <w:pPr>
              <w:widowControl w:val="0"/>
              <w:jc w:val="center"/>
              <w:rPr>
                <w:sz w:val="20"/>
                <w:szCs w:val="20"/>
              </w:rPr>
            </w:pPr>
            <w:r>
              <w:rPr>
                <w:sz w:val="20"/>
                <w:szCs w:val="20"/>
              </w:rPr>
              <w:t>35</w:t>
            </w:r>
          </w:p>
        </w:tc>
        <w:tc>
          <w:tcPr>
            <w:tcW w:w="1276" w:type="dxa"/>
          </w:tcPr>
          <w:p w:rsidR="00A55755" w:rsidRDefault="00A55755" w:rsidP="003F7F78">
            <w:pPr>
              <w:widowControl w:val="0"/>
              <w:jc w:val="center"/>
              <w:rPr>
                <w:sz w:val="20"/>
                <w:szCs w:val="20"/>
              </w:rPr>
            </w:pPr>
          </w:p>
          <w:p w:rsidR="00A55755" w:rsidRDefault="00A55755" w:rsidP="003F7F78">
            <w:pPr>
              <w:widowControl w:val="0"/>
              <w:jc w:val="center"/>
              <w:rPr>
                <w:sz w:val="20"/>
                <w:szCs w:val="20"/>
              </w:rPr>
            </w:pPr>
            <w:r>
              <w:rPr>
                <w:sz w:val="20"/>
                <w:szCs w:val="20"/>
              </w:rPr>
              <w:t>0</w:t>
            </w:r>
          </w:p>
        </w:tc>
        <w:tc>
          <w:tcPr>
            <w:tcW w:w="1134" w:type="dxa"/>
          </w:tcPr>
          <w:p w:rsidR="00A55755" w:rsidRDefault="00A55755" w:rsidP="003F7F78">
            <w:pPr>
              <w:widowControl w:val="0"/>
              <w:jc w:val="center"/>
              <w:rPr>
                <w:sz w:val="20"/>
                <w:szCs w:val="20"/>
              </w:rPr>
            </w:pPr>
          </w:p>
          <w:p w:rsidR="00A55755" w:rsidRDefault="00817E04" w:rsidP="003F7F78">
            <w:pPr>
              <w:widowControl w:val="0"/>
              <w:jc w:val="center"/>
              <w:rPr>
                <w:sz w:val="20"/>
                <w:szCs w:val="20"/>
              </w:rPr>
            </w:pPr>
            <w:r>
              <w:rPr>
                <w:sz w:val="20"/>
                <w:szCs w:val="20"/>
              </w:rPr>
              <w:t>1</w:t>
            </w:r>
          </w:p>
        </w:tc>
        <w:tc>
          <w:tcPr>
            <w:tcW w:w="1275" w:type="dxa"/>
            <w:vAlign w:val="center"/>
          </w:tcPr>
          <w:p w:rsidR="00A55755" w:rsidRDefault="00817E04" w:rsidP="003F7F78">
            <w:pPr>
              <w:widowControl w:val="0"/>
              <w:jc w:val="center"/>
              <w:rPr>
                <w:rFonts w:ascii="Calibri" w:hAnsi="Calibri"/>
                <w:b/>
                <w:bCs/>
                <w:color w:val="000000"/>
                <w:sz w:val="20"/>
                <w:szCs w:val="20"/>
              </w:rPr>
            </w:pPr>
            <w:r>
              <w:rPr>
                <w:rFonts w:ascii="Calibri" w:hAnsi="Calibri"/>
                <w:b/>
                <w:bCs/>
                <w:color w:val="000000"/>
                <w:sz w:val="20"/>
                <w:szCs w:val="20"/>
              </w:rPr>
              <w:t>8</w:t>
            </w:r>
          </w:p>
        </w:tc>
      </w:tr>
      <w:tr w:rsidR="00817E04" w:rsidRPr="00C10321" w:rsidTr="00682CC0">
        <w:trPr>
          <w:trHeight w:val="480"/>
        </w:trPr>
        <w:tc>
          <w:tcPr>
            <w:tcW w:w="568" w:type="dxa"/>
            <w:noWrap/>
            <w:vAlign w:val="center"/>
            <w:hideMark/>
          </w:tcPr>
          <w:p w:rsidR="00817E04" w:rsidRPr="00C10321" w:rsidRDefault="00817E04" w:rsidP="00C10321">
            <w:r w:rsidRPr="00C10321">
              <w:t>2</w:t>
            </w:r>
          </w:p>
        </w:tc>
        <w:tc>
          <w:tcPr>
            <w:tcW w:w="3685" w:type="dxa"/>
            <w:vAlign w:val="center"/>
            <w:hideMark/>
          </w:tcPr>
          <w:p w:rsidR="00817E04" w:rsidRPr="00C10321" w:rsidRDefault="00817E04" w:rsidP="00C10321">
            <w:pPr>
              <w:rPr>
                <w:color w:val="000000"/>
              </w:rPr>
            </w:pPr>
            <w:r w:rsidRPr="00C10321">
              <w:rPr>
                <w:color w:val="000000"/>
              </w:rPr>
              <w:t>Служба сиделок на дому (дополнительные услуги сиделок и услуги сиделок в рамках проекта СДУ)</w:t>
            </w:r>
          </w:p>
        </w:tc>
        <w:tc>
          <w:tcPr>
            <w:tcW w:w="1418" w:type="dxa"/>
            <w:hideMark/>
          </w:tcPr>
          <w:p w:rsidR="00817E04" w:rsidRPr="009D1E3B" w:rsidRDefault="00817E04" w:rsidP="003F7F78">
            <w:pPr>
              <w:widowControl w:val="0"/>
              <w:ind w:firstLine="708"/>
              <w:jc w:val="center"/>
              <w:rPr>
                <w:sz w:val="20"/>
                <w:szCs w:val="20"/>
              </w:rPr>
            </w:pPr>
            <w:r>
              <w:rPr>
                <w:sz w:val="20"/>
                <w:szCs w:val="20"/>
              </w:rPr>
              <w:t>16</w:t>
            </w:r>
          </w:p>
        </w:tc>
        <w:tc>
          <w:tcPr>
            <w:tcW w:w="1275" w:type="dxa"/>
            <w:hideMark/>
          </w:tcPr>
          <w:p w:rsidR="00817E04" w:rsidRPr="009D1E3B" w:rsidRDefault="00817E04" w:rsidP="003F7F78">
            <w:pPr>
              <w:widowControl w:val="0"/>
              <w:ind w:firstLine="708"/>
              <w:jc w:val="center"/>
              <w:rPr>
                <w:sz w:val="20"/>
                <w:szCs w:val="20"/>
              </w:rPr>
            </w:pPr>
            <w:r w:rsidRPr="009D1E3B">
              <w:rPr>
                <w:sz w:val="20"/>
                <w:szCs w:val="20"/>
              </w:rPr>
              <w:t>0</w:t>
            </w:r>
          </w:p>
        </w:tc>
        <w:tc>
          <w:tcPr>
            <w:tcW w:w="1276" w:type="dxa"/>
            <w:hideMark/>
          </w:tcPr>
          <w:p w:rsidR="00817E04" w:rsidRPr="009D1E3B" w:rsidRDefault="00817E04" w:rsidP="003F7F78">
            <w:pPr>
              <w:widowControl w:val="0"/>
              <w:ind w:firstLine="708"/>
              <w:jc w:val="center"/>
              <w:rPr>
                <w:sz w:val="20"/>
                <w:szCs w:val="20"/>
              </w:rPr>
            </w:pPr>
            <w:r w:rsidRPr="009D1E3B">
              <w:rPr>
                <w:sz w:val="20"/>
                <w:szCs w:val="20"/>
              </w:rPr>
              <w:t>0</w:t>
            </w:r>
          </w:p>
        </w:tc>
        <w:tc>
          <w:tcPr>
            <w:tcW w:w="1134" w:type="dxa"/>
            <w:hideMark/>
          </w:tcPr>
          <w:p w:rsidR="00817E04" w:rsidRPr="009D1E3B" w:rsidRDefault="00817E04" w:rsidP="003F7F78">
            <w:pPr>
              <w:widowControl w:val="0"/>
              <w:ind w:firstLine="708"/>
              <w:jc w:val="center"/>
              <w:rPr>
                <w:sz w:val="20"/>
                <w:szCs w:val="20"/>
              </w:rPr>
            </w:pPr>
            <w:r w:rsidRPr="009D1E3B">
              <w:rPr>
                <w:sz w:val="20"/>
                <w:szCs w:val="20"/>
              </w:rPr>
              <w:t>0</w:t>
            </w:r>
          </w:p>
        </w:tc>
        <w:tc>
          <w:tcPr>
            <w:tcW w:w="1134" w:type="dxa"/>
            <w:hideMark/>
          </w:tcPr>
          <w:p w:rsidR="00817E04" w:rsidRPr="009D1E3B" w:rsidRDefault="00817E04" w:rsidP="003F7F78">
            <w:pPr>
              <w:widowControl w:val="0"/>
              <w:ind w:firstLine="708"/>
              <w:jc w:val="center"/>
              <w:rPr>
                <w:sz w:val="20"/>
                <w:szCs w:val="20"/>
              </w:rPr>
            </w:pPr>
            <w:r>
              <w:rPr>
                <w:sz w:val="20"/>
                <w:szCs w:val="20"/>
              </w:rPr>
              <w:t>15</w:t>
            </w:r>
          </w:p>
        </w:tc>
        <w:tc>
          <w:tcPr>
            <w:tcW w:w="1276" w:type="dxa"/>
            <w:hideMark/>
          </w:tcPr>
          <w:p w:rsidR="00817E04" w:rsidRPr="009D1E3B" w:rsidRDefault="00817E04" w:rsidP="003F7F78">
            <w:pPr>
              <w:widowControl w:val="0"/>
              <w:ind w:firstLine="708"/>
              <w:jc w:val="center"/>
              <w:rPr>
                <w:sz w:val="20"/>
                <w:szCs w:val="20"/>
              </w:rPr>
            </w:pPr>
            <w:r>
              <w:rPr>
                <w:sz w:val="20"/>
                <w:szCs w:val="20"/>
              </w:rPr>
              <w:t>1</w:t>
            </w:r>
          </w:p>
        </w:tc>
        <w:tc>
          <w:tcPr>
            <w:tcW w:w="1276" w:type="dxa"/>
            <w:hideMark/>
          </w:tcPr>
          <w:p w:rsidR="00817E04" w:rsidRPr="009D1E3B" w:rsidRDefault="00817E04" w:rsidP="003F7F78">
            <w:pPr>
              <w:widowControl w:val="0"/>
              <w:ind w:firstLine="708"/>
              <w:jc w:val="center"/>
              <w:rPr>
                <w:sz w:val="20"/>
                <w:szCs w:val="20"/>
              </w:rPr>
            </w:pPr>
            <w:r w:rsidRPr="009D1E3B">
              <w:rPr>
                <w:sz w:val="20"/>
                <w:szCs w:val="20"/>
              </w:rPr>
              <w:t>0</w:t>
            </w:r>
          </w:p>
        </w:tc>
        <w:tc>
          <w:tcPr>
            <w:tcW w:w="1134" w:type="dxa"/>
            <w:hideMark/>
          </w:tcPr>
          <w:p w:rsidR="00817E04" w:rsidRPr="009D1E3B" w:rsidRDefault="00817E04" w:rsidP="003F7F78">
            <w:pPr>
              <w:widowControl w:val="0"/>
              <w:ind w:firstLine="708"/>
              <w:jc w:val="center"/>
              <w:rPr>
                <w:sz w:val="20"/>
                <w:szCs w:val="20"/>
              </w:rPr>
            </w:pPr>
            <w:r w:rsidRPr="009D1E3B">
              <w:rPr>
                <w:sz w:val="20"/>
                <w:szCs w:val="20"/>
              </w:rPr>
              <w:t>0</w:t>
            </w:r>
          </w:p>
        </w:tc>
        <w:tc>
          <w:tcPr>
            <w:tcW w:w="1275" w:type="dxa"/>
            <w:vAlign w:val="center"/>
            <w:hideMark/>
          </w:tcPr>
          <w:p w:rsidR="00817E04" w:rsidRPr="00E34DC5" w:rsidRDefault="00817E04" w:rsidP="003F7F78">
            <w:pPr>
              <w:widowControl w:val="0"/>
              <w:jc w:val="right"/>
              <w:rPr>
                <w:rFonts w:ascii="Calibri" w:hAnsi="Calibri"/>
                <w:color w:val="000000"/>
                <w:sz w:val="20"/>
                <w:szCs w:val="20"/>
              </w:rPr>
            </w:pPr>
            <w:r>
              <w:rPr>
                <w:rFonts w:ascii="Calibri" w:hAnsi="Calibri"/>
                <w:color w:val="000000"/>
                <w:sz w:val="20"/>
                <w:szCs w:val="20"/>
              </w:rPr>
              <w:t>2</w:t>
            </w:r>
          </w:p>
        </w:tc>
      </w:tr>
      <w:tr w:rsidR="00B37F25" w:rsidRPr="00C10321" w:rsidTr="00C10321">
        <w:trPr>
          <w:trHeight w:val="480"/>
        </w:trPr>
        <w:tc>
          <w:tcPr>
            <w:tcW w:w="568" w:type="dxa"/>
            <w:noWrap/>
            <w:vAlign w:val="center"/>
          </w:tcPr>
          <w:p w:rsidR="00B37F25" w:rsidRPr="00C10321" w:rsidRDefault="00B37F25" w:rsidP="00C10321"/>
          <w:p w:rsidR="00B37F25" w:rsidRPr="00C10321" w:rsidRDefault="00B37F25" w:rsidP="00C10321">
            <w:r w:rsidRPr="00C10321">
              <w:t>3</w:t>
            </w:r>
          </w:p>
        </w:tc>
        <w:tc>
          <w:tcPr>
            <w:tcW w:w="3685" w:type="dxa"/>
            <w:vAlign w:val="center"/>
          </w:tcPr>
          <w:p w:rsidR="00B37F25" w:rsidRDefault="00B37F25" w:rsidP="00C10321">
            <w:r w:rsidRPr="00C10321">
              <w:t xml:space="preserve">Стационар на дому </w:t>
            </w:r>
          </w:p>
          <w:p w:rsidR="00B37F25" w:rsidRPr="00C10321" w:rsidRDefault="00B37F25" w:rsidP="00C10321">
            <w:r w:rsidRPr="00C10321">
              <w:t>( предоставление социальных услуг на дому гражданам, признанных нуждающимися в социальном обслуживании на дому и в стационарной форме)</w:t>
            </w:r>
          </w:p>
        </w:tc>
        <w:tc>
          <w:tcPr>
            <w:tcW w:w="1418" w:type="dxa"/>
          </w:tcPr>
          <w:p w:rsidR="00B37F25" w:rsidRPr="009D1E3B" w:rsidRDefault="00B37F25" w:rsidP="00682CC0">
            <w:pPr>
              <w:widowControl w:val="0"/>
              <w:ind w:firstLine="708"/>
              <w:jc w:val="center"/>
              <w:rPr>
                <w:sz w:val="20"/>
                <w:szCs w:val="20"/>
              </w:rPr>
            </w:pPr>
            <w:r w:rsidRPr="009D1E3B">
              <w:rPr>
                <w:sz w:val="20"/>
                <w:szCs w:val="20"/>
              </w:rPr>
              <w:t>0</w:t>
            </w:r>
          </w:p>
        </w:tc>
        <w:tc>
          <w:tcPr>
            <w:tcW w:w="1275"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275" w:type="dxa"/>
          </w:tcPr>
          <w:p w:rsidR="00B37F25" w:rsidRPr="009D1E3B" w:rsidRDefault="00B37F25" w:rsidP="00682CC0">
            <w:pPr>
              <w:widowControl w:val="0"/>
              <w:ind w:firstLine="708"/>
              <w:jc w:val="center"/>
              <w:rPr>
                <w:sz w:val="20"/>
                <w:szCs w:val="20"/>
              </w:rPr>
            </w:pPr>
            <w:r w:rsidRPr="009D1E3B">
              <w:rPr>
                <w:sz w:val="20"/>
                <w:szCs w:val="20"/>
              </w:rPr>
              <w:t>0</w:t>
            </w:r>
          </w:p>
        </w:tc>
      </w:tr>
      <w:tr w:rsidR="00B37F25" w:rsidRPr="00C10321" w:rsidTr="00C10321">
        <w:trPr>
          <w:trHeight w:val="870"/>
        </w:trPr>
        <w:tc>
          <w:tcPr>
            <w:tcW w:w="568" w:type="dxa"/>
            <w:noWrap/>
            <w:vAlign w:val="center"/>
          </w:tcPr>
          <w:p w:rsidR="00B37F25" w:rsidRPr="00C10321" w:rsidRDefault="00B37F25" w:rsidP="00C10321">
            <w:r w:rsidRPr="00C10321">
              <w:t>4</w:t>
            </w:r>
          </w:p>
        </w:tc>
        <w:tc>
          <w:tcPr>
            <w:tcW w:w="3685" w:type="dxa"/>
            <w:vAlign w:val="center"/>
          </w:tcPr>
          <w:p w:rsidR="00B37F25" w:rsidRPr="00C10321" w:rsidRDefault="00B37F25" w:rsidP="00C10321">
            <w:r w:rsidRPr="00C10321">
              <w:t>Передышка (предоставление временного стационарного обслуживания)</w:t>
            </w:r>
          </w:p>
        </w:tc>
        <w:tc>
          <w:tcPr>
            <w:tcW w:w="1418" w:type="dxa"/>
          </w:tcPr>
          <w:p w:rsidR="00B37F25" w:rsidRPr="009D1E3B" w:rsidRDefault="00B37F25" w:rsidP="00682CC0">
            <w:pPr>
              <w:widowControl w:val="0"/>
              <w:ind w:firstLine="708"/>
              <w:jc w:val="center"/>
              <w:rPr>
                <w:sz w:val="20"/>
                <w:szCs w:val="20"/>
              </w:rPr>
            </w:pPr>
            <w:r w:rsidRPr="009D1E3B">
              <w:rPr>
                <w:sz w:val="20"/>
                <w:szCs w:val="20"/>
              </w:rPr>
              <w:t>0</w:t>
            </w:r>
          </w:p>
        </w:tc>
        <w:tc>
          <w:tcPr>
            <w:tcW w:w="1275"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276" w:type="dxa"/>
          </w:tcPr>
          <w:p w:rsidR="00B37F25" w:rsidRPr="009D1E3B" w:rsidRDefault="00B37F25" w:rsidP="00682CC0">
            <w:pPr>
              <w:widowControl w:val="0"/>
              <w:ind w:firstLine="708"/>
              <w:jc w:val="center"/>
              <w:rPr>
                <w:sz w:val="20"/>
                <w:szCs w:val="20"/>
              </w:rPr>
            </w:pPr>
            <w:r w:rsidRPr="009D1E3B">
              <w:rPr>
                <w:sz w:val="20"/>
                <w:szCs w:val="20"/>
              </w:rPr>
              <w:t>0</w:t>
            </w:r>
          </w:p>
        </w:tc>
        <w:tc>
          <w:tcPr>
            <w:tcW w:w="1134" w:type="dxa"/>
          </w:tcPr>
          <w:p w:rsidR="00B37F25" w:rsidRPr="009D1E3B" w:rsidRDefault="00B37F25" w:rsidP="00682CC0">
            <w:pPr>
              <w:widowControl w:val="0"/>
              <w:ind w:firstLine="708"/>
              <w:jc w:val="center"/>
              <w:rPr>
                <w:sz w:val="20"/>
                <w:szCs w:val="20"/>
              </w:rPr>
            </w:pPr>
            <w:r w:rsidRPr="009D1E3B">
              <w:rPr>
                <w:sz w:val="20"/>
                <w:szCs w:val="20"/>
              </w:rPr>
              <w:t>0</w:t>
            </w:r>
          </w:p>
        </w:tc>
        <w:tc>
          <w:tcPr>
            <w:tcW w:w="1275" w:type="dxa"/>
          </w:tcPr>
          <w:p w:rsidR="00B37F25" w:rsidRPr="009D1E3B" w:rsidRDefault="00B37F25" w:rsidP="00682CC0">
            <w:pPr>
              <w:widowControl w:val="0"/>
              <w:ind w:firstLine="708"/>
              <w:jc w:val="center"/>
              <w:rPr>
                <w:sz w:val="20"/>
                <w:szCs w:val="20"/>
              </w:rPr>
            </w:pPr>
            <w:r w:rsidRPr="009D1E3B">
              <w:rPr>
                <w:sz w:val="20"/>
                <w:szCs w:val="20"/>
              </w:rPr>
              <w:t>0</w:t>
            </w:r>
          </w:p>
        </w:tc>
      </w:tr>
      <w:tr w:rsidR="00817E04" w:rsidRPr="00C10321" w:rsidTr="000F5D49">
        <w:trPr>
          <w:trHeight w:val="985"/>
        </w:trPr>
        <w:tc>
          <w:tcPr>
            <w:tcW w:w="568" w:type="dxa"/>
            <w:noWrap/>
            <w:vAlign w:val="center"/>
          </w:tcPr>
          <w:p w:rsidR="00817E04" w:rsidRPr="00C10321" w:rsidRDefault="00817E04" w:rsidP="00C10321">
            <w:r w:rsidRPr="00C10321">
              <w:lastRenderedPageBreak/>
              <w:t>5</w:t>
            </w:r>
          </w:p>
        </w:tc>
        <w:tc>
          <w:tcPr>
            <w:tcW w:w="3685" w:type="dxa"/>
            <w:vAlign w:val="center"/>
          </w:tcPr>
          <w:p w:rsidR="00817E04" w:rsidRPr="00C10321" w:rsidRDefault="00817E04" w:rsidP="00C10321">
            <w:r w:rsidRPr="00C10321">
              <w:t>Социальные услуги на дому гражданам, страдающим психическими расстройствами (</w:t>
            </w:r>
            <w:r w:rsidRPr="00C10321">
              <w:rPr>
                <w:b/>
              </w:rPr>
              <w:t>лицам, находящимся под диспансерным наблюдением врача-психиатра</w:t>
            </w:r>
            <w:r w:rsidRPr="00C10321">
              <w:t>)</w:t>
            </w:r>
          </w:p>
        </w:tc>
        <w:tc>
          <w:tcPr>
            <w:tcW w:w="1418" w:type="dxa"/>
          </w:tcPr>
          <w:p w:rsidR="00817E04" w:rsidRPr="009D1E3B" w:rsidRDefault="00817E04" w:rsidP="003F7F78">
            <w:pPr>
              <w:widowControl w:val="0"/>
              <w:ind w:firstLine="708"/>
              <w:jc w:val="center"/>
              <w:rPr>
                <w:sz w:val="20"/>
                <w:szCs w:val="20"/>
              </w:rPr>
            </w:pPr>
            <w:r>
              <w:rPr>
                <w:sz w:val="20"/>
                <w:szCs w:val="20"/>
              </w:rPr>
              <w:t>17</w:t>
            </w:r>
          </w:p>
        </w:tc>
        <w:tc>
          <w:tcPr>
            <w:tcW w:w="1275" w:type="dxa"/>
          </w:tcPr>
          <w:p w:rsidR="00817E04" w:rsidRPr="009D1E3B" w:rsidRDefault="00817E04" w:rsidP="003F7F78">
            <w:pPr>
              <w:widowControl w:val="0"/>
              <w:ind w:firstLine="708"/>
              <w:jc w:val="center"/>
              <w:rPr>
                <w:sz w:val="20"/>
                <w:szCs w:val="20"/>
              </w:rPr>
            </w:pPr>
            <w:r w:rsidRPr="009D1E3B">
              <w:rPr>
                <w:sz w:val="20"/>
                <w:szCs w:val="20"/>
              </w:rPr>
              <w:t>0</w:t>
            </w:r>
          </w:p>
        </w:tc>
        <w:tc>
          <w:tcPr>
            <w:tcW w:w="1276" w:type="dxa"/>
          </w:tcPr>
          <w:p w:rsidR="00817E04" w:rsidRPr="009D1E3B" w:rsidRDefault="00817E04" w:rsidP="003F7F78">
            <w:pPr>
              <w:widowControl w:val="0"/>
              <w:ind w:firstLine="708"/>
              <w:jc w:val="center"/>
              <w:rPr>
                <w:sz w:val="20"/>
                <w:szCs w:val="20"/>
              </w:rPr>
            </w:pPr>
            <w:r w:rsidRPr="009D1E3B">
              <w:rPr>
                <w:sz w:val="20"/>
                <w:szCs w:val="20"/>
              </w:rPr>
              <w:t>0</w:t>
            </w:r>
          </w:p>
        </w:tc>
        <w:tc>
          <w:tcPr>
            <w:tcW w:w="1134" w:type="dxa"/>
          </w:tcPr>
          <w:p w:rsidR="00817E04" w:rsidRPr="009D1E3B" w:rsidRDefault="00817E04" w:rsidP="003F7F78">
            <w:pPr>
              <w:widowControl w:val="0"/>
              <w:ind w:firstLine="708"/>
              <w:jc w:val="center"/>
              <w:rPr>
                <w:sz w:val="20"/>
                <w:szCs w:val="20"/>
              </w:rPr>
            </w:pPr>
            <w:r w:rsidRPr="009D1E3B">
              <w:rPr>
                <w:sz w:val="20"/>
                <w:szCs w:val="20"/>
              </w:rPr>
              <w:t>0</w:t>
            </w:r>
          </w:p>
        </w:tc>
        <w:tc>
          <w:tcPr>
            <w:tcW w:w="1134" w:type="dxa"/>
          </w:tcPr>
          <w:p w:rsidR="00817E04" w:rsidRPr="009D1E3B" w:rsidRDefault="00817E04" w:rsidP="003F7F78">
            <w:pPr>
              <w:widowControl w:val="0"/>
              <w:ind w:firstLine="708"/>
              <w:jc w:val="center"/>
              <w:rPr>
                <w:sz w:val="20"/>
                <w:szCs w:val="20"/>
              </w:rPr>
            </w:pPr>
            <w:r>
              <w:rPr>
                <w:sz w:val="20"/>
                <w:szCs w:val="20"/>
              </w:rPr>
              <w:t>12</w:t>
            </w:r>
          </w:p>
        </w:tc>
        <w:tc>
          <w:tcPr>
            <w:tcW w:w="1276" w:type="dxa"/>
          </w:tcPr>
          <w:p w:rsidR="00817E04" w:rsidRPr="009D1E3B" w:rsidRDefault="00817E04" w:rsidP="003F7F78">
            <w:pPr>
              <w:widowControl w:val="0"/>
              <w:ind w:firstLine="708"/>
              <w:jc w:val="center"/>
              <w:rPr>
                <w:sz w:val="20"/>
                <w:szCs w:val="20"/>
              </w:rPr>
            </w:pPr>
            <w:r>
              <w:rPr>
                <w:sz w:val="20"/>
                <w:szCs w:val="20"/>
              </w:rPr>
              <w:t>3</w:t>
            </w:r>
          </w:p>
        </w:tc>
        <w:tc>
          <w:tcPr>
            <w:tcW w:w="1276" w:type="dxa"/>
          </w:tcPr>
          <w:p w:rsidR="00817E04" w:rsidRPr="009D1E3B" w:rsidRDefault="00817E04" w:rsidP="003F7F78">
            <w:pPr>
              <w:widowControl w:val="0"/>
              <w:ind w:firstLine="708"/>
              <w:jc w:val="center"/>
              <w:rPr>
                <w:sz w:val="20"/>
                <w:szCs w:val="20"/>
              </w:rPr>
            </w:pPr>
            <w:r w:rsidRPr="009D1E3B">
              <w:rPr>
                <w:sz w:val="20"/>
                <w:szCs w:val="20"/>
              </w:rPr>
              <w:t>0</w:t>
            </w:r>
          </w:p>
        </w:tc>
        <w:tc>
          <w:tcPr>
            <w:tcW w:w="1134" w:type="dxa"/>
          </w:tcPr>
          <w:p w:rsidR="00817E04" w:rsidRPr="009D1E3B" w:rsidRDefault="00817E04" w:rsidP="003F7F78">
            <w:pPr>
              <w:widowControl w:val="0"/>
              <w:ind w:firstLine="708"/>
              <w:jc w:val="center"/>
              <w:rPr>
                <w:sz w:val="20"/>
                <w:szCs w:val="20"/>
              </w:rPr>
            </w:pPr>
            <w:r>
              <w:rPr>
                <w:sz w:val="20"/>
                <w:szCs w:val="20"/>
              </w:rPr>
              <w:t>2</w:t>
            </w:r>
          </w:p>
        </w:tc>
        <w:tc>
          <w:tcPr>
            <w:tcW w:w="1275" w:type="dxa"/>
          </w:tcPr>
          <w:p w:rsidR="00817E04" w:rsidRPr="009D1E3B" w:rsidRDefault="00817E04" w:rsidP="003F7F78">
            <w:pPr>
              <w:widowControl w:val="0"/>
              <w:ind w:firstLine="708"/>
              <w:jc w:val="center"/>
              <w:rPr>
                <w:sz w:val="20"/>
                <w:szCs w:val="20"/>
              </w:rPr>
            </w:pPr>
            <w:r>
              <w:rPr>
                <w:sz w:val="20"/>
                <w:szCs w:val="20"/>
              </w:rPr>
              <w:t>5</w:t>
            </w:r>
          </w:p>
        </w:tc>
      </w:tr>
      <w:tr w:rsidR="00B37F25" w:rsidRPr="00C10321" w:rsidTr="00C10321">
        <w:trPr>
          <w:trHeight w:val="2120"/>
        </w:trPr>
        <w:tc>
          <w:tcPr>
            <w:tcW w:w="568" w:type="dxa"/>
            <w:noWrap/>
            <w:vAlign w:val="center"/>
          </w:tcPr>
          <w:p w:rsidR="00B37F25" w:rsidRPr="00C10321" w:rsidRDefault="00B37F25" w:rsidP="00C10321">
            <w:r w:rsidRPr="00C10321">
              <w:t>6</w:t>
            </w:r>
          </w:p>
        </w:tc>
        <w:tc>
          <w:tcPr>
            <w:tcW w:w="3685" w:type="dxa"/>
            <w:vAlign w:val="center"/>
          </w:tcPr>
          <w:p w:rsidR="00B37F25" w:rsidRPr="00C10321" w:rsidRDefault="00B37F25" w:rsidP="00C10321">
            <w:r w:rsidRPr="00C10321">
              <w:t>Социальные услуги в полустационарной форме социального обслуживания (в отделениях дневного пребывания) гражданам, страдающим психическими расстройствами (</w:t>
            </w:r>
            <w:r w:rsidRPr="00C10321">
              <w:rPr>
                <w:b/>
              </w:rPr>
              <w:t>лицам, находящимся под диспансерным наблюдением врача-психиатра</w:t>
            </w:r>
            <w:r w:rsidRPr="00C10321">
              <w:t>), в том числе:</w:t>
            </w:r>
          </w:p>
        </w:tc>
        <w:tc>
          <w:tcPr>
            <w:tcW w:w="1418" w:type="dxa"/>
          </w:tcPr>
          <w:p w:rsidR="00B37F25" w:rsidRPr="009D1E3B" w:rsidRDefault="00A55755" w:rsidP="00327D96">
            <w:pPr>
              <w:widowControl w:val="0"/>
              <w:ind w:firstLine="708"/>
              <w:jc w:val="center"/>
              <w:rPr>
                <w:sz w:val="20"/>
                <w:szCs w:val="20"/>
              </w:rPr>
            </w:pPr>
            <w:r>
              <w:rPr>
                <w:sz w:val="20"/>
                <w:szCs w:val="20"/>
              </w:rPr>
              <w:t>1</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A55755" w:rsidP="00327D96">
            <w:pPr>
              <w:widowControl w:val="0"/>
              <w:ind w:firstLine="708"/>
              <w:jc w:val="center"/>
              <w:rPr>
                <w:sz w:val="20"/>
                <w:szCs w:val="20"/>
              </w:rPr>
            </w:pPr>
            <w:r>
              <w:rPr>
                <w:sz w:val="20"/>
                <w:szCs w:val="20"/>
              </w:rPr>
              <w:t>1</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r>
      <w:tr w:rsidR="00B37F25" w:rsidRPr="00C10321" w:rsidTr="00C10321">
        <w:trPr>
          <w:trHeight w:val="562"/>
        </w:trPr>
        <w:tc>
          <w:tcPr>
            <w:tcW w:w="568" w:type="dxa"/>
            <w:noWrap/>
            <w:vAlign w:val="center"/>
          </w:tcPr>
          <w:p w:rsidR="00B37F25" w:rsidRPr="00C10321" w:rsidRDefault="00B37F25" w:rsidP="00C10321">
            <w:r w:rsidRPr="00C10321">
              <w:t>1)</w:t>
            </w:r>
          </w:p>
        </w:tc>
        <w:tc>
          <w:tcPr>
            <w:tcW w:w="3685" w:type="dxa"/>
            <w:vAlign w:val="center"/>
          </w:tcPr>
          <w:p w:rsidR="00B37F25" w:rsidRPr="00C10321" w:rsidRDefault="00B37F25" w:rsidP="00C10321">
            <w:r w:rsidRPr="00C10321">
              <w:t xml:space="preserve">гражданам старших возрастных групп, страдающих деменцией </w:t>
            </w:r>
          </w:p>
        </w:tc>
        <w:tc>
          <w:tcPr>
            <w:tcW w:w="1418" w:type="dxa"/>
          </w:tcPr>
          <w:p w:rsidR="00B37F25" w:rsidRPr="009D1E3B" w:rsidRDefault="00B37F25" w:rsidP="00327D96">
            <w:pPr>
              <w:widowControl w:val="0"/>
              <w:ind w:firstLine="708"/>
              <w:jc w:val="center"/>
              <w:rPr>
                <w:sz w:val="20"/>
                <w:szCs w:val="20"/>
              </w:rPr>
            </w:pPr>
            <w:r w:rsidRPr="009D1E3B">
              <w:rPr>
                <w:sz w:val="20"/>
                <w:szCs w:val="20"/>
              </w:rPr>
              <w:t>0</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r>
      <w:tr w:rsidR="00B37F25" w:rsidRPr="00C10321" w:rsidTr="00C10321">
        <w:trPr>
          <w:trHeight w:val="557"/>
        </w:trPr>
        <w:tc>
          <w:tcPr>
            <w:tcW w:w="568" w:type="dxa"/>
            <w:noWrap/>
            <w:vAlign w:val="center"/>
          </w:tcPr>
          <w:p w:rsidR="00B37F25" w:rsidRPr="00C10321" w:rsidRDefault="00B37F25" w:rsidP="00C10321">
            <w:r w:rsidRPr="00C10321">
              <w:t>2)</w:t>
            </w:r>
          </w:p>
        </w:tc>
        <w:tc>
          <w:tcPr>
            <w:tcW w:w="3685" w:type="dxa"/>
            <w:vAlign w:val="center"/>
          </w:tcPr>
          <w:p w:rsidR="00B37F25" w:rsidRPr="00C10321" w:rsidRDefault="00B37F25" w:rsidP="00C10321">
            <w:r w:rsidRPr="00C10321">
              <w:t xml:space="preserve">молодым инвалидам с ментальными нарушениями </w:t>
            </w:r>
          </w:p>
        </w:tc>
        <w:tc>
          <w:tcPr>
            <w:tcW w:w="1418" w:type="dxa"/>
          </w:tcPr>
          <w:p w:rsidR="00B37F25" w:rsidRPr="009D1E3B" w:rsidRDefault="00B37F25" w:rsidP="00327D96">
            <w:pPr>
              <w:widowControl w:val="0"/>
              <w:ind w:firstLine="708"/>
              <w:jc w:val="center"/>
              <w:rPr>
                <w:sz w:val="20"/>
                <w:szCs w:val="20"/>
              </w:rPr>
            </w:pPr>
            <w:r w:rsidRPr="009D1E3B">
              <w:rPr>
                <w:sz w:val="20"/>
                <w:szCs w:val="20"/>
              </w:rPr>
              <w:t>0</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276" w:type="dxa"/>
          </w:tcPr>
          <w:p w:rsidR="00B37F25" w:rsidRPr="009D1E3B" w:rsidRDefault="00B37F25" w:rsidP="00327D96">
            <w:pPr>
              <w:widowControl w:val="0"/>
              <w:ind w:firstLine="708"/>
              <w:jc w:val="center"/>
              <w:rPr>
                <w:sz w:val="20"/>
                <w:szCs w:val="20"/>
              </w:rPr>
            </w:pPr>
            <w:r w:rsidRPr="009D1E3B">
              <w:rPr>
                <w:sz w:val="20"/>
                <w:szCs w:val="20"/>
              </w:rPr>
              <w:t>0</w:t>
            </w:r>
          </w:p>
        </w:tc>
        <w:tc>
          <w:tcPr>
            <w:tcW w:w="1134" w:type="dxa"/>
          </w:tcPr>
          <w:p w:rsidR="00B37F25" w:rsidRPr="009D1E3B" w:rsidRDefault="00B37F25" w:rsidP="00327D96">
            <w:pPr>
              <w:widowControl w:val="0"/>
              <w:ind w:firstLine="708"/>
              <w:jc w:val="center"/>
              <w:rPr>
                <w:sz w:val="20"/>
                <w:szCs w:val="20"/>
              </w:rPr>
            </w:pPr>
            <w:r w:rsidRPr="009D1E3B">
              <w:rPr>
                <w:sz w:val="20"/>
                <w:szCs w:val="20"/>
              </w:rPr>
              <w:t>0</w:t>
            </w:r>
          </w:p>
        </w:tc>
        <w:tc>
          <w:tcPr>
            <w:tcW w:w="1275" w:type="dxa"/>
          </w:tcPr>
          <w:p w:rsidR="00B37F25" w:rsidRPr="009D1E3B" w:rsidRDefault="00B37F25" w:rsidP="00327D96">
            <w:pPr>
              <w:widowControl w:val="0"/>
              <w:ind w:firstLine="708"/>
              <w:jc w:val="center"/>
              <w:rPr>
                <w:sz w:val="20"/>
                <w:szCs w:val="20"/>
              </w:rPr>
            </w:pPr>
            <w:r w:rsidRPr="009D1E3B">
              <w:rPr>
                <w:sz w:val="20"/>
                <w:szCs w:val="20"/>
              </w:rPr>
              <w:t>0</w:t>
            </w:r>
          </w:p>
        </w:tc>
      </w:tr>
      <w:tr w:rsidR="00B37F25" w:rsidRPr="00084ACA" w:rsidTr="00817E04">
        <w:trPr>
          <w:trHeight w:val="227"/>
        </w:trPr>
        <w:tc>
          <w:tcPr>
            <w:tcW w:w="4253" w:type="dxa"/>
            <w:gridSpan w:val="2"/>
            <w:shd w:val="clear" w:color="auto" w:fill="auto"/>
            <w:noWrap/>
            <w:vAlign w:val="center"/>
            <w:hideMark/>
          </w:tcPr>
          <w:p w:rsidR="00B37F25" w:rsidRPr="008B18C4" w:rsidRDefault="00B37F25" w:rsidP="00C10321">
            <w:pPr>
              <w:ind w:firstLine="708"/>
            </w:pPr>
            <w:r w:rsidRPr="008B18C4">
              <w:t>Итого (сумма строк 1-6)</w:t>
            </w:r>
          </w:p>
        </w:tc>
        <w:tc>
          <w:tcPr>
            <w:tcW w:w="1418" w:type="dxa"/>
            <w:vAlign w:val="center"/>
            <w:hideMark/>
          </w:tcPr>
          <w:p w:rsidR="00B37F25" w:rsidRPr="00B77B72" w:rsidRDefault="00B77B72" w:rsidP="008F34FA">
            <w:pPr>
              <w:ind w:firstLine="708"/>
              <w:jc w:val="center"/>
              <w:rPr>
                <w:sz w:val="20"/>
                <w:szCs w:val="20"/>
              </w:rPr>
            </w:pPr>
            <w:r w:rsidRPr="00B77B72">
              <w:rPr>
                <w:sz w:val="20"/>
                <w:szCs w:val="20"/>
              </w:rPr>
              <w:t>101</w:t>
            </w:r>
          </w:p>
        </w:tc>
        <w:tc>
          <w:tcPr>
            <w:tcW w:w="1275" w:type="dxa"/>
            <w:vAlign w:val="center"/>
            <w:hideMark/>
          </w:tcPr>
          <w:p w:rsidR="00B37F25" w:rsidRPr="00B77B72" w:rsidRDefault="00B37F25" w:rsidP="008F34FA">
            <w:pPr>
              <w:ind w:firstLine="708"/>
              <w:jc w:val="center"/>
              <w:rPr>
                <w:sz w:val="20"/>
                <w:szCs w:val="20"/>
              </w:rPr>
            </w:pPr>
            <w:r w:rsidRPr="00B77B72">
              <w:rPr>
                <w:sz w:val="20"/>
                <w:szCs w:val="20"/>
              </w:rPr>
              <w:t>0</w:t>
            </w:r>
          </w:p>
        </w:tc>
        <w:tc>
          <w:tcPr>
            <w:tcW w:w="1276" w:type="dxa"/>
            <w:vAlign w:val="center"/>
            <w:hideMark/>
          </w:tcPr>
          <w:p w:rsidR="00B37F25" w:rsidRPr="00B77B72" w:rsidRDefault="00B37F25" w:rsidP="008F34FA">
            <w:pPr>
              <w:ind w:firstLine="708"/>
              <w:jc w:val="center"/>
              <w:rPr>
                <w:sz w:val="20"/>
                <w:szCs w:val="20"/>
              </w:rPr>
            </w:pPr>
            <w:r w:rsidRPr="00B77B72">
              <w:rPr>
                <w:sz w:val="20"/>
                <w:szCs w:val="20"/>
              </w:rPr>
              <w:t>0</w:t>
            </w:r>
          </w:p>
        </w:tc>
        <w:tc>
          <w:tcPr>
            <w:tcW w:w="1134" w:type="dxa"/>
            <w:vAlign w:val="center"/>
            <w:hideMark/>
          </w:tcPr>
          <w:p w:rsidR="00B37F25" w:rsidRPr="00B77B72" w:rsidRDefault="00B37F25" w:rsidP="008F34FA">
            <w:pPr>
              <w:ind w:firstLine="708"/>
              <w:jc w:val="center"/>
              <w:rPr>
                <w:sz w:val="20"/>
                <w:szCs w:val="20"/>
              </w:rPr>
            </w:pPr>
            <w:r w:rsidRPr="00B77B72">
              <w:rPr>
                <w:sz w:val="20"/>
                <w:szCs w:val="20"/>
              </w:rPr>
              <w:t>0</w:t>
            </w:r>
          </w:p>
        </w:tc>
        <w:tc>
          <w:tcPr>
            <w:tcW w:w="1134" w:type="dxa"/>
            <w:vAlign w:val="center"/>
            <w:hideMark/>
          </w:tcPr>
          <w:p w:rsidR="00B37F25" w:rsidRPr="00B77B72" w:rsidRDefault="00573145" w:rsidP="008F34FA">
            <w:pPr>
              <w:ind w:firstLine="317"/>
              <w:jc w:val="center"/>
              <w:rPr>
                <w:sz w:val="20"/>
                <w:szCs w:val="20"/>
              </w:rPr>
            </w:pPr>
            <w:r w:rsidRPr="00B77B72">
              <w:rPr>
                <w:sz w:val="20"/>
                <w:szCs w:val="20"/>
              </w:rPr>
              <w:t xml:space="preserve">     </w:t>
            </w:r>
            <w:r w:rsidR="00817E04" w:rsidRPr="00B77B72">
              <w:rPr>
                <w:sz w:val="20"/>
                <w:szCs w:val="20"/>
              </w:rPr>
              <w:t>5</w:t>
            </w:r>
            <w:r w:rsidR="00B77B72" w:rsidRPr="00B77B72">
              <w:rPr>
                <w:sz w:val="20"/>
                <w:szCs w:val="20"/>
              </w:rPr>
              <w:t>9</w:t>
            </w:r>
          </w:p>
        </w:tc>
        <w:tc>
          <w:tcPr>
            <w:tcW w:w="1276" w:type="dxa"/>
            <w:vAlign w:val="center"/>
            <w:hideMark/>
          </w:tcPr>
          <w:p w:rsidR="00B37F25" w:rsidRPr="00B77B72" w:rsidRDefault="00B77B72" w:rsidP="008F34FA">
            <w:pPr>
              <w:ind w:firstLine="459"/>
              <w:jc w:val="center"/>
              <w:rPr>
                <w:sz w:val="20"/>
                <w:szCs w:val="20"/>
              </w:rPr>
            </w:pPr>
            <w:r w:rsidRPr="00B77B72">
              <w:rPr>
                <w:sz w:val="20"/>
                <w:szCs w:val="20"/>
              </w:rPr>
              <w:t>39</w:t>
            </w:r>
          </w:p>
        </w:tc>
        <w:tc>
          <w:tcPr>
            <w:tcW w:w="1276" w:type="dxa"/>
            <w:vAlign w:val="center"/>
            <w:hideMark/>
          </w:tcPr>
          <w:p w:rsidR="00B37F25" w:rsidRPr="00B77B72" w:rsidRDefault="00B37F25" w:rsidP="008F34FA">
            <w:pPr>
              <w:ind w:firstLine="708"/>
              <w:jc w:val="center"/>
              <w:rPr>
                <w:sz w:val="20"/>
                <w:szCs w:val="20"/>
              </w:rPr>
            </w:pPr>
            <w:r w:rsidRPr="00B77B72">
              <w:rPr>
                <w:sz w:val="20"/>
                <w:szCs w:val="20"/>
              </w:rPr>
              <w:t>0</w:t>
            </w:r>
          </w:p>
        </w:tc>
        <w:tc>
          <w:tcPr>
            <w:tcW w:w="1134" w:type="dxa"/>
            <w:vAlign w:val="center"/>
            <w:hideMark/>
          </w:tcPr>
          <w:p w:rsidR="00B37F25" w:rsidRPr="00B77B72" w:rsidRDefault="00B37F25" w:rsidP="008F34FA">
            <w:pPr>
              <w:ind w:firstLine="708"/>
              <w:jc w:val="center"/>
              <w:rPr>
                <w:sz w:val="20"/>
                <w:szCs w:val="20"/>
              </w:rPr>
            </w:pPr>
            <w:r w:rsidRPr="00B77B72">
              <w:rPr>
                <w:sz w:val="20"/>
                <w:szCs w:val="20"/>
              </w:rPr>
              <w:t>3</w:t>
            </w:r>
          </w:p>
        </w:tc>
        <w:tc>
          <w:tcPr>
            <w:tcW w:w="1275" w:type="dxa"/>
            <w:vAlign w:val="center"/>
            <w:hideMark/>
          </w:tcPr>
          <w:p w:rsidR="00B37F25" w:rsidRPr="00B77B72" w:rsidRDefault="00B77B72" w:rsidP="008F34FA">
            <w:pPr>
              <w:ind w:firstLine="708"/>
              <w:jc w:val="center"/>
              <w:rPr>
                <w:sz w:val="20"/>
                <w:szCs w:val="20"/>
              </w:rPr>
            </w:pPr>
            <w:r w:rsidRPr="00B77B72">
              <w:rPr>
                <w:sz w:val="20"/>
                <w:szCs w:val="20"/>
              </w:rPr>
              <w:t>15</w:t>
            </w:r>
          </w:p>
        </w:tc>
      </w:tr>
    </w:tbl>
    <w:p w:rsidR="00C10321" w:rsidRPr="00D113B2" w:rsidRDefault="00C10321" w:rsidP="00B72851"/>
    <w:p w:rsidR="006827DD" w:rsidRDefault="006827DD" w:rsidP="009A5809">
      <w:pPr>
        <w:jc w:val="center"/>
      </w:pPr>
    </w:p>
    <w:p w:rsidR="00055830" w:rsidRDefault="00055830" w:rsidP="009A5809">
      <w:pPr>
        <w:jc w:val="center"/>
      </w:pPr>
    </w:p>
    <w:p w:rsidR="00E35198" w:rsidRDefault="00055830" w:rsidP="009A5809">
      <w:pPr>
        <w:jc w:val="center"/>
      </w:pPr>
      <w:r w:rsidRPr="00D113B2">
        <w:t>Директор М</w:t>
      </w:r>
      <w:r>
        <w:t>БУ «Комплексный центр</w:t>
      </w:r>
      <w:r w:rsidRPr="00D113B2">
        <w:t xml:space="preserve"> </w:t>
      </w:r>
      <w:r>
        <w:t>Пластовского района»</w:t>
      </w:r>
      <w:r w:rsidRPr="00D113B2">
        <w:t xml:space="preserve">          </w:t>
      </w:r>
      <w:r>
        <w:t xml:space="preserve">                                                                             </w:t>
      </w:r>
      <w:r w:rsidRPr="00D113B2">
        <w:t>И.Р. Тенькова</w:t>
      </w:r>
    </w:p>
    <w:p w:rsidR="00E35198" w:rsidRDefault="00E35198" w:rsidP="009A5809">
      <w:pPr>
        <w:jc w:val="center"/>
      </w:pPr>
    </w:p>
    <w:p w:rsidR="009A0C66" w:rsidRDefault="009A0C66"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055830" w:rsidRDefault="00055830" w:rsidP="00E35198">
      <w:pPr>
        <w:jc w:val="center"/>
      </w:pPr>
    </w:p>
    <w:p w:rsidR="007C4B0A" w:rsidRPr="00DE2C24" w:rsidRDefault="00C36074" w:rsidP="00E35198">
      <w:pPr>
        <w:jc w:val="center"/>
      </w:pPr>
      <w:r>
        <w:rPr>
          <w:lang w:val="en-US"/>
        </w:rPr>
        <w:lastRenderedPageBreak/>
        <w:t>X</w:t>
      </w:r>
      <w:r w:rsidR="003F7F78">
        <w:rPr>
          <w:lang w:val="en-US"/>
        </w:rPr>
        <w:t>I</w:t>
      </w:r>
      <w:r w:rsidR="007C4B0A">
        <w:t xml:space="preserve">  </w:t>
      </w:r>
      <w:r w:rsidR="007C4B0A" w:rsidRPr="00DE2C24">
        <w:t>.Информация о применяемых  социальных технологиях:  «Клуб юных волонтеров», «Серебряный волонтер» МБУ «Комплексный центр Пластовского муниципального района»</w:t>
      </w:r>
    </w:p>
    <w:p w:rsidR="007C4B0A" w:rsidRDefault="009A0C66" w:rsidP="00E35198">
      <w:pPr>
        <w:jc w:val="center"/>
      </w:pPr>
      <w:r w:rsidRPr="00BE33D7">
        <w:t>за</w:t>
      </w:r>
      <w:r>
        <w:t xml:space="preserve"> </w:t>
      </w:r>
      <w:r w:rsidR="00F61F0E">
        <w:t>12 месяцев</w:t>
      </w:r>
      <w:r w:rsidR="004E7B5A">
        <w:t xml:space="preserve"> 2024</w:t>
      </w:r>
      <w:r w:rsidR="0033753A">
        <w:t xml:space="preserve"> год</w:t>
      </w:r>
      <w:r w:rsidR="004E7B5A">
        <w:t>а</w:t>
      </w:r>
      <w:r>
        <w:t xml:space="preserve">. </w:t>
      </w:r>
    </w:p>
    <w:p w:rsidR="007C4B0A" w:rsidRPr="00891B3A" w:rsidRDefault="008652B0" w:rsidP="00DE2C24">
      <w:pPr>
        <w:jc w:val="center"/>
      </w:pPr>
      <w:r w:rsidRPr="00891B3A">
        <w:t xml:space="preserve"> </w:t>
      </w:r>
    </w:p>
    <w:p w:rsidR="007C4B0A" w:rsidRPr="00891B3A" w:rsidRDefault="007C4B0A" w:rsidP="007C4B0A">
      <w:pPr>
        <w:pStyle w:val="af4"/>
        <w:numPr>
          <w:ilvl w:val="0"/>
          <w:numId w:val="10"/>
        </w:numPr>
        <w:ind w:hanging="87"/>
        <w:jc w:val="both"/>
      </w:pPr>
      <w:r w:rsidRPr="00891B3A">
        <w:t>Раздел</w:t>
      </w:r>
    </w:p>
    <w:p w:rsidR="007C4B0A" w:rsidRPr="00891B3A" w:rsidRDefault="007C4B0A" w:rsidP="007C4B0A">
      <w:pPr>
        <w:ind w:left="993"/>
        <w:jc w:val="both"/>
      </w:pPr>
      <w:r w:rsidRPr="00891B3A">
        <w:t>1. Наименование организаций (в том числе общественных), с которыми организовано взаимодействие по оказанию социальных услуг социально-незащищенным категориям граждан:</w:t>
      </w:r>
    </w:p>
    <w:p w:rsidR="007C4B0A" w:rsidRPr="00891B3A" w:rsidRDefault="00DF0E7A" w:rsidP="00DF0E7A">
      <w:pPr>
        <w:ind w:firstLine="1134"/>
        <w:jc w:val="both"/>
      </w:pPr>
      <w:r w:rsidRPr="00891B3A">
        <w:t xml:space="preserve">1 Комитет по делам молодежи Пластовского муниципального района </w:t>
      </w:r>
    </w:p>
    <w:p w:rsidR="003968EF" w:rsidRPr="00891B3A" w:rsidRDefault="003968EF" w:rsidP="003968EF">
      <w:pPr>
        <w:ind w:firstLine="1134"/>
        <w:jc w:val="both"/>
      </w:pPr>
      <w:r w:rsidRPr="00891B3A">
        <w:t>2) Общество инвалидов</w:t>
      </w:r>
    </w:p>
    <w:p w:rsidR="003968EF" w:rsidRPr="00891B3A" w:rsidRDefault="003968EF" w:rsidP="003968EF">
      <w:pPr>
        <w:ind w:firstLine="1134"/>
        <w:jc w:val="both"/>
      </w:pPr>
      <w:r w:rsidRPr="00891B3A">
        <w:t>3) Управление образования</w:t>
      </w:r>
    </w:p>
    <w:p w:rsidR="003968EF" w:rsidRPr="00891B3A" w:rsidRDefault="003968EF" w:rsidP="003968EF">
      <w:pPr>
        <w:ind w:firstLine="1134"/>
        <w:jc w:val="both"/>
      </w:pPr>
      <w:r w:rsidRPr="00891B3A">
        <w:t>4) Управление культуры</w:t>
      </w:r>
    </w:p>
    <w:p w:rsidR="003968EF" w:rsidRPr="00891B3A" w:rsidRDefault="003968EF" w:rsidP="003968EF">
      <w:pPr>
        <w:ind w:firstLine="1134"/>
        <w:jc w:val="both"/>
      </w:pPr>
      <w:r w:rsidRPr="00891B3A">
        <w:t>5) ОАО ЮГК</w:t>
      </w:r>
    </w:p>
    <w:p w:rsidR="003968EF" w:rsidRPr="00891B3A" w:rsidRDefault="00027660" w:rsidP="007C4B0A">
      <w:pPr>
        <w:ind w:firstLine="1134"/>
        <w:jc w:val="both"/>
      </w:pPr>
      <w:r>
        <w:t>6) Благотворительный фонд «Шахтер»;</w:t>
      </w:r>
    </w:p>
    <w:p w:rsidR="00C85F85" w:rsidRPr="00891B3A" w:rsidRDefault="00C85F85" w:rsidP="00C85F85">
      <w:pPr>
        <w:ind w:left="1134"/>
        <w:jc w:val="both"/>
      </w:pPr>
      <w:r w:rsidRPr="00891B3A">
        <w:t>7) Совет ветеранов</w:t>
      </w:r>
    </w:p>
    <w:p w:rsidR="00C85F85" w:rsidRPr="00891B3A" w:rsidRDefault="00C85F85" w:rsidP="00C85F85">
      <w:pPr>
        <w:ind w:left="1134"/>
        <w:jc w:val="both"/>
      </w:pPr>
      <w:r w:rsidRPr="00891B3A">
        <w:t>8) Центр помощи семьи и детям</w:t>
      </w:r>
    </w:p>
    <w:p w:rsidR="00C85F85" w:rsidRPr="00891B3A" w:rsidRDefault="00C85F85" w:rsidP="00C85F85">
      <w:pPr>
        <w:ind w:left="1134"/>
        <w:jc w:val="both"/>
      </w:pPr>
      <w:r w:rsidRPr="00891B3A">
        <w:t>9) НКО «Благодарю»</w:t>
      </w:r>
    </w:p>
    <w:p w:rsidR="00C85F85" w:rsidRDefault="00C85F85" w:rsidP="00C85F85">
      <w:pPr>
        <w:ind w:left="1134"/>
        <w:jc w:val="both"/>
      </w:pPr>
      <w:r w:rsidRPr="00891B3A">
        <w:t>10) Память сердца «Дети</w:t>
      </w:r>
      <w:r w:rsidR="00C10321">
        <w:t xml:space="preserve"> погибших Защитников Отечества»</w:t>
      </w:r>
    </w:p>
    <w:p w:rsidR="00C10321" w:rsidRPr="00891B3A" w:rsidRDefault="00C10321" w:rsidP="00C85F85">
      <w:pPr>
        <w:ind w:left="1134"/>
        <w:jc w:val="both"/>
      </w:pPr>
      <w:r>
        <w:t>11) Пластовское местное отделение партии «Единая Россия».</w:t>
      </w:r>
    </w:p>
    <w:p w:rsidR="007C4B0A" w:rsidRPr="00891B3A" w:rsidRDefault="006B3B9B" w:rsidP="0064273A">
      <w:pPr>
        <w:jc w:val="both"/>
      </w:pPr>
      <w:r w:rsidRPr="00891B3A">
        <w:t>2</w:t>
      </w:r>
      <w:r w:rsidR="009C4D13" w:rsidRPr="00891B3A">
        <w:t>.</w:t>
      </w:r>
      <w:r w:rsidR="00B87A04" w:rsidRPr="00891B3A">
        <w:t xml:space="preserve"> </w:t>
      </w:r>
      <w:r w:rsidR="007C4B0A" w:rsidRPr="00891B3A">
        <w:t xml:space="preserve">Наличие соглашений по взаимодействию с организациями (при наличии указать наименование и реквизиты соглашений) </w:t>
      </w:r>
      <w:r w:rsidR="009C4D13" w:rsidRPr="00891B3A">
        <w:t>11</w:t>
      </w:r>
      <w:r w:rsidR="0064273A" w:rsidRPr="00891B3A">
        <w:t xml:space="preserve"> соглашений от 14.04</w:t>
      </w:r>
      <w:r w:rsidR="003968EF" w:rsidRPr="00891B3A">
        <w:t>.</w:t>
      </w:r>
      <w:r w:rsidR="0005521E" w:rsidRPr="00891B3A">
        <w:t>2016г</w:t>
      </w:r>
      <w:r w:rsidR="009C4D13" w:rsidRPr="00891B3A">
        <w:t>.: с районной библиотекой</w:t>
      </w:r>
      <w:r w:rsidR="0005521E" w:rsidRPr="00891B3A">
        <w:t>; клубной системой;</w:t>
      </w:r>
      <w:r w:rsidR="002C66F3" w:rsidRPr="00891B3A">
        <w:t xml:space="preserve"> </w:t>
      </w:r>
      <w:r w:rsidR="0005521E" w:rsidRPr="00891B3A">
        <w:t xml:space="preserve">МКОУДО детская </w:t>
      </w:r>
      <w:r w:rsidR="002C66F3" w:rsidRPr="00891B3A">
        <w:t>школой искусств</w:t>
      </w:r>
      <w:r w:rsidR="0005521E" w:rsidRPr="00891B3A">
        <w:t xml:space="preserve"> ПМР</w:t>
      </w:r>
      <w:r w:rsidR="002C66F3" w:rsidRPr="00891B3A">
        <w:t xml:space="preserve">, центром </w:t>
      </w:r>
      <w:r w:rsidR="0005521E" w:rsidRPr="00891B3A">
        <w:t xml:space="preserve">развития </w:t>
      </w:r>
      <w:r w:rsidR="002C66F3" w:rsidRPr="00891B3A">
        <w:t>т</w:t>
      </w:r>
      <w:r w:rsidR="0005521E" w:rsidRPr="00891B3A">
        <w:t>ворчества детства и ю</w:t>
      </w:r>
      <w:r w:rsidR="009C4D13" w:rsidRPr="00891B3A">
        <w:t xml:space="preserve">ношества; Пластовским районным </w:t>
      </w:r>
      <w:r w:rsidR="0005521E" w:rsidRPr="00891B3A">
        <w:t>музеем;</w:t>
      </w:r>
      <w:r w:rsidR="002C66F3" w:rsidRPr="00891B3A">
        <w:t xml:space="preserve"> комитетом </w:t>
      </w:r>
      <w:r w:rsidR="0005521E" w:rsidRPr="00891B3A">
        <w:t>по делам молодежи; МОУ СОШ</w:t>
      </w:r>
      <w:r w:rsidR="009C4D13" w:rsidRPr="00891B3A">
        <w:t xml:space="preserve"> № 12; с управлением культуры, </w:t>
      </w:r>
      <w:r w:rsidR="0005521E" w:rsidRPr="00891B3A">
        <w:t>спорта и молодежной политик</w:t>
      </w:r>
      <w:r w:rsidR="009C4D13" w:rsidRPr="00891B3A">
        <w:t>и ПИР от  01. 03.2015г</w:t>
      </w:r>
      <w:r w:rsidR="0005521E" w:rsidRPr="00891B3A">
        <w:t>.;</w:t>
      </w:r>
      <w:r w:rsidR="009C4D13" w:rsidRPr="00891B3A">
        <w:t xml:space="preserve"> районным Советом ветеранов от 09.01.2019г; Пластовским городским отделением общества инвалидов от 09.01.2019г; Память сердца.</w:t>
      </w:r>
      <w:r w:rsidR="0064273A" w:rsidRPr="00891B3A">
        <w:t xml:space="preserve"> Центром помощи семьи и детям от 01.03.2019г.</w:t>
      </w:r>
    </w:p>
    <w:p w:rsidR="007C4B0A" w:rsidRPr="00891B3A" w:rsidRDefault="007C4B0A" w:rsidP="007C4B0A">
      <w:pPr>
        <w:ind w:left="993"/>
        <w:jc w:val="both"/>
      </w:pPr>
      <w:r w:rsidRPr="00D62B6F">
        <w:t>II. Раздел</w:t>
      </w:r>
    </w:p>
    <w:p w:rsidR="006B3B9B" w:rsidRPr="00891B3A" w:rsidRDefault="006B3B9B" w:rsidP="00B87A04">
      <w:pPr>
        <w:pStyle w:val="af4"/>
        <w:numPr>
          <w:ilvl w:val="0"/>
          <w:numId w:val="11"/>
        </w:numPr>
        <w:ind w:left="1276" w:hanging="283"/>
        <w:jc w:val="both"/>
      </w:pPr>
      <w:r w:rsidRPr="00891B3A">
        <w:t xml:space="preserve">Количество добровольцев (волонтеров), оказавших социальные услуги ветеранам Великой Отечественной войны </w:t>
      </w:r>
      <w:r w:rsidR="006C44F5">
        <w:t xml:space="preserve"> </w:t>
      </w:r>
      <w:r w:rsidR="00817E04">
        <w:t>161</w:t>
      </w:r>
      <w:r w:rsidR="00F402F9" w:rsidRPr="00891B3A">
        <w:t xml:space="preserve"> </w:t>
      </w:r>
      <w:r w:rsidR="00B87A04" w:rsidRPr="00891B3A">
        <w:t>человек,</w:t>
      </w:r>
      <w:r w:rsidRPr="00891B3A">
        <w:t xml:space="preserve">  в том числе в форме социального обслуживания на дому </w:t>
      </w:r>
      <w:r w:rsidR="00940067">
        <w:t>-</w:t>
      </w:r>
      <w:r w:rsidR="00817E04">
        <w:t xml:space="preserve"> 161</w:t>
      </w:r>
      <w:r w:rsidR="00EE62E7" w:rsidRPr="00891B3A">
        <w:t xml:space="preserve"> </w:t>
      </w:r>
      <w:r w:rsidR="00B87A04" w:rsidRPr="00891B3A">
        <w:t>человек,</w:t>
      </w:r>
      <w:r w:rsidRPr="00891B3A">
        <w:t xml:space="preserve"> </w:t>
      </w:r>
      <w:r w:rsidR="00F402F9" w:rsidRPr="00891B3A">
        <w:t xml:space="preserve">в полустационарной </w:t>
      </w:r>
      <w:r w:rsidR="00F402F9" w:rsidRPr="00FC6B48">
        <w:t xml:space="preserve">форме  </w:t>
      </w:r>
      <w:r w:rsidR="00C51434">
        <w:t xml:space="preserve">0 </w:t>
      </w:r>
      <w:r w:rsidRPr="00FC6B48">
        <w:t>челов</w:t>
      </w:r>
      <w:r w:rsidR="00B87A04" w:rsidRPr="00FC6B48">
        <w:t>ек</w:t>
      </w:r>
      <w:r w:rsidR="00B87A04" w:rsidRPr="00891B3A">
        <w:t xml:space="preserve">, </w:t>
      </w:r>
      <w:r w:rsidR="00F402F9" w:rsidRPr="00891B3A">
        <w:t xml:space="preserve">в стационарной форме  0 </w:t>
      </w:r>
      <w:r w:rsidRPr="00891B3A">
        <w:t>человек.</w:t>
      </w:r>
    </w:p>
    <w:p w:rsidR="006B3B9B" w:rsidRPr="00891B3A" w:rsidRDefault="006B3B9B" w:rsidP="00B87A04">
      <w:pPr>
        <w:pStyle w:val="af4"/>
        <w:numPr>
          <w:ilvl w:val="0"/>
          <w:numId w:val="11"/>
        </w:numPr>
        <w:ind w:left="1276" w:hanging="283"/>
        <w:jc w:val="both"/>
      </w:pPr>
      <w:r w:rsidRPr="00891B3A">
        <w:t>Количество ветеранов, общественных организаций ветеранов, привлеченных в волонтерскую</w:t>
      </w:r>
      <w:r w:rsidR="004E7B5A">
        <w:t xml:space="preserve"> (д</w:t>
      </w:r>
      <w:r w:rsidR="00CA628D">
        <w:t>обровольческую) деятельность - 4</w:t>
      </w:r>
      <w:r w:rsidR="0092056E" w:rsidRPr="00891B3A">
        <w:t xml:space="preserve"> </w:t>
      </w:r>
      <w:r w:rsidRPr="00891B3A">
        <w:t>человек</w:t>
      </w:r>
      <w:r w:rsidR="004E7B5A">
        <w:t>а</w:t>
      </w:r>
      <w:r w:rsidRPr="00891B3A">
        <w:t>.</w:t>
      </w:r>
    </w:p>
    <w:p w:rsidR="006B3B9B" w:rsidRPr="00891B3A" w:rsidRDefault="006B3B9B" w:rsidP="00B87A04">
      <w:pPr>
        <w:pStyle w:val="af4"/>
        <w:numPr>
          <w:ilvl w:val="0"/>
          <w:numId w:val="11"/>
        </w:numPr>
        <w:ind w:left="1276" w:hanging="283"/>
        <w:jc w:val="both"/>
      </w:pPr>
      <w:r w:rsidRPr="00891B3A">
        <w:t>Численность ветеранов Великой Отечественной войны, которым помогали волонтеры (добровольцы)</w:t>
      </w:r>
      <w:r w:rsidR="006F4447">
        <w:t xml:space="preserve"> </w:t>
      </w:r>
      <w:r w:rsidR="00646960" w:rsidRPr="00646960">
        <w:t>17</w:t>
      </w:r>
      <w:r w:rsidR="00B87A04" w:rsidRPr="00646960">
        <w:t xml:space="preserve"> человек,</w:t>
      </w:r>
      <w:r w:rsidRPr="00646960">
        <w:t xml:space="preserve"> в том числе в форме социального обслуживания на дом</w:t>
      </w:r>
      <w:r w:rsidR="00940067" w:rsidRPr="00646960">
        <w:t xml:space="preserve">у </w:t>
      </w:r>
      <w:r w:rsidR="009720A6" w:rsidRPr="00646960">
        <w:t>–</w:t>
      </w:r>
      <w:r w:rsidR="0092056E" w:rsidRPr="00646960">
        <w:t xml:space="preserve"> </w:t>
      </w:r>
      <w:r w:rsidR="00646960" w:rsidRPr="00646960">
        <w:t>17</w:t>
      </w:r>
      <w:r w:rsidR="009720A6" w:rsidRPr="00646960">
        <w:t xml:space="preserve"> </w:t>
      </w:r>
      <w:r w:rsidR="00B87A04" w:rsidRPr="00646960">
        <w:t>человек,</w:t>
      </w:r>
      <w:r w:rsidRPr="00646960">
        <w:t xml:space="preserve"> </w:t>
      </w:r>
      <w:r w:rsidR="00B87A04" w:rsidRPr="00646960">
        <w:t xml:space="preserve">в </w:t>
      </w:r>
      <w:r w:rsidR="00940067" w:rsidRPr="00646960">
        <w:t xml:space="preserve"> полустационарной форме </w:t>
      </w:r>
      <w:r w:rsidR="004E7B5A" w:rsidRPr="00646960">
        <w:t>0</w:t>
      </w:r>
      <w:r w:rsidR="0092056E" w:rsidRPr="00646960">
        <w:t xml:space="preserve"> </w:t>
      </w:r>
      <w:r w:rsidRPr="00646960">
        <w:t>челов</w:t>
      </w:r>
      <w:r w:rsidR="00B87A04" w:rsidRPr="00646960">
        <w:t xml:space="preserve">ек, </w:t>
      </w:r>
      <w:r w:rsidR="0092056E" w:rsidRPr="00646960">
        <w:t>в стационарной</w:t>
      </w:r>
      <w:r w:rsidR="0092056E" w:rsidRPr="00891B3A">
        <w:t xml:space="preserve"> форме 0 </w:t>
      </w:r>
      <w:r w:rsidRPr="00891B3A">
        <w:t>человек.</w:t>
      </w:r>
    </w:p>
    <w:p w:rsidR="006B3B9B" w:rsidRPr="00891B3A" w:rsidRDefault="006B3B9B" w:rsidP="00B87A04">
      <w:pPr>
        <w:pStyle w:val="af4"/>
        <w:numPr>
          <w:ilvl w:val="0"/>
          <w:numId w:val="11"/>
        </w:numPr>
        <w:ind w:left="1276" w:hanging="283"/>
        <w:jc w:val="both"/>
      </w:pPr>
      <w:r w:rsidRPr="00891B3A">
        <w:t>Виды оказанной волонтерами (добровольцами) помощи:</w:t>
      </w:r>
    </w:p>
    <w:p w:rsidR="006B3B9B" w:rsidRPr="00891B3A" w:rsidRDefault="006B3B9B" w:rsidP="009A1377">
      <w:pPr>
        <w:pStyle w:val="af4"/>
        <w:ind w:left="1276"/>
        <w:jc w:val="both"/>
      </w:pPr>
      <w:r w:rsidRPr="00891B3A">
        <w:t>1)</w:t>
      </w:r>
      <w:r w:rsidR="00F402F9" w:rsidRPr="00891B3A">
        <w:t xml:space="preserve"> </w:t>
      </w:r>
      <w:r w:rsidR="00F402F9" w:rsidRPr="00D62B6F">
        <w:t>чистка снега</w:t>
      </w:r>
      <w:r w:rsidR="009A1377" w:rsidRPr="00D62B6F">
        <w:t>;</w:t>
      </w:r>
    </w:p>
    <w:p w:rsidR="006C44F5" w:rsidRPr="00891B3A" w:rsidRDefault="00D71775" w:rsidP="00CA628D">
      <w:pPr>
        <w:pStyle w:val="af4"/>
        <w:ind w:left="1533" w:hanging="257"/>
        <w:jc w:val="both"/>
      </w:pPr>
      <w:r w:rsidRPr="00891B3A">
        <w:t>2</w:t>
      </w:r>
      <w:r w:rsidR="009A1377">
        <w:t>)</w:t>
      </w:r>
      <w:r w:rsidR="000E4B03" w:rsidRPr="00891B3A">
        <w:t xml:space="preserve"> организация к</w:t>
      </w:r>
      <w:r w:rsidR="006C44F5">
        <w:t>ультур</w:t>
      </w:r>
      <w:r w:rsidR="00CA628D">
        <w:t>но-досуговой деятельности.</w:t>
      </w:r>
    </w:p>
    <w:p w:rsidR="00D71775" w:rsidRPr="00891B3A" w:rsidRDefault="00D71775" w:rsidP="009A1377">
      <w:pPr>
        <w:jc w:val="both"/>
      </w:pPr>
    </w:p>
    <w:p w:rsidR="00D71775" w:rsidRDefault="00B1683D" w:rsidP="009A1377">
      <w:pPr>
        <w:ind w:left="711" w:firstLine="282"/>
        <w:jc w:val="both"/>
      </w:pPr>
      <w:r w:rsidRPr="00891B3A">
        <w:t xml:space="preserve">5.  </w:t>
      </w:r>
      <w:r w:rsidR="00932F63" w:rsidRPr="00891B3A">
        <w:t>Количество «Серебряных волонтеров» __</w:t>
      </w:r>
      <w:r w:rsidR="006B1BED">
        <w:t>42</w:t>
      </w:r>
      <w:r w:rsidR="002E3164" w:rsidRPr="00891B3A">
        <w:t>__</w:t>
      </w:r>
      <w:r w:rsidR="00932F63" w:rsidRPr="00891B3A">
        <w:t xml:space="preserve"> чел., из них зарегистрированных на сайте Добро.ру __</w:t>
      </w:r>
      <w:r w:rsidR="006B1BED">
        <w:t>42</w:t>
      </w:r>
      <w:r w:rsidR="002E3164" w:rsidRPr="00891B3A">
        <w:t>__</w:t>
      </w:r>
      <w:r w:rsidR="00932F63" w:rsidRPr="00891B3A">
        <w:t xml:space="preserve"> чел.</w:t>
      </w:r>
    </w:p>
    <w:p w:rsidR="00D71775" w:rsidRDefault="00D71775" w:rsidP="00E35198">
      <w:pPr>
        <w:ind w:firstLine="993"/>
        <w:jc w:val="center"/>
      </w:pPr>
    </w:p>
    <w:p w:rsidR="008E26D6" w:rsidRDefault="008E26D6" w:rsidP="00E35198">
      <w:pPr>
        <w:ind w:firstLine="993"/>
        <w:jc w:val="center"/>
      </w:pPr>
    </w:p>
    <w:p w:rsidR="007C4B0A" w:rsidRPr="00504707" w:rsidRDefault="007C4B0A" w:rsidP="00E35198">
      <w:pPr>
        <w:ind w:firstLine="993"/>
        <w:jc w:val="center"/>
      </w:pPr>
      <w:r w:rsidRPr="00504707">
        <w:t>III.  Раздел.  Формы взаимодействия с волонтерами:</w:t>
      </w:r>
    </w:p>
    <w:p w:rsidR="0028735F" w:rsidRPr="003F7F78" w:rsidRDefault="00932F63" w:rsidP="00932F63">
      <w:pPr>
        <w:ind w:firstLine="993"/>
        <w:jc w:val="right"/>
        <w:rPr>
          <w:sz w:val="20"/>
          <w:szCs w:val="20"/>
          <w:lang w:val="en-US"/>
        </w:rPr>
      </w:pPr>
      <w:r>
        <w:rPr>
          <w:sz w:val="22"/>
          <w:szCs w:val="22"/>
        </w:rPr>
        <w:tab/>
      </w:r>
      <w:r w:rsidR="003F7F78">
        <w:rPr>
          <w:sz w:val="20"/>
          <w:szCs w:val="20"/>
        </w:rPr>
        <w:t xml:space="preserve">Форма № </w:t>
      </w:r>
      <w:r w:rsidR="003F7F78">
        <w:rPr>
          <w:sz w:val="20"/>
          <w:szCs w:val="20"/>
          <w:lang w:val="en-US"/>
        </w:rPr>
        <w:t>32</w:t>
      </w:r>
    </w:p>
    <w:tbl>
      <w:tblPr>
        <w:tblStyle w:val="ab"/>
        <w:tblW w:w="0" w:type="auto"/>
        <w:tblLook w:val="04A0"/>
      </w:tblPr>
      <w:tblGrid>
        <w:gridCol w:w="3227"/>
        <w:gridCol w:w="1740"/>
        <w:gridCol w:w="1945"/>
        <w:gridCol w:w="1809"/>
        <w:gridCol w:w="1593"/>
      </w:tblGrid>
      <w:tr w:rsidR="0028735F" w:rsidRPr="00760EB9" w:rsidTr="009A6575">
        <w:tc>
          <w:tcPr>
            <w:tcW w:w="3227" w:type="dxa"/>
            <w:vMerge w:val="restart"/>
          </w:tcPr>
          <w:p w:rsidR="0028735F" w:rsidRPr="00760EB9" w:rsidRDefault="0028735F" w:rsidP="009A6575">
            <w:pPr>
              <w:jc w:val="center"/>
              <w:rPr>
                <w:sz w:val="22"/>
                <w:szCs w:val="22"/>
              </w:rPr>
            </w:pPr>
            <w:r w:rsidRPr="00760EB9">
              <w:rPr>
                <w:sz w:val="22"/>
                <w:szCs w:val="22"/>
              </w:rPr>
              <w:t>Формы  взаимодействия с волонтерами</w:t>
            </w:r>
          </w:p>
        </w:tc>
        <w:tc>
          <w:tcPr>
            <w:tcW w:w="7087" w:type="dxa"/>
            <w:gridSpan w:val="4"/>
          </w:tcPr>
          <w:p w:rsidR="0028735F" w:rsidRPr="00760EB9" w:rsidRDefault="0028735F" w:rsidP="009A6575">
            <w:pPr>
              <w:jc w:val="center"/>
              <w:rPr>
                <w:sz w:val="22"/>
                <w:szCs w:val="22"/>
              </w:rPr>
            </w:pPr>
            <w:r w:rsidRPr="00760EB9">
              <w:rPr>
                <w:sz w:val="22"/>
                <w:szCs w:val="22"/>
              </w:rPr>
              <w:t>Кол</w:t>
            </w:r>
            <w:r>
              <w:rPr>
                <w:sz w:val="22"/>
                <w:szCs w:val="22"/>
              </w:rPr>
              <w:t>-во граждан</w:t>
            </w:r>
            <w:r w:rsidRPr="00760EB9">
              <w:rPr>
                <w:sz w:val="22"/>
                <w:szCs w:val="22"/>
              </w:rPr>
              <w:t>, получивших помощь волонтеров</w:t>
            </w:r>
          </w:p>
        </w:tc>
      </w:tr>
      <w:tr w:rsidR="0028735F" w:rsidRPr="00760EB9" w:rsidTr="009A6575">
        <w:tc>
          <w:tcPr>
            <w:tcW w:w="3227" w:type="dxa"/>
            <w:vMerge/>
          </w:tcPr>
          <w:p w:rsidR="0028735F" w:rsidRPr="00760EB9" w:rsidRDefault="0028735F" w:rsidP="009A6575">
            <w:pPr>
              <w:jc w:val="center"/>
              <w:rPr>
                <w:sz w:val="22"/>
                <w:szCs w:val="22"/>
              </w:rPr>
            </w:pPr>
          </w:p>
        </w:tc>
        <w:tc>
          <w:tcPr>
            <w:tcW w:w="3685" w:type="dxa"/>
            <w:gridSpan w:val="2"/>
          </w:tcPr>
          <w:p w:rsidR="0028735F" w:rsidRPr="00760EB9" w:rsidRDefault="0028735F" w:rsidP="009A6575">
            <w:pPr>
              <w:jc w:val="center"/>
              <w:rPr>
                <w:sz w:val="22"/>
                <w:szCs w:val="22"/>
              </w:rPr>
            </w:pPr>
            <w:r w:rsidRPr="00760EB9">
              <w:rPr>
                <w:sz w:val="22"/>
                <w:szCs w:val="22"/>
              </w:rPr>
              <w:t>по технологии</w:t>
            </w:r>
          </w:p>
          <w:p w:rsidR="0028735F" w:rsidRPr="00760EB9" w:rsidRDefault="0028735F" w:rsidP="009A6575">
            <w:pPr>
              <w:jc w:val="center"/>
              <w:rPr>
                <w:sz w:val="22"/>
                <w:szCs w:val="22"/>
              </w:rPr>
            </w:pPr>
            <w:r w:rsidRPr="00760EB9">
              <w:rPr>
                <w:sz w:val="22"/>
                <w:szCs w:val="22"/>
              </w:rPr>
              <w:t>«Клуб юных волонтеров»</w:t>
            </w:r>
          </w:p>
          <w:p w:rsidR="0028735F" w:rsidRPr="00760EB9" w:rsidRDefault="0028735F" w:rsidP="009A6575">
            <w:pPr>
              <w:jc w:val="center"/>
              <w:rPr>
                <w:sz w:val="22"/>
                <w:szCs w:val="22"/>
              </w:rPr>
            </w:pPr>
          </w:p>
        </w:tc>
        <w:tc>
          <w:tcPr>
            <w:tcW w:w="3402" w:type="dxa"/>
            <w:gridSpan w:val="2"/>
          </w:tcPr>
          <w:p w:rsidR="0028735F" w:rsidRPr="00760EB9" w:rsidRDefault="0028735F" w:rsidP="009A6575">
            <w:pPr>
              <w:jc w:val="center"/>
              <w:rPr>
                <w:sz w:val="22"/>
                <w:szCs w:val="22"/>
              </w:rPr>
            </w:pPr>
            <w:r w:rsidRPr="00760EB9">
              <w:rPr>
                <w:sz w:val="22"/>
                <w:szCs w:val="22"/>
              </w:rPr>
              <w:t>по технологии</w:t>
            </w:r>
          </w:p>
          <w:p w:rsidR="0028735F" w:rsidRPr="00760EB9" w:rsidRDefault="0028735F" w:rsidP="009A6575">
            <w:pPr>
              <w:jc w:val="center"/>
              <w:rPr>
                <w:sz w:val="22"/>
                <w:szCs w:val="22"/>
              </w:rPr>
            </w:pPr>
            <w:r w:rsidRPr="00760EB9">
              <w:rPr>
                <w:sz w:val="22"/>
                <w:szCs w:val="22"/>
              </w:rPr>
              <w:t>«Серебряный волонтер»</w:t>
            </w:r>
          </w:p>
        </w:tc>
      </w:tr>
      <w:tr w:rsidR="0028735F" w:rsidRPr="00760EB9" w:rsidTr="009A6575">
        <w:tc>
          <w:tcPr>
            <w:tcW w:w="3227" w:type="dxa"/>
            <w:vMerge/>
          </w:tcPr>
          <w:p w:rsidR="0028735F" w:rsidRPr="00760EB9" w:rsidRDefault="0028735F" w:rsidP="009A6575">
            <w:pPr>
              <w:jc w:val="both"/>
              <w:rPr>
                <w:sz w:val="22"/>
                <w:szCs w:val="22"/>
              </w:rPr>
            </w:pPr>
          </w:p>
        </w:tc>
        <w:tc>
          <w:tcPr>
            <w:tcW w:w="1740" w:type="dxa"/>
          </w:tcPr>
          <w:p w:rsidR="0028735F" w:rsidRPr="00760EB9" w:rsidRDefault="0028735F" w:rsidP="009A6575">
            <w:pPr>
              <w:jc w:val="center"/>
              <w:rPr>
                <w:sz w:val="22"/>
                <w:szCs w:val="22"/>
              </w:rPr>
            </w:pPr>
            <w:r>
              <w:rPr>
                <w:sz w:val="22"/>
                <w:szCs w:val="22"/>
              </w:rPr>
              <w:t>всего</w:t>
            </w:r>
          </w:p>
        </w:tc>
        <w:tc>
          <w:tcPr>
            <w:tcW w:w="1945" w:type="dxa"/>
          </w:tcPr>
          <w:p w:rsidR="0028735F" w:rsidRPr="00760EB9" w:rsidRDefault="0028735F" w:rsidP="009A6575">
            <w:pPr>
              <w:jc w:val="center"/>
              <w:rPr>
                <w:sz w:val="22"/>
                <w:szCs w:val="22"/>
              </w:rPr>
            </w:pPr>
            <w:r>
              <w:rPr>
                <w:sz w:val="22"/>
                <w:szCs w:val="22"/>
              </w:rPr>
              <w:t>в том числе ветеранов ВОВ</w:t>
            </w:r>
          </w:p>
        </w:tc>
        <w:tc>
          <w:tcPr>
            <w:tcW w:w="1809" w:type="dxa"/>
          </w:tcPr>
          <w:p w:rsidR="0028735F" w:rsidRPr="00760EB9" w:rsidRDefault="0028735F" w:rsidP="009A6575">
            <w:pPr>
              <w:jc w:val="center"/>
              <w:rPr>
                <w:sz w:val="22"/>
                <w:szCs w:val="22"/>
              </w:rPr>
            </w:pPr>
            <w:r>
              <w:rPr>
                <w:sz w:val="22"/>
                <w:szCs w:val="22"/>
              </w:rPr>
              <w:t>всего</w:t>
            </w:r>
          </w:p>
        </w:tc>
        <w:tc>
          <w:tcPr>
            <w:tcW w:w="1593" w:type="dxa"/>
          </w:tcPr>
          <w:p w:rsidR="0028735F" w:rsidRPr="00760EB9" w:rsidRDefault="0028735F" w:rsidP="009A6575">
            <w:pPr>
              <w:jc w:val="center"/>
              <w:rPr>
                <w:sz w:val="22"/>
                <w:szCs w:val="22"/>
              </w:rPr>
            </w:pPr>
            <w:r>
              <w:rPr>
                <w:sz w:val="22"/>
                <w:szCs w:val="22"/>
              </w:rPr>
              <w:t>в том числе ветеранов ВОВ</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Организация культурно-досуговых мероприятий</w:t>
            </w:r>
          </w:p>
        </w:tc>
        <w:tc>
          <w:tcPr>
            <w:tcW w:w="1740" w:type="dxa"/>
          </w:tcPr>
          <w:p w:rsidR="00B37F25" w:rsidRPr="009D1E3B" w:rsidRDefault="00646960" w:rsidP="00682CC0">
            <w:pPr>
              <w:widowControl w:val="0"/>
              <w:jc w:val="center"/>
              <w:rPr>
                <w:sz w:val="20"/>
                <w:szCs w:val="20"/>
              </w:rPr>
            </w:pPr>
            <w:r>
              <w:rPr>
                <w:sz w:val="20"/>
                <w:szCs w:val="20"/>
              </w:rPr>
              <w:t>142</w:t>
            </w:r>
          </w:p>
        </w:tc>
        <w:tc>
          <w:tcPr>
            <w:tcW w:w="1945" w:type="dxa"/>
          </w:tcPr>
          <w:p w:rsidR="00B37F25" w:rsidRPr="009D1E3B" w:rsidRDefault="00646960" w:rsidP="00682CC0">
            <w:pPr>
              <w:widowControl w:val="0"/>
              <w:jc w:val="center"/>
              <w:rPr>
                <w:sz w:val="20"/>
                <w:szCs w:val="20"/>
              </w:rPr>
            </w:pPr>
            <w:r>
              <w:rPr>
                <w:sz w:val="20"/>
                <w:szCs w:val="20"/>
              </w:rPr>
              <w:t>15</w:t>
            </w:r>
          </w:p>
        </w:tc>
        <w:tc>
          <w:tcPr>
            <w:tcW w:w="1809" w:type="dxa"/>
          </w:tcPr>
          <w:p w:rsidR="00B37F25" w:rsidRPr="009D1E3B" w:rsidRDefault="00646960" w:rsidP="00682CC0">
            <w:pPr>
              <w:widowControl w:val="0"/>
              <w:jc w:val="center"/>
              <w:rPr>
                <w:sz w:val="20"/>
                <w:szCs w:val="20"/>
              </w:rPr>
            </w:pPr>
            <w:r>
              <w:rPr>
                <w:sz w:val="20"/>
                <w:szCs w:val="20"/>
              </w:rPr>
              <w:t>505</w:t>
            </w:r>
          </w:p>
        </w:tc>
        <w:tc>
          <w:tcPr>
            <w:tcW w:w="1593" w:type="dxa"/>
          </w:tcPr>
          <w:p w:rsidR="00B37F25" w:rsidRPr="009D1E3B" w:rsidRDefault="00646960" w:rsidP="00682CC0">
            <w:pPr>
              <w:widowControl w:val="0"/>
              <w:jc w:val="center"/>
              <w:rPr>
                <w:sz w:val="20"/>
                <w:szCs w:val="20"/>
              </w:rPr>
            </w:pPr>
            <w:r>
              <w:rPr>
                <w:sz w:val="20"/>
                <w:szCs w:val="20"/>
              </w:rPr>
              <w:t>16</w:t>
            </w:r>
          </w:p>
        </w:tc>
      </w:tr>
      <w:tr w:rsidR="00B37F25" w:rsidRPr="00760EB9" w:rsidTr="009A6575">
        <w:tc>
          <w:tcPr>
            <w:tcW w:w="3227" w:type="dxa"/>
          </w:tcPr>
          <w:p w:rsidR="00B37F25" w:rsidRPr="00760EB9" w:rsidRDefault="00B37F25" w:rsidP="009A6575">
            <w:pPr>
              <w:tabs>
                <w:tab w:val="left" w:pos="668"/>
              </w:tabs>
              <w:jc w:val="both"/>
              <w:rPr>
                <w:sz w:val="22"/>
                <w:szCs w:val="22"/>
              </w:rPr>
            </w:pPr>
            <w:r w:rsidRPr="00760EB9">
              <w:rPr>
                <w:sz w:val="22"/>
                <w:szCs w:val="22"/>
              </w:rPr>
              <w:t xml:space="preserve">Мероприятия по патриотическому воспитанию </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E7307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E73079">
              <w:rPr>
                <w:sz w:val="20"/>
                <w:szCs w:val="20"/>
              </w:rPr>
              <w:t>0</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Предоставление анимационных услуг</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396BC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396BC9">
              <w:rPr>
                <w:sz w:val="20"/>
                <w:szCs w:val="20"/>
              </w:rPr>
              <w:t>0</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Предоставление благотворительных билетов в учреждения культуры, досуговые центры, зоопарк и т.д.</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396BC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396BC9">
              <w:rPr>
                <w:sz w:val="20"/>
                <w:szCs w:val="20"/>
              </w:rPr>
              <w:t>0</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Социально-бытовые услуги</w:t>
            </w:r>
          </w:p>
        </w:tc>
        <w:tc>
          <w:tcPr>
            <w:tcW w:w="1740" w:type="dxa"/>
          </w:tcPr>
          <w:p w:rsidR="00B37F25" w:rsidRPr="006B5729" w:rsidRDefault="00B37F25" w:rsidP="003F21A2">
            <w:pPr>
              <w:jc w:val="center"/>
              <w:rPr>
                <w:sz w:val="20"/>
                <w:szCs w:val="20"/>
              </w:rPr>
            </w:pPr>
            <w:r w:rsidRPr="006B5729">
              <w:rPr>
                <w:sz w:val="20"/>
                <w:szCs w:val="20"/>
              </w:rPr>
              <w:t>1</w:t>
            </w:r>
          </w:p>
        </w:tc>
        <w:tc>
          <w:tcPr>
            <w:tcW w:w="1945" w:type="dxa"/>
          </w:tcPr>
          <w:p w:rsidR="00B37F25" w:rsidRPr="006B5729" w:rsidRDefault="00B37F25" w:rsidP="003F21A2">
            <w:pPr>
              <w:jc w:val="center"/>
              <w:rPr>
                <w:sz w:val="20"/>
                <w:szCs w:val="20"/>
              </w:rPr>
            </w:pPr>
            <w:r w:rsidRPr="006B5729">
              <w:rPr>
                <w:sz w:val="20"/>
                <w:szCs w:val="20"/>
              </w:rPr>
              <w:t>1</w:t>
            </w:r>
          </w:p>
        </w:tc>
        <w:tc>
          <w:tcPr>
            <w:tcW w:w="1809" w:type="dxa"/>
          </w:tcPr>
          <w:p w:rsidR="00B37F25" w:rsidRPr="00891B3A" w:rsidRDefault="00B37F25" w:rsidP="00D71775">
            <w:pPr>
              <w:jc w:val="center"/>
            </w:pPr>
            <w:r>
              <w:t>0</w:t>
            </w:r>
          </w:p>
        </w:tc>
        <w:tc>
          <w:tcPr>
            <w:tcW w:w="1593" w:type="dxa"/>
          </w:tcPr>
          <w:p w:rsidR="00B37F25" w:rsidRPr="00760EB9" w:rsidRDefault="00B37F25" w:rsidP="005657D3">
            <w:pPr>
              <w:jc w:val="center"/>
              <w:rPr>
                <w:sz w:val="22"/>
                <w:szCs w:val="22"/>
              </w:rPr>
            </w:pPr>
            <w:r>
              <w:rPr>
                <w:sz w:val="22"/>
                <w:szCs w:val="22"/>
              </w:rPr>
              <w:t>0</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Проведение профилактических бесед</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396BC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396BC9">
              <w:rPr>
                <w:sz w:val="20"/>
                <w:szCs w:val="20"/>
              </w:rPr>
              <w:t>0</w:t>
            </w:r>
          </w:p>
        </w:tc>
      </w:tr>
      <w:tr w:rsidR="00B37F25" w:rsidRPr="00760EB9" w:rsidTr="009A6575">
        <w:tc>
          <w:tcPr>
            <w:tcW w:w="3227" w:type="dxa"/>
          </w:tcPr>
          <w:p w:rsidR="00B37F25" w:rsidRPr="00760EB9" w:rsidRDefault="00B37F25" w:rsidP="009A6575">
            <w:pPr>
              <w:jc w:val="both"/>
              <w:rPr>
                <w:sz w:val="22"/>
                <w:szCs w:val="22"/>
              </w:rPr>
            </w:pPr>
            <w:r w:rsidRPr="00760EB9">
              <w:rPr>
                <w:sz w:val="22"/>
                <w:szCs w:val="22"/>
              </w:rPr>
              <w:t>Благотворительная помощь (продукты, мягкий инвентарь, одежда, спортивное оборудование, мебель, новогодние подарки)</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396BC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396BC9">
              <w:rPr>
                <w:sz w:val="20"/>
                <w:szCs w:val="20"/>
              </w:rPr>
              <w:t>0</w:t>
            </w:r>
          </w:p>
        </w:tc>
      </w:tr>
      <w:tr w:rsidR="00B37F25" w:rsidRPr="00760EB9" w:rsidTr="00364615">
        <w:trPr>
          <w:trHeight w:val="373"/>
        </w:trPr>
        <w:tc>
          <w:tcPr>
            <w:tcW w:w="3227" w:type="dxa"/>
          </w:tcPr>
          <w:p w:rsidR="00B37F25" w:rsidRDefault="00B37F25" w:rsidP="009A6575">
            <w:pPr>
              <w:jc w:val="both"/>
              <w:rPr>
                <w:sz w:val="22"/>
                <w:szCs w:val="22"/>
              </w:rPr>
            </w:pPr>
            <w:r w:rsidRPr="00760EB9">
              <w:rPr>
                <w:sz w:val="22"/>
                <w:szCs w:val="22"/>
              </w:rPr>
              <w:t>Иные мероприятия (указать)</w:t>
            </w:r>
          </w:p>
          <w:p w:rsidR="00B37F25" w:rsidRPr="00E35422" w:rsidRDefault="00B37F25" w:rsidP="00CD6843">
            <w:pPr>
              <w:rPr>
                <w:sz w:val="22"/>
                <w:szCs w:val="22"/>
              </w:rPr>
            </w:pPr>
            <w:r>
              <w:rPr>
                <w:sz w:val="22"/>
                <w:szCs w:val="22"/>
              </w:rPr>
              <w:t>- поздравление с юбилейными датами 90 и более лет</w:t>
            </w:r>
          </w:p>
        </w:tc>
        <w:tc>
          <w:tcPr>
            <w:tcW w:w="1740" w:type="dxa"/>
          </w:tcPr>
          <w:p w:rsidR="00B37F25" w:rsidRPr="000938F1" w:rsidRDefault="00B37F25" w:rsidP="003F21A2">
            <w:pPr>
              <w:jc w:val="center"/>
              <w:rPr>
                <w:sz w:val="20"/>
                <w:szCs w:val="20"/>
              </w:rPr>
            </w:pPr>
            <w:r w:rsidRPr="000938F1">
              <w:rPr>
                <w:sz w:val="20"/>
                <w:szCs w:val="20"/>
              </w:rPr>
              <w:t>0</w:t>
            </w:r>
          </w:p>
        </w:tc>
        <w:tc>
          <w:tcPr>
            <w:tcW w:w="1945" w:type="dxa"/>
          </w:tcPr>
          <w:p w:rsidR="00B37F25" w:rsidRPr="00261298" w:rsidRDefault="00B37F25" w:rsidP="003F21A2">
            <w:pPr>
              <w:jc w:val="center"/>
              <w:rPr>
                <w:sz w:val="20"/>
                <w:szCs w:val="20"/>
              </w:rPr>
            </w:pPr>
            <w:r w:rsidRPr="00396BC9">
              <w:rPr>
                <w:sz w:val="20"/>
                <w:szCs w:val="20"/>
              </w:rPr>
              <w:t>0</w:t>
            </w:r>
          </w:p>
        </w:tc>
        <w:tc>
          <w:tcPr>
            <w:tcW w:w="1809" w:type="dxa"/>
          </w:tcPr>
          <w:p w:rsidR="00B37F25" w:rsidRPr="000938F1" w:rsidRDefault="00B37F25" w:rsidP="00327D96">
            <w:pPr>
              <w:jc w:val="center"/>
              <w:rPr>
                <w:sz w:val="20"/>
                <w:szCs w:val="20"/>
              </w:rPr>
            </w:pPr>
            <w:r w:rsidRPr="000938F1">
              <w:rPr>
                <w:sz w:val="20"/>
                <w:szCs w:val="20"/>
              </w:rPr>
              <w:t>0</w:t>
            </w:r>
          </w:p>
        </w:tc>
        <w:tc>
          <w:tcPr>
            <w:tcW w:w="1593" w:type="dxa"/>
          </w:tcPr>
          <w:p w:rsidR="00B37F25" w:rsidRPr="00261298" w:rsidRDefault="00B37F25" w:rsidP="00327D96">
            <w:pPr>
              <w:jc w:val="center"/>
              <w:rPr>
                <w:sz w:val="20"/>
                <w:szCs w:val="20"/>
              </w:rPr>
            </w:pPr>
            <w:r w:rsidRPr="00396BC9">
              <w:rPr>
                <w:sz w:val="20"/>
                <w:szCs w:val="20"/>
              </w:rPr>
              <w:t>0</w:t>
            </w:r>
          </w:p>
        </w:tc>
      </w:tr>
      <w:tr w:rsidR="00B37F25" w:rsidRPr="000E4B03" w:rsidTr="005D3EC6">
        <w:tc>
          <w:tcPr>
            <w:tcW w:w="3227" w:type="dxa"/>
          </w:tcPr>
          <w:p w:rsidR="00B37F25" w:rsidRPr="000E4B03" w:rsidRDefault="00B37F25" w:rsidP="009A6575">
            <w:pPr>
              <w:jc w:val="both"/>
              <w:rPr>
                <w:b/>
                <w:sz w:val="22"/>
                <w:szCs w:val="22"/>
              </w:rPr>
            </w:pPr>
            <w:r w:rsidRPr="00D62B6F">
              <w:rPr>
                <w:b/>
                <w:sz w:val="22"/>
                <w:szCs w:val="22"/>
              </w:rPr>
              <w:t>Итого*:</w:t>
            </w:r>
          </w:p>
        </w:tc>
        <w:tc>
          <w:tcPr>
            <w:tcW w:w="1740" w:type="dxa"/>
            <w:shd w:val="clear" w:color="auto" w:fill="auto"/>
          </w:tcPr>
          <w:p w:rsidR="00B37F25" w:rsidRPr="008F34FA" w:rsidRDefault="00646960" w:rsidP="003F21A2">
            <w:pPr>
              <w:jc w:val="center"/>
              <w:rPr>
                <w:b/>
                <w:sz w:val="20"/>
                <w:szCs w:val="20"/>
              </w:rPr>
            </w:pPr>
            <w:r>
              <w:rPr>
                <w:b/>
                <w:sz w:val="20"/>
                <w:szCs w:val="20"/>
              </w:rPr>
              <w:t>143</w:t>
            </w:r>
          </w:p>
        </w:tc>
        <w:tc>
          <w:tcPr>
            <w:tcW w:w="1945" w:type="dxa"/>
            <w:shd w:val="clear" w:color="auto" w:fill="auto"/>
          </w:tcPr>
          <w:p w:rsidR="00B37F25" w:rsidRPr="008F34FA" w:rsidRDefault="00646960" w:rsidP="003F21A2">
            <w:pPr>
              <w:jc w:val="center"/>
              <w:rPr>
                <w:b/>
                <w:sz w:val="20"/>
                <w:szCs w:val="20"/>
              </w:rPr>
            </w:pPr>
            <w:r>
              <w:rPr>
                <w:b/>
                <w:sz w:val="20"/>
                <w:szCs w:val="20"/>
              </w:rPr>
              <w:t>16</w:t>
            </w:r>
          </w:p>
        </w:tc>
        <w:tc>
          <w:tcPr>
            <w:tcW w:w="1809" w:type="dxa"/>
            <w:shd w:val="clear" w:color="auto" w:fill="auto"/>
          </w:tcPr>
          <w:p w:rsidR="00B37F25" w:rsidRPr="00891B3A" w:rsidRDefault="00646960" w:rsidP="00D71775">
            <w:pPr>
              <w:jc w:val="center"/>
              <w:rPr>
                <w:b/>
              </w:rPr>
            </w:pPr>
            <w:r>
              <w:rPr>
                <w:b/>
              </w:rPr>
              <w:t>505</w:t>
            </w:r>
          </w:p>
        </w:tc>
        <w:tc>
          <w:tcPr>
            <w:tcW w:w="1593" w:type="dxa"/>
            <w:shd w:val="clear" w:color="auto" w:fill="auto"/>
          </w:tcPr>
          <w:p w:rsidR="00B37F25" w:rsidRPr="009B6CC6" w:rsidRDefault="00646960" w:rsidP="005657D3">
            <w:pPr>
              <w:jc w:val="center"/>
              <w:rPr>
                <w:b/>
                <w:sz w:val="22"/>
                <w:szCs w:val="22"/>
              </w:rPr>
            </w:pPr>
            <w:r>
              <w:rPr>
                <w:b/>
                <w:sz w:val="22"/>
                <w:szCs w:val="22"/>
              </w:rPr>
              <w:t>16</w:t>
            </w:r>
          </w:p>
        </w:tc>
      </w:tr>
    </w:tbl>
    <w:p w:rsidR="0028735F" w:rsidRPr="000E4B03" w:rsidRDefault="0028735F" w:rsidP="0028735F">
      <w:pPr>
        <w:spacing w:line="360" w:lineRule="auto"/>
        <w:ind w:firstLine="709"/>
        <w:jc w:val="both"/>
        <w:rPr>
          <w:b/>
          <w:sz w:val="22"/>
          <w:szCs w:val="22"/>
        </w:rPr>
      </w:pPr>
    </w:p>
    <w:p w:rsidR="0096659C" w:rsidRDefault="0096659C" w:rsidP="007C4B0A"/>
    <w:p w:rsidR="00DE2C24" w:rsidRPr="006563C6" w:rsidRDefault="007C4B0A" w:rsidP="00DE2C24">
      <w:pPr>
        <w:sectPr w:rsidR="00DE2C24" w:rsidRPr="006563C6" w:rsidSect="00A652A0">
          <w:pgSz w:w="16838" w:h="11906" w:orient="landscape"/>
          <w:pgMar w:top="851" w:right="567" w:bottom="851" w:left="709" w:header="720" w:footer="720" w:gutter="0"/>
          <w:cols w:space="720"/>
          <w:titlePg/>
          <w:docGrid w:linePitch="360"/>
        </w:sectPr>
      </w:pPr>
      <w:r w:rsidRPr="00D71C36">
        <w:t xml:space="preserve">Директор МБУ «Комплексный центр Пластовского района»               </w:t>
      </w:r>
      <w:r>
        <w:t xml:space="preserve">                </w:t>
      </w:r>
      <w:r w:rsidRPr="00D71C36">
        <w:t>И.Р. Тенькова</w:t>
      </w:r>
    </w:p>
    <w:p w:rsidR="00B733CC" w:rsidRPr="00833DBB" w:rsidRDefault="00B733CC" w:rsidP="000D1E95">
      <w:pPr>
        <w:suppressAutoHyphens w:val="0"/>
        <w:spacing w:after="200" w:line="276" w:lineRule="auto"/>
        <w:rPr>
          <w:sz w:val="20"/>
          <w:szCs w:val="20"/>
        </w:rPr>
      </w:pPr>
    </w:p>
    <w:p w:rsidR="00FC3BD6" w:rsidRDefault="00FC3BD6" w:rsidP="006563C6">
      <w:pPr>
        <w:jc w:val="both"/>
        <w:rPr>
          <w:b/>
          <w:sz w:val="22"/>
          <w:szCs w:val="22"/>
        </w:rPr>
      </w:pPr>
    </w:p>
    <w:p w:rsidR="00D71C36" w:rsidRDefault="003F7F78" w:rsidP="00D71C36">
      <w:pPr>
        <w:jc w:val="center"/>
        <w:rPr>
          <w:bCs/>
        </w:rPr>
      </w:pPr>
      <w:r>
        <w:rPr>
          <w:lang w:val="en-US"/>
        </w:rPr>
        <w:t>XII</w:t>
      </w:r>
      <w:r w:rsidR="00D71C36" w:rsidRPr="00D71C36">
        <w:t xml:space="preserve">. Отчет о предоставлении мер социальной поддержки </w:t>
      </w:r>
      <w:r w:rsidR="00D71C36" w:rsidRPr="00D71C36">
        <w:rPr>
          <w:bCs/>
        </w:rPr>
        <w:t>соци</w:t>
      </w:r>
      <w:r w:rsidR="005043E7">
        <w:rPr>
          <w:bCs/>
        </w:rPr>
        <w:t>альным работникам в соответствие</w:t>
      </w:r>
      <w:r w:rsidR="005043E7" w:rsidRPr="00D71C36">
        <w:rPr>
          <w:bCs/>
        </w:rPr>
        <w:t xml:space="preserve"> </w:t>
      </w:r>
      <w:r w:rsidR="005043E7" w:rsidRPr="00D71C36">
        <w:t>с</w:t>
      </w:r>
      <w:r w:rsidR="00D71C36" w:rsidRPr="00D71C36">
        <w:t xml:space="preserve"> постановлением Губернатора Челябинской области от 30.</w:t>
      </w:r>
      <w:r w:rsidR="00463BF3">
        <w:t>10.2014 года № 182-П  «</w:t>
      </w:r>
      <w:r w:rsidR="00D71C36" w:rsidRPr="00D71C36">
        <w:t xml:space="preserve">О мерах  социальной поддержки </w:t>
      </w:r>
      <w:r w:rsidR="00D71C36" w:rsidRPr="00D71C36">
        <w:rPr>
          <w:bCs/>
        </w:rPr>
        <w:t xml:space="preserve">социальных работников организаций социального обслуживания, находящихся в ведении </w:t>
      </w:r>
      <w:r w:rsidR="002660D3">
        <w:rPr>
          <w:bCs/>
        </w:rPr>
        <w:t xml:space="preserve">Челябинской области </w:t>
      </w:r>
      <w:r w:rsidR="009A0C66" w:rsidRPr="00BE33D7">
        <w:t>за</w:t>
      </w:r>
      <w:r w:rsidR="0033753A">
        <w:t xml:space="preserve"> </w:t>
      </w:r>
      <w:r w:rsidR="00F61F0E">
        <w:t>12 месяцев</w:t>
      </w:r>
      <w:r w:rsidR="00CA628D">
        <w:t xml:space="preserve"> 2024</w:t>
      </w:r>
      <w:r w:rsidR="0033753A">
        <w:t xml:space="preserve"> год</w:t>
      </w:r>
      <w:r w:rsidR="00CA628D">
        <w:t>а</w:t>
      </w:r>
      <w:r w:rsidR="009A0C66">
        <w:t xml:space="preserve">. </w:t>
      </w:r>
    </w:p>
    <w:p w:rsidR="00B9128A" w:rsidRPr="003F7F78" w:rsidRDefault="008D5488" w:rsidP="008D5488">
      <w:pPr>
        <w:jc w:val="right"/>
        <w:rPr>
          <w:lang w:val="en-US"/>
        </w:rPr>
      </w:pPr>
      <w:r>
        <w:rPr>
          <w:sz w:val="28"/>
          <w:szCs w:val="28"/>
        </w:rPr>
        <w:tab/>
      </w:r>
      <w:r w:rsidR="003F7F78">
        <w:t>Форма № 3</w:t>
      </w:r>
      <w:r w:rsidR="003F7F78">
        <w:rPr>
          <w:lang w:val="en-US"/>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5"/>
        <w:gridCol w:w="2763"/>
        <w:gridCol w:w="2198"/>
        <w:gridCol w:w="2551"/>
        <w:gridCol w:w="2410"/>
        <w:gridCol w:w="2699"/>
      </w:tblGrid>
      <w:tr w:rsidR="00B9128A" w:rsidRPr="00CB3B52" w:rsidTr="008955B0">
        <w:trPr>
          <w:jc w:val="center"/>
        </w:trPr>
        <w:tc>
          <w:tcPr>
            <w:tcW w:w="2165" w:type="dxa"/>
            <w:vMerge w:val="restart"/>
          </w:tcPr>
          <w:p w:rsidR="00B9128A" w:rsidRDefault="00B9128A" w:rsidP="003D7ADF">
            <w:pPr>
              <w:autoSpaceDE w:val="0"/>
              <w:autoSpaceDN w:val="0"/>
              <w:adjustRightInd w:val="0"/>
              <w:spacing w:before="108" w:after="108"/>
              <w:jc w:val="center"/>
              <w:outlineLvl w:val="0"/>
            </w:pPr>
            <w:r w:rsidRPr="00CB3B52">
              <w:rPr>
                <w:bCs/>
              </w:rPr>
              <w:t>Количество</w:t>
            </w:r>
            <w:r w:rsidRPr="00123CF0">
              <w:t xml:space="preserve"> социальных работников</w:t>
            </w:r>
          </w:p>
          <w:p w:rsidR="00B9128A" w:rsidRPr="00CB3B52" w:rsidRDefault="00B9128A" w:rsidP="003D7ADF">
            <w:pPr>
              <w:jc w:val="center"/>
              <w:rPr>
                <w:sz w:val="28"/>
                <w:szCs w:val="28"/>
              </w:rPr>
            </w:pPr>
          </w:p>
        </w:tc>
        <w:tc>
          <w:tcPr>
            <w:tcW w:w="12621" w:type="dxa"/>
            <w:gridSpan w:val="5"/>
          </w:tcPr>
          <w:p w:rsidR="00B9128A" w:rsidRPr="00CB3B52" w:rsidRDefault="00B9128A" w:rsidP="003D7ADF">
            <w:pPr>
              <w:jc w:val="center"/>
              <w:rPr>
                <w:bCs/>
              </w:rPr>
            </w:pPr>
          </w:p>
          <w:p w:rsidR="00B9128A" w:rsidRPr="00CB3B52" w:rsidRDefault="00B9128A" w:rsidP="003D7ADF">
            <w:pPr>
              <w:jc w:val="center"/>
              <w:rPr>
                <w:bCs/>
              </w:rPr>
            </w:pPr>
            <w:r w:rsidRPr="00CB3B52">
              <w:rPr>
                <w:bCs/>
              </w:rPr>
              <w:t>Из них:</w:t>
            </w:r>
          </w:p>
        </w:tc>
      </w:tr>
      <w:tr w:rsidR="00B9128A" w:rsidRPr="00CB3B52" w:rsidTr="008955B0">
        <w:trPr>
          <w:jc w:val="center"/>
        </w:trPr>
        <w:tc>
          <w:tcPr>
            <w:tcW w:w="2165" w:type="dxa"/>
            <w:vMerge/>
          </w:tcPr>
          <w:p w:rsidR="00B9128A" w:rsidRPr="00CB3B52" w:rsidRDefault="00B9128A" w:rsidP="003D7ADF">
            <w:pPr>
              <w:jc w:val="center"/>
              <w:rPr>
                <w:sz w:val="28"/>
                <w:szCs w:val="28"/>
              </w:rPr>
            </w:pPr>
          </w:p>
        </w:tc>
        <w:tc>
          <w:tcPr>
            <w:tcW w:w="4961" w:type="dxa"/>
            <w:gridSpan w:val="2"/>
          </w:tcPr>
          <w:p w:rsidR="00B9128A" w:rsidRPr="00A570B1" w:rsidRDefault="00B9128A" w:rsidP="003D7ADF">
            <w:pPr>
              <w:jc w:val="center"/>
              <w:rPr>
                <w:bCs/>
              </w:rPr>
            </w:pPr>
            <w:r w:rsidRPr="00CB3B52">
              <w:rPr>
                <w:bCs/>
              </w:rPr>
              <w:t>Обеспечены одеждой, обувью и инвентарем</w:t>
            </w:r>
          </w:p>
        </w:tc>
        <w:tc>
          <w:tcPr>
            <w:tcW w:w="4961" w:type="dxa"/>
            <w:gridSpan w:val="2"/>
          </w:tcPr>
          <w:p w:rsidR="00B9128A" w:rsidRPr="00CB3B52" w:rsidRDefault="00B9128A" w:rsidP="003D7ADF">
            <w:pPr>
              <w:jc w:val="center"/>
              <w:rPr>
                <w:sz w:val="28"/>
                <w:szCs w:val="28"/>
              </w:rPr>
            </w:pPr>
            <w:r w:rsidRPr="00CB3B52">
              <w:rPr>
                <w:bCs/>
              </w:rPr>
              <w:t>Получают компенсацию за проезд</w:t>
            </w:r>
          </w:p>
        </w:tc>
        <w:tc>
          <w:tcPr>
            <w:tcW w:w="2699" w:type="dxa"/>
            <w:vMerge w:val="restart"/>
          </w:tcPr>
          <w:p w:rsidR="00B9128A" w:rsidRDefault="00B9128A" w:rsidP="003D7ADF">
            <w:pPr>
              <w:jc w:val="center"/>
            </w:pPr>
            <w:r>
              <w:t xml:space="preserve">Не обеспеченных </w:t>
            </w:r>
            <w:r w:rsidRPr="008A40EC">
              <w:t xml:space="preserve"> мер</w:t>
            </w:r>
            <w:r>
              <w:t>ами</w:t>
            </w:r>
            <w:r w:rsidRPr="008A40EC">
              <w:t xml:space="preserve"> </w:t>
            </w:r>
            <w:r>
              <w:t>с</w:t>
            </w:r>
            <w:r w:rsidRPr="008A40EC">
              <w:t>оц</w:t>
            </w:r>
            <w:r>
              <w:t xml:space="preserve">иальной </w:t>
            </w:r>
            <w:r w:rsidRPr="008A40EC">
              <w:t>поддерж</w:t>
            </w:r>
            <w:r>
              <w:t>к</w:t>
            </w:r>
            <w:r w:rsidRPr="008A40EC">
              <w:t>и</w:t>
            </w:r>
            <w:r>
              <w:t xml:space="preserve"> (человек).</w:t>
            </w:r>
          </w:p>
          <w:p w:rsidR="00B9128A" w:rsidRPr="00CB3B52" w:rsidRDefault="00B9128A" w:rsidP="003D7ADF">
            <w:pPr>
              <w:jc w:val="center"/>
              <w:rPr>
                <w:sz w:val="28"/>
                <w:szCs w:val="28"/>
              </w:rPr>
            </w:pPr>
            <w:r>
              <w:t>Причины</w:t>
            </w:r>
          </w:p>
        </w:tc>
      </w:tr>
      <w:tr w:rsidR="00B9128A" w:rsidRPr="00CB3B52" w:rsidTr="008955B0">
        <w:trPr>
          <w:jc w:val="center"/>
        </w:trPr>
        <w:tc>
          <w:tcPr>
            <w:tcW w:w="2165" w:type="dxa"/>
            <w:vMerge/>
          </w:tcPr>
          <w:p w:rsidR="00B9128A" w:rsidRPr="00CB3B52" w:rsidRDefault="00B9128A" w:rsidP="003D7ADF">
            <w:pPr>
              <w:jc w:val="center"/>
              <w:rPr>
                <w:sz w:val="28"/>
                <w:szCs w:val="28"/>
              </w:rPr>
            </w:pPr>
          </w:p>
        </w:tc>
        <w:tc>
          <w:tcPr>
            <w:tcW w:w="2763" w:type="dxa"/>
          </w:tcPr>
          <w:p w:rsidR="00B9128A" w:rsidRPr="00CB3B52" w:rsidRDefault="00B9128A" w:rsidP="003D7ADF">
            <w:pPr>
              <w:autoSpaceDE w:val="0"/>
              <w:autoSpaceDN w:val="0"/>
              <w:adjustRightInd w:val="0"/>
              <w:spacing w:before="108" w:after="108"/>
              <w:jc w:val="center"/>
              <w:outlineLvl w:val="0"/>
              <w:rPr>
                <w:bCs/>
                <w:sz w:val="28"/>
                <w:szCs w:val="28"/>
              </w:rPr>
            </w:pPr>
            <w:r w:rsidRPr="008A40EC">
              <w:t>Количество</w:t>
            </w:r>
            <w:r>
              <w:t xml:space="preserve"> человек</w:t>
            </w:r>
          </w:p>
        </w:tc>
        <w:tc>
          <w:tcPr>
            <w:tcW w:w="2198" w:type="dxa"/>
          </w:tcPr>
          <w:p w:rsidR="00B9128A" w:rsidRPr="00CB3B52" w:rsidRDefault="00B9128A" w:rsidP="003D7ADF">
            <w:pPr>
              <w:autoSpaceDE w:val="0"/>
              <w:autoSpaceDN w:val="0"/>
              <w:adjustRightInd w:val="0"/>
              <w:spacing w:before="108" w:after="108"/>
              <w:jc w:val="center"/>
              <w:outlineLvl w:val="0"/>
              <w:rPr>
                <w:bCs/>
              </w:rPr>
            </w:pPr>
            <w:r w:rsidRPr="00CB3B52">
              <w:rPr>
                <w:bCs/>
              </w:rPr>
              <w:t>Сумма (рублей)</w:t>
            </w:r>
          </w:p>
        </w:tc>
        <w:tc>
          <w:tcPr>
            <w:tcW w:w="2551" w:type="dxa"/>
          </w:tcPr>
          <w:p w:rsidR="00B9128A" w:rsidRPr="00CB3B52" w:rsidRDefault="00B9128A" w:rsidP="003D7ADF">
            <w:pPr>
              <w:autoSpaceDE w:val="0"/>
              <w:autoSpaceDN w:val="0"/>
              <w:adjustRightInd w:val="0"/>
              <w:spacing w:before="108" w:after="108"/>
              <w:jc w:val="center"/>
              <w:outlineLvl w:val="0"/>
              <w:rPr>
                <w:bCs/>
              </w:rPr>
            </w:pPr>
            <w:r w:rsidRPr="009E095D">
              <w:t>Количество человек</w:t>
            </w:r>
          </w:p>
        </w:tc>
        <w:tc>
          <w:tcPr>
            <w:tcW w:w="2410" w:type="dxa"/>
          </w:tcPr>
          <w:p w:rsidR="00B9128A" w:rsidRPr="00CB3B52" w:rsidRDefault="00B56225" w:rsidP="00C17282">
            <w:pPr>
              <w:autoSpaceDE w:val="0"/>
              <w:autoSpaceDN w:val="0"/>
              <w:adjustRightInd w:val="0"/>
              <w:spacing w:before="108" w:after="108"/>
              <w:jc w:val="center"/>
              <w:outlineLvl w:val="0"/>
              <w:rPr>
                <w:bCs/>
              </w:rPr>
            </w:pPr>
            <w:r>
              <w:rPr>
                <w:bCs/>
              </w:rPr>
              <w:t>Су</w:t>
            </w:r>
            <w:r w:rsidR="008026CD">
              <w:rPr>
                <w:bCs/>
              </w:rPr>
              <w:t xml:space="preserve">мма </w:t>
            </w:r>
            <w:r w:rsidR="00504707">
              <w:rPr>
                <w:bCs/>
              </w:rPr>
              <w:t>компе</w:t>
            </w:r>
            <w:r w:rsidR="00265AC8">
              <w:rPr>
                <w:bCs/>
              </w:rPr>
              <w:t xml:space="preserve">нсации </w:t>
            </w:r>
            <w:r w:rsidR="00C17282">
              <w:rPr>
                <w:bCs/>
              </w:rPr>
              <w:t xml:space="preserve">за отчетный период </w:t>
            </w:r>
            <w:r w:rsidR="00B9128A" w:rsidRPr="00CB3B52">
              <w:rPr>
                <w:bCs/>
              </w:rPr>
              <w:t>(рублей)</w:t>
            </w:r>
          </w:p>
        </w:tc>
        <w:tc>
          <w:tcPr>
            <w:tcW w:w="2699" w:type="dxa"/>
            <w:vMerge/>
          </w:tcPr>
          <w:p w:rsidR="00B9128A" w:rsidRPr="00CB3B52" w:rsidRDefault="00B9128A" w:rsidP="003D7ADF">
            <w:pPr>
              <w:rPr>
                <w:sz w:val="28"/>
                <w:szCs w:val="28"/>
              </w:rPr>
            </w:pPr>
          </w:p>
        </w:tc>
      </w:tr>
      <w:tr w:rsidR="00646960" w:rsidRPr="00CF05F3" w:rsidTr="00DD3B49">
        <w:trPr>
          <w:jc w:val="center"/>
        </w:trPr>
        <w:tc>
          <w:tcPr>
            <w:tcW w:w="2165" w:type="dxa"/>
            <w:vAlign w:val="center"/>
          </w:tcPr>
          <w:p w:rsidR="00646960" w:rsidRPr="00646960" w:rsidRDefault="00646960" w:rsidP="003F7F78">
            <w:pPr>
              <w:widowControl w:val="0"/>
              <w:jc w:val="center"/>
            </w:pPr>
            <w:r w:rsidRPr="00646960">
              <w:t>39</w:t>
            </w:r>
          </w:p>
        </w:tc>
        <w:tc>
          <w:tcPr>
            <w:tcW w:w="2763" w:type="dxa"/>
            <w:vAlign w:val="center"/>
          </w:tcPr>
          <w:p w:rsidR="00646960" w:rsidRPr="00646960" w:rsidRDefault="00646960" w:rsidP="003F7F78">
            <w:pPr>
              <w:widowControl w:val="0"/>
              <w:spacing w:before="108" w:after="108"/>
              <w:jc w:val="center"/>
              <w:outlineLvl w:val="0"/>
            </w:pPr>
            <w:r w:rsidRPr="00646960">
              <w:t>39</w:t>
            </w:r>
          </w:p>
        </w:tc>
        <w:tc>
          <w:tcPr>
            <w:tcW w:w="2198" w:type="dxa"/>
            <w:vAlign w:val="center"/>
          </w:tcPr>
          <w:p w:rsidR="00646960" w:rsidRPr="00646960" w:rsidRDefault="00646960" w:rsidP="003F7F78">
            <w:pPr>
              <w:widowControl w:val="0"/>
              <w:spacing w:before="108" w:after="108"/>
              <w:jc w:val="center"/>
              <w:outlineLvl w:val="0"/>
              <w:rPr>
                <w:bCs/>
              </w:rPr>
            </w:pPr>
            <w:r w:rsidRPr="00646960">
              <w:rPr>
                <w:bCs/>
              </w:rPr>
              <w:t>121724,01</w:t>
            </w:r>
          </w:p>
        </w:tc>
        <w:tc>
          <w:tcPr>
            <w:tcW w:w="2551" w:type="dxa"/>
            <w:vAlign w:val="center"/>
          </w:tcPr>
          <w:p w:rsidR="00646960" w:rsidRPr="00646960" w:rsidRDefault="00646960" w:rsidP="003F7F78">
            <w:pPr>
              <w:widowControl w:val="0"/>
              <w:spacing w:before="108" w:after="108"/>
              <w:jc w:val="center"/>
              <w:outlineLvl w:val="0"/>
            </w:pPr>
            <w:r w:rsidRPr="00646960">
              <w:t>15</w:t>
            </w:r>
          </w:p>
        </w:tc>
        <w:tc>
          <w:tcPr>
            <w:tcW w:w="2410" w:type="dxa"/>
            <w:vAlign w:val="center"/>
          </w:tcPr>
          <w:p w:rsidR="00646960" w:rsidRPr="00646960" w:rsidRDefault="00646960" w:rsidP="003F7F78">
            <w:pPr>
              <w:widowControl w:val="0"/>
              <w:spacing w:before="108" w:after="108"/>
              <w:jc w:val="center"/>
              <w:outlineLvl w:val="0"/>
              <w:rPr>
                <w:bCs/>
              </w:rPr>
            </w:pPr>
            <w:r w:rsidRPr="00646960">
              <w:rPr>
                <w:bCs/>
              </w:rPr>
              <w:t>123721,00</w:t>
            </w:r>
          </w:p>
        </w:tc>
        <w:tc>
          <w:tcPr>
            <w:tcW w:w="2699" w:type="dxa"/>
            <w:vAlign w:val="center"/>
          </w:tcPr>
          <w:p w:rsidR="00646960" w:rsidRPr="008E47EF" w:rsidRDefault="00646960" w:rsidP="000F5D49">
            <w:pPr>
              <w:jc w:val="center"/>
              <w:rPr>
                <w:sz w:val="20"/>
                <w:szCs w:val="20"/>
              </w:rPr>
            </w:pPr>
            <w:r>
              <w:rPr>
                <w:sz w:val="20"/>
                <w:szCs w:val="20"/>
              </w:rPr>
              <w:t>25</w:t>
            </w:r>
            <w:r w:rsidRPr="008E47EF">
              <w:rPr>
                <w:sz w:val="20"/>
                <w:szCs w:val="20"/>
              </w:rPr>
              <w:t xml:space="preserve"> чел. не получают компенсацию за проезд, в связи с наличием личного транспорта и шаговой доступностью социально-значимых объектов.</w:t>
            </w:r>
          </w:p>
          <w:p w:rsidR="00646960" w:rsidRPr="0099656A" w:rsidRDefault="00646960" w:rsidP="0002233F">
            <w:pPr>
              <w:jc w:val="center"/>
              <w:rPr>
                <w:sz w:val="20"/>
                <w:szCs w:val="20"/>
              </w:rPr>
            </w:pPr>
          </w:p>
        </w:tc>
      </w:tr>
    </w:tbl>
    <w:p w:rsidR="00E4795A" w:rsidRPr="00CF05F3" w:rsidRDefault="00E4795A" w:rsidP="00D71C36">
      <w:pPr>
        <w:rPr>
          <w:sz w:val="22"/>
          <w:szCs w:val="22"/>
        </w:rPr>
      </w:pPr>
    </w:p>
    <w:p w:rsidR="00051DEE" w:rsidRDefault="00051DEE" w:rsidP="00D71C36"/>
    <w:p w:rsidR="00051DEE" w:rsidRPr="00D71C36" w:rsidRDefault="00051DEE" w:rsidP="00D71C36"/>
    <w:p w:rsidR="00D71C36" w:rsidRDefault="00912C6B" w:rsidP="00D71C36">
      <w:r>
        <w:t xml:space="preserve">                    </w:t>
      </w:r>
      <w:r w:rsidR="00D71C36" w:rsidRPr="00D71C36">
        <w:t xml:space="preserve">Директор МБУ «Комплексный центр Пластовского района»               </w:t>
      </w:r>
      <w:r w:rsidR="002043F3">
        <w:t xml:space="preserve">                            </w:t>
      </w:r>
      <w:r>
        <w:t xml:space="preserve">            </w:t>
      </w:r>
      <w:r w:rsidR="00D71C36" w:rsidRPr="00D71C36">
        <w:t>И.Р. Тенькова</w:t>
      </w:r>
    </w:p>
    <w:p w:rsidR="00C2579B" w:rsidRDefault="00C2579B" w:rsidP="00D71C36"/>
    <w:p w:rsidR="00C2579B" w:rsidRDefault="00C2579B" w:rsidP="00D71C36"/>
    <w:p w:rsidR="00CF05F3" w:rsidRDefault="00CF05F3" w:rsidP="00D71C36"/>
    <w:p w:rsidR="00CF05F3" w:rsidRDefault="00CF05F3" w:rsidP="00D71C36"/>
    <w:p w:rsidR="00CE5455" w:rsidRPr="00D71C36" w:rsidRDefault="00CE5455" w:rsidP="00D71C36"/>
    <w:p w:rsidR="00D71C36" w:rsidRPr="00D71C36" w:rsidRDefault="00D71C36" w:rsidP="00D71C36">
      <w:pPr>
        <w:tabs>
          <w:tab w:val="left" w:pos="3645"/>
        </w:tabs>
      </w:pPr>
    </w:p>
    <w:p w:rsidR="00D966F3" w:rsidRDefault="00D966F3" w:rsidP="00D71C36">
      <w:pPr>
        <w:ind w:left="1702"/>
        <w:jc w:val="center"/>
        <w:rPr>
          <w:sz w:val="28"/>
          <w:szCs w:val="28"/>
        </w:rPr>
      </w:pPr>
    </w:p>
    <w:p w:rsidR="00D966F3" w:rsidRDefault="00D966F3" w:rsidP="00D71C36">
      <w:pPr>
        <w:ind w:left="1702"/>
        <w:jc w:val="center"/>
        <w:rPr>
          <w:sz w:val="28"/>
          <w:szCs w:val="28"/>
        </w:rPr>
      </w:pPr>
    </w:p>
    <w:p w:rsidR="00D966F3" w:rsidRDefault="00D966F3" w:rsidP="00D71C36">
      <w:pPr>
        <w:ind w:left="1702"/>
        <w:jc w:val="center"/>
        <w:rPr>
          <w:sz w:val="28"/>
          <w:szCs w:val="28"/>
        </w:rPr>
      </w:pPr>
    </w:p>
    <w:p w:rsidR="00442BD2" w:rsidRDefault="00442BD2" w:rsidP="00D71C36">
      <w:pPr>
        <w:ind w:left="1702"/>
        <w:jc w:val="center"/>
        <w:rPr>
          <w:sz w:val="28"/>
          <w:szCs w:val="28"/>
        </w:rPr>
      </w:pPr>
    </w:p>
    <w:p w:rsidR="00D966F3" w:rsidRDefault="00D966F3" w:rsidP="00D71C36">
      <w:pPr>
        <w:ind w:left="1702"/>
        <w:jc w:val="center"/>
        <w:rPr>
          <w:sz w:val="28"/>
          <w:szCs w:val="28"/>
        </w:rPr>
      </w:pPr>
    </w:p>
    <w:p w:rsidR="00D966F3" w:rsidRDefault="00D966F3" w:rsidP="00D71C36">
      <w:pPr>
        <w:ind w:left="1702"/>
        <w:jc w:val="center"/>
        <w:rPr>
          <w:sz w:val="28"/>
          <w:szCs w:val="28"/>
        </w:rPr>
      </w:pPr>
    </w:p>
    <w:p w:rsidR="00D966F3" w:rsidRDefault="00D966F3" w:rsidP="00D71C36">
      <w:pPr>
        <w:ind w:left="1702"/>
        <w:jc w:val="center"/>
        <w:rPr>
          <w:sz w:val="28"/>
          <w:szCs w:val="28"/>
        </w:rPr>
      </w:pPr>
    </w:p>
    <w:p w:rsidR="00D71C36" w:rsidRDefault="0047155E" w:rsidP="00D71C36">
      <w:pPr>
        <w:ind w:left="1702"/>
        <w:jc w:val="center"/>
      </w:pPr>
      <w:r>
        <w:rPr>
          <w:sz w:val="28"/>
          <w:szCs w:val="28"/>
          <w:lang w:val="en-US"/>
        </w:rPr>
        <w:lastRenderedPageBreak/>
        <w:t>X</w:t>
      </w:r>
      <w:r w:rsidR="00D71C36">
        <w:rPr>
          <w:sz w:val="28"/>
          <w:szCs w:val="28"/>
          <w:lang w:val="en-US"/>
        </w:rPr>
        <w:t>I</w:t>
      </w:r>
      <w:r w:rsidR="00E308C9">
        <w:rPr>
          <w:sz w:val="28"/>
          <w:szCs w:val="28"/>
          <w:lang w:val="en-US"/>
        </w:rPr>
        <w:t>II</w:t>
      </w:r>
      <w:r w:rsidR="00D71C36" w:rsidRPr="00D71C36">
        <w:t xml:space="preserve">. Информация о количестве автотранспорта, имеющегося в МБУ «Комплексный центр Пластовского района» </w:t>
      </w:r>
    </w:p>
    <w:p w:rsidR="00D71C36" w:rsidRDefault="009A0C66" w:rsidP="00EE021C">
      <w:pPr>
        <w:ind w:left="1428"/>
        <w:jc w:val="center"/>
      </w:pPr>
      <w:r w:rsidRPr="00BE33D7">
        <w:t>за</w:t>
      </w:r>
      <w:r>
        <w:t xml:space="preserve"> </w:t>
      </w:r>
      <w:r w:rsidR="00F61F0E">
        <w:t xml:space="preserve">12 месяцев </w:t>
      </w:r>
      <w:r w:rsidR="00CA628D">
        <w:t>2024</w:t>
      </w:r>
      <w:r w:rsidR="0033753A">
        <w:t xml:space="preserve"> год</w:t>
      </w:r>
      <w:r w:rsidR="00CA628D">
        <w:t>а</w:t>
      </w:r>
      <w:r>
        <w:t xml:space="preserve">. </w:t>
      </w:r>
    </w:p>
    <w:p w:rsidR="00252204" w:rsidRPr="00E308C9" w:rsidRDefault="00E308C9" w:rsidP="008D5488">
      <w:pPr>
        <w:jc w:val="right"/>
        <w:rPr>
          <w:lang w:val="en-US"/>
        </w:rPr>
      </w:pPr>
      <w:r>
        <w:tab/>
        <w:t>Форма № 3</w:t>
      </w:r>
      <w:r>
        <w:rPr>
          <w:lang w:val="en-U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4"/>
        <w:gridCol w:w="2464"/>
        <w:gridCol w:w="1984"/>
        <w:gridCol w:w="2944"/>
        <w:gridCol w:w="2726"/>
        <w:gridCol w:w="2204"/>
      </w:tblGrid>
      <w:tr w:rsidR="00D71C36" w:rsidTr="00945C5F">
        <w:tc>
          <w:tcPr>
            <w:tcW w:w="2464" w:type="dxa"/>
          </w:tcPr>
          <w:p w:rsidR="00D71C36" w:rsidRDefault="00D71C36" w:rsidP="00D71C36">
            <w:pPr>
              <w:tabs>
                <w:tab w:val="center" w:pos="4677"/>
                <w:tab w:val="right" w:pos="9355"/>
              </w:tabs>
              <w:jc w:val="center"/>
            </w:pPr>
          </w:p>
          <w:p w:rsidR="00D71C36" w:rsidRDefault="00D71C36" w:rsidP="00D71C36">
            <w:pPr>
              <w:tabs>
                <w:tab w:val="center" w:pos="4677"/>
                <w:tab w:val="right" w:pos="9355"/>
              </w:tabs>
              <w:jc w:val="center"/>
            </w:pPr>
            <w:r>
              <w:t>Марка автомобиля</w:t>
            </w:r>
          </w:p>
        </w:tc>
        <w:tc>
          <w:tcPr>
            <w:tcW w:w="2464" w:type="dxa"/>
          </w:tcPr>
          <w:p w:rsidR="00D71C36" w:rsidRDefault="00D71C36" w:rsidP="00D71C36">
            <w:pPr>
              <w:tabs>
                <w:tab w:val="center" w:pos="4677"/>
                <w:tab w:val="right" w:pos="9355"/>
              </w:tabs>
              <w:jc w:val="center"/>
            </w:pPr>
          </w:p>
          <w:p w:rsidR="00D71C36" w:rsidRDefault="00D71C36" w:rsidP="00D71C36">
            <w:pPr>
              <w:tabs>
                <w:tab w:val="center" w:pos="4677"/>
                <w:tab w:val="right" w:pos="9355"/>
              </w:tabs>
              <w:jc w:val="center"/>
            </w:pPr>
            <w:r>
              <w:t xml:space="preserve">Количество транспортных средств </w:t>
            </w:r>
          </w:p>
          <w:p w:rsidR="00D71C36" w:rsidRDefault="00D71C36" w:rsidP="00D71C36">
            <w:pPr>
              <w:tabs>
                <w:tab w:val="center" w:pos="4677"/>
                <w:tab w:val="right" w:pos="9355"/>
              </w:tabs>
              <w:jc w:val="center"/>
            </w:pPr>
            <w:r>
              <w:t>(единиц)</w:t>
            </w:r>
          </w:p>
        </w:tc>
        <w:tc>
          <w:tcPr>
            <w:tcW w:w="1984" w:type="dxa"/>
          </w:tcPr>
          <w:p w:rsidR="00D71C36" w:rsidRDefault="00D71C36" w:rsidP="00D71C36">
            <w:pPr>
              <w:tabs>
                <w:tab w:val="center" w:pos="4677"/>
                <w:tab w:val="right" w:pos="9355"/>
              </w:tabs>
              <w:jc w:val="center"/>
            </w:pPr>
          </w:p>
          <w:p w:rsidR="00D71C36" w:rsidRDefault="00D71C36" w:rsidP="00D71C36">
            <w:pPr>
              <w:tabs>
                <w:tab w:val="center" w:pos="4677"/>
                <w:tab w:val="right" w:pos="9355"/>
              </w:tabs>
              <w:jc w:val="center"/>
            </w:pPr>
            <w:r>
              <w:t>Год выпуска</w:t>
            </w:r>
          </w:p>
          <w:p w:rsidR="00FA308C" w:rsidRDefault="00FA308C" w:rsidP="00D71C36">
            <w:pPr>
              <w:tabs>
                <w:tab w:val="center" w:pos="4677"/>
                <w:tab w:val="right" w:pos="9355"/>
              </w:tabs>
              <w:jc w:val="center"/>
            </w:pPr>
            <w:r>
              <w:t>(% износа)</w:t>
            </w:r>
          </w:p>
        </w:tc>
        <w:tc>
          <w:tcPr>
            <w:tcW w:w="2944" w:type="dxa"/>
          </w:tcPr>
          <w:p w:rsidR="00D71C36" w:rsidRDefault="00D71C36" w:rsidP="00D71C36">
            <w:pPr>
              <w:tabs>
                <w:tab w:val="center" w:pos="4677"/>
                <w:tab w:val="right" w:pos="9355"/>
              </w:tabs>
              <w:jc w:val="center"/>
            </w:pPr>
            <w:r>
              <w:t>Источник приобретения</w:t>
            </w:r>
          </w:p>
          <w:p w:rsidR="00D71C36" w:rsidRDefault="00D71C36" w:rsidP="00D71C36">
            <w:pPr>
              <w:tabs>
                <w:tab w:val="center" w:pos="4677"/>
                <w:tab w:val="right" w:pos="9355"/>
              </w:tabs>
              <w:jc w:val="center"/>
            </w:pPr>
            <w:r>
              <w:t>(областной бюджет, муниципальный бюджет, федеральный бюджет)</w:t>
            </w:r>
          </w:p>
        </w:tc>
        <w:tc>
          <w:tcPr>
            <w:tcW w:w="2726" w:type="dxa"/>
          </w:tcPr>
          <w:p w:rsidR="00D71C36" w:rsidRDefault="00D71C36" w:rsidP="00D71C36">
            <w:pPr>
              <w:tabs>
                <w:tab w:val="center" w:pos="4677"/>
                <w:tab w:val="right" w:pos="9355"/>
              </w:tabs>
              <w:jc w:val="center"/>
            </w:pPr>
          </w:p>
          <w:p w:rsidR="00D71C36" w:rsidRDefault="00D71C36" w:rsidP="00D71C36">
            <w:pPr>
              <w:tabs>
                <w:tab w:val="center" w:pos="4677"/>
                <w:tab w:val="right" w:pos="9355"/>
              </w:tabs>
              <w:jc w:val="center"/>
            </w:pPr>
            <w:r>
              <w:t>Целевое назначение транспортного средства</w:t>
            </w:r>
          </w:p>
        </w:tc>
        <w:tc>
          <w:tcPr>
            <w:tcW w:w="2204" w:type="dxa"/>
          </w:tcPr>
          <w:p w:rsidR="00D71C36" w:rsidRDefault="00D71C36" w:rsidP="00D71C36">
            <w:pPr>
              <w:tabs>
                <w:tab w:val="center" w:pos="4677"/>
                <w:tab w:val="right" w:pos="9355"/>
              </w:tabs>
              <w:jc w:val="center"/>
            </w:pPr>
          </w:p>
          <w:p w:rsidR="00D71C36" w:rsidRDefault="00D71C36" w:rsidP="00D71C36">
            <w:pPr>
              <w:tabs>
                <w:tab w:val="center" w:pos="4677"/>
                <w:tab w:val="right" w:pos="9355"/>
              </w:tabs>
              <w:jc w:val="center"/>
            </w:pPr>
            <w:r>
              <w:t>Примечание</w:t>
            </w:r>
          </w:p>
        </w:tc>
      </w:tr>
      <w:tr w:rsidR="00D71C36" w:rsidTr="00945C5F">
        <w:tc>
          <w:tcPr>
            <w:tcW w:w="2464" w:type="dxa"/>
          </w:tcPr>
          <w:p w:rsidR="00EE021C" w:rsidRPr="00DE54ED" w:rsidRDefault="00EE021C" w:rsidP="00D71C36">
            <w:pPr>
              <w:tabs>
                <w:tab w:val="center" w:pos="4677"/>
                <w:tab w:val="right" w:pos="9355"/>
              </w:tabs>
            </w:pPr>
            <w:r w:rsidRPr="00DE54ED">
              <w:t>ГАЗ 322132</w:t>
            </w:r>
            <w:r w:rsidR="00945C5F" w:rsidRPr="00DE54ED">
              <w:t xml:space="preserve"> (6</w:t>
            </w:r>
            <w:r w:rsidRPr="00DE54ED">
              <w:t xml:space="preserve"> мест)</w:t>
            </w:r>
          </w:p>
          <w:p w:rsidR="0042637E" w:rsidRPr="00DE54ED" w:rsidRDefault="0042637E" w:rsidP="00D71C36">
            <w:pPr>
              <w:tabs>
                <w:tab w:val="center" w:pos="4677"/>
                <w:tab w:val="right" w:pos="9355"/>
              </w:tabs>
            </w:pPr>
          </w:p>
          <w:p w:rsidR="00DE54ED" w:rsidRPr="00DE54ED" w:rsidRDefault="00766320" w:rsidP="00D71C36">
            <w:pPr>
              <w:tabs>
                <w:tab w:val="center" w:pos="4677"/>
                <w:tab w:val="right" w:pos="9355"/>
              </w:tabs>
            </w:pPr>
            <w:r w:rsidRPr="00DE54ED">
              <w:t xml:space="preserve">ВАЗ  </w:t>
            </w:r>
            <w:r w:rsidRPr="00DE54ED">
              <w:rPr>
                <w:lang w:val="en-US"/>
              </w:rPr>
              <w:t>LADA</w:t>
            </w:r>
            <w:r w:rsidRPr="00DE54ED">
              <w:t xml:space="preserve"> </w:t>
            </w:r>
            <w:r w:rsidRPr="00DE54ED">
              <w:rPr>
                <w:lang w:val="en-US"/>
              </w:rPr>
              <w:t>VE</w:t>
            </w:r>
            <w:r w:rsidR="00CD2812" w:rsidRPr="00DE54ED">
              <w:rPr>
                <w:lang w:val="en-US"/>
              </w:rPr>
              <w:t>STA</w:t>
            </w:r>
          </w:p>
          <w:p w:rsidR="00DE54ED" w:rsidRPr="00DE54ED" w:rsidRDefault="00DE54ED" w:rsidP="00DE54ED"/>
          <w:p w:rsidR="00DE54ED" w:rsidRDefault="00DE54ED" w:rsidP="00DE54ED"/>
          <w:p w:rsidR="00AD3D76" w:rsidRDefault="00AD3D76" w:rsidP="00DE54ED"/>
          <w:p w:rsidR="00AD3D76" w:rsidRDefault="00AD3D76" w:rsidP="00DE54ED"/>
          <w:p w:rsidR="00AD3D76" w:rsidRPr="00DE54ED" w:rsidRDefault="00AD3D76" w:rsidP="00DE54ED"/>
          <w:p w:rsidR="00DE54ED" w:rsidRPr="00DE54ED" w:rsidRDefault="00DE54ED" w:rsidP="00DE54ED">
            <w:r w:rsidRPr="00DE54ED">
              <w:t>Луидор-2250</w:t>
            </w:r>
            <w:r w:rsidRPr="00AD3D76">
              <w:t xml:space="preserve"> </w:t>
            </w:r>
            <w:r w:rsidRPr="00DE54ED">
              <w:rPr>
                <w:lang w:val="en-US"/>
              </w:rPr>
              <w:t>DB</w:t>
            </w:r>
          </w:p>
          <w:p w:rsidR="00766320" w:rsidRPr="00DE54ED" w:rsidRDefault="00DE54ED" w:rsidP="00DE54ED">
            <w:r w:rsidRPr="00AD3D76">
              <w:t xml:space="preserve"> (7 </w:t>
            </w:r>
            <w:r w:rsidRPr="00DE54ED">
              <w:t>мест)</w:t>
            </w:r>
          </w:p>
        </w:tc>
        <w:tc>
          <w:tcPr>
            <w:tcW w:w="2464" w:type="dxa"/>
          </w:tcPr>
          <w:p w:rsidR="00EE021C" w:rsidRPr="00DE54ED" w:rsidRDefault="00EE021C" w:rsidP="00EE021C">
            <w:pPr>
              <w:tabs>
                <w:tab w:val="center" w:pos="4677"/>
                <w:tab w:val="right" w:pos="9355"/>
              </w:tabs>
              <w:jc w:val="center"/>
            </w:pPr>
            <w:r w:rsidRPr="00DE54ED">
              <w:t>1</w:t>
            </w:r>
          </w:p>
          <w:p w:rsidR="0042637E" w:rsidRPr="00DE54ED" w:rsidRDefault="0042637E" w:rsidP="00EE021C">
            <w:pPr>
              <w:tabs>
                <w:tab w:val="center" w:pos="4677"/>
                <w:tab w:val="right" w:pos="9355"/>
              </w:tabs>
              <w:jc w:val="center"/>
            </w:pPr>
          </w:p>
          <w:p w:rsidR="00DE54ED" w:rsidRPr="00DE54ED" w:rsidRDefault="00CD2812" w:rsidP="00AD3D76">
            <w:pPr>
              <w:jc w:val="center"/>
            </w:pPr>
            <w:r w:rsidRPr="00DE54ED">
              <w:t>1</w:t>
            </w:r>
          </w:p>
          <w:p w:rsidR="00DE54ED" w:rsidRPr="00DE54ED" w:rsidRDefault="00DE54ED" w:rsidP="00DE54ED"/>
          <w:p w:rsidR="00DE54ED" w:rsidRPr="00DE54ED" w:rsidRDefault="00DE54ED" w:rsidP="00DE54ED"/>
          <w:p w:rsidR="00AD3D76" w:rsidRDefault="00AD3D76" w:rsidP="00AD3D76">
            <w:pPr>
              <w:jc w:val="center"/>
            </w:pPr>
          </w:p>
          <w:p w:rsidR="00AD3D76" w:rsidRDefault="00AD3D76" w:rsidP="00AD3D76">
            <w:pPr>
              <w:jc w:val="center"/>
            </w:pPr>
          </w:p>
          <w:p w:rsidR="00AD3D76" w:rsidRDefault="00AD3D76" w:rsidP="00AD3D76">
            <w:pPr>
              <w:jc w:val="center"/>
            </w:pPr>
          </w:p>
          <w:p w:rsidR="00EE021C" w:rsidRPr="00DE54ED" w:rsidRDefault="00DE54ED" w:rsidP="00AD3D76">
            <w:pPr>
              <w:jc w:val="center"/>
            </w:pPr>
            <w:r w:rsidRPr="00DE54ED">
              <w:t>1</w:t>
            </w:r>
          </w:p>
        </w:tc>
        <w:tc>
          <w:tcPr>
            <w:tcW w:w="1984" w:type="dxa"/>
          </w:tcPr>
          <w:p w:rsidR="00EE021C" w:rsidRPr="00DE54ED" w:rsidRDefault="00EE021C" w:rsidP="00EE021C">
            <w:pPr>
              <w:tabs>
                <w:tab w:val="center" w:pos="4677"/>
                <w:tab w:val="right" w:pos="9355"/>
              </w:tabs>
              <w:jc w:val="center"/>
            </w:pPr>
            <w:r w:rsidRPr="00DE54ED">
              <w:t>2011</w:t>
            </w:r>
            <w:r w:rsidR="0042637E" w:rsidRPr="00DE54ED">
              <w:t xml:space="preserve"> г.</w:t>
            </w:r>
          </w:p>
          <w:p w:rsidR="0042637E" w:rsidRPr="00DE54ED" w:rsidRDefault="0042637E" w:rsidP="00EE021C">
            <w:pPr>
              <w:tabs>
                <w:tab w:val="center" w:pos="4677"/>
                <w:tab w:val="right" w:pos="9355"/>
              </w:tabs>
              <w:jc w:val="center"/>
            </w:pPr>
            <w:r w:rsidRPr="00DE54ED">
              <w:t>100%</w:t>
            </w:r>
          </w:p>
          <w:p w:rsidR="00EE021C" w:rsidRPr="00DE54ED" w:rsidRDefault="00CD2812" w:rsidP="00623C18">
            <w:pPr>
              <w:tabs>
                <w:tab w:val="center" w:pos="4677"/>
                <w:tab w:val="right" w:pos="9355"/>
              </w:tabs>
              <w:jc w:val="center"/>
            </w:pPr>
            <w:r w:rsidRPr="00DE54ED">
              <w:t>2017</w:t>
            </w:r>
            <w:r w:rsidR="0042637E" w:rsidRPr="00DE54ED">
              <w:t xml:space="preserve"> г.</w:t>
            </w:r>
          </w:p>
          <w:p w:rsidR="00F67176" w:rsidRDefault="00265AC8" w:rsidP="00F67176">
            <w:pPr>
              <w:tabs>
                <w:tab w:val="center" w:pos="4677"/>
                <w:tab w:val="right" w:pos="9355"/>
              </w:tabs>
              <w:jc w:val="center"/>
            </w:pPr>
            <w:r>
              <w:t>100</w:t>
            </w:r>
            <w:r w:rsidR="00F67176">
              <w:t>%</w:t>
            </w:r>
          </w:p>
          <w:p w:rsidR="00DE54ED" w:rsidRDefault="00DE54ED" w:rsidP="00DE54ED">
            <w:pPr>
              <w:tabs>
                <w:tab w:val="center" w:pos="4677"/>
                <w:tab w:val="right" w:pos="9355"/>
              </w:tabs>
              <w:jc w:val="center"/>
            </w:pPr>
          </w:p>
          <w:p w:rsidR="00AD3D76" w:rsidRDefault="00AD3D76" w:rsidP="00AD3D76">
            <w:pPr>
              <w:tabs>
                <w:tab w:val="center" w:pos="4677"/>
                <w:tab w:val="right" w:pos="9355"/>
              </w:tabs>
              <w:jc w:val="center"/>
            </w:pPr>
          </w:p>
          <w:p w:rsidR="00AD3D76" w:rsidRDefault="00AD3D76" w:rsidP="00AD3D76">
            <w:pPr>
              <w:tabs>
                <w:tab w:val="center" w:pos="4677"/>
                <w:tab w:val="right" w:pos="9355"/>
              </w:tabs>
              <w:jc w:val="center"/>
            </w:pPr>
          </w:p>
          <w:p w:rsidR="00AD3D76" w:rsidRDefault="00AD3D76" w:rsidP="00AD3D76">
            <w:pPr>
              <w:tabs>
                <w:tab w:val="center" w:pos="4677"/>
                <w:tab w:val="right" w:pos="9355"/>
              </w:tabs>
              <w:jc w:val="center"/>
            </w:pPr>
          </w:p>
          <w:p w:rsidR="00DE54ED" w:rsidRPr="00DE54ED" w:rsidRDefault="00DE54ED" w:rsidP="00AD3D76">
            <w:pPr>
              <w:tabs>
                <w:tab w:val="center" w:pos="4677"/>
                <w:tab w:val="right" w:pos="9355"/>
              </w:tabs>
              <w:jc w:val="center"/>
            </w:pPr>
            <w:r w:rsidRPr="00DE54ED">
              <w:t>2019 г.</w:t>
            </w:r>
          </w:p>
          <w:p w:rsidR="0042637E" w:rsidRPr="00DE54ED" w:rsidRDefault="0033551A" w:rsidP="00F67176">
            <w:pPr>
              <w:jc w:val="center"/>
            </w:pPr>
            <w:r w:rsidRPr="00B77B72">
              <w:t>9</w:t>
            </w:r>
            <w:r w:rsidR="00AD3D76" w:rsidRPr="00B77B72">
              <w:t>8</w:t>
            </w:r>
            <w:r w:rsidR="00D75913" w:rsidRPr="00B77B72">
              <w:t>,33</w:t>
            </w:r>
            <w:r w:rsidR="00F67176" w:rsidRPr="00B77B72">
              <w:t>%</w:t>
            </w:r>
          </w:p>
        </w:tc>
        <w:tc>
          <w:tcPr>
            <w:tcW w:w="2944" w:type="dxa"/>
          </w:tcPr>
          <w:p w:rsidR="00EE021C" w:rsidRDefault="00EE021C" w:rsidP="00EE021C">
            <w:pPr>
              <w:tabs>
                <w:tab w:val="center" w:pos="4677"/>
                <w:tab w:val="right" w:pos="9355"/>
              </w:tabs>
              <w:jc w:val="center"/>
            </w:pPr>
            <w:r>
              <w:t>областной</w:t>
            </w:r>
          </w:p>
          <w:p w:rsidR="00051DEE" w:rsidRDefault="00051DEE" w:rsidP="00EE021C">
            <w:pPr>
              <w:tabs>
                <w:tab w:val="center" w:pos="4677"/>
                <w:tab w:val="right" w:pos="9355"/>
              </w:tabs>
              <w:jc w:val="center"/>
            </w:pPr>
          </w:p>
          <w:p w:rsidR="00DE54ED" w:rsidRDefault="00CD2812" w:rsidP="00AD3D76">
            <w:pPr>
              <w:jc w:val="center"/>
            </w:pPr>
            <w:r>
              <w:t>внебюджет</w:t>
            </w:r>
          </w:p>
          <w:p w:rsidR="00DE54ED" w:rsidRPr="00DE54ED" w:rsidRDefault="00DE54ED" w:rsidP="00DE54ED"/>
          <w:p w:rsidR="00DE54ED" w:rsidRDefault="00DE54ED" w:rsidP="00DE54ED"/>
          <w:p w:rsidR="00AD3D76" w:rsidRDefault="00AD3D76" w:rsidP="00DE54ED">
            <w:pPr>
              <w:tabs>
                <w:tab w:val="center" w:pos="4677"/>
                <w:tab w:val="right" w:pos="9355"/>
              </w:tabs>
              <w:jc w:val="center"/>
            </w:pPr>
          </w:p>
          <w:p w:rsidR="00AD3D76" w:rsidRDefault="00AD3D76" w:rsidP="00DE54ED">
            <w:pPr>
              <w:tabs>
                <w:tab w:val="center" w:pos="4677"/>
                <w:tab w:val="right" w:pos="9355"/>
              </w:tabs>
              <w:jc w:val="center"/>
            </w:pPr>
          </w:p>
          <w:p w:rsidR="00AD3D76" w:rsidRDefault="00AD3D76" w:rsidP="00DE54ED">
            <w:pPr>
              <w:tabs>
                <w:tab w:val="center" w:pos="4677"/>
                <w:tab w:val="right" w:pos="9355"/>
              </w:tabs>
              <w:jc w:val="center"/>
            </w:pPr>
          </w:p>
          <w:p w:rsidR="00DE54ED" w:rsidRDefault="00DE54ED" w:rsidP="00DE54ED">
            <w:pPr>
              <w:tabs>
                <w:tab w:val="center" w:pos="4677"/>
                <w:tab w:val="right" w:pos="9355"/>
              </w:tabs>
              <w:jc w:val="center"/>
            </w:pPr>
            <w:r>
              <w:t>областной</w:t>
            </w:r>
          </w:p>
          <w:p w:rsidR="00EE021C" w:rsidRPr="00DE54ED" w:rsidRDefault="00EE021C" w:rsidP="00DE54ED">
            <w:pPr>
              <w:ind w:firstLine="708"/>
            </w:pPr>
          </w:p>
        </w:tc>
        <w:tc>
          <w:tcPr>
            <w:tcW w:w="2726" w:type="dxa"/>
          </w:tcPr>
          <w:p w:rsidR="00D71C36" w:rsidRDefault="00B0263F" w:rsidP="00D71C36">
            <w:pPr>
              <w:tabs>
                <w:tab w:val="center" w:pos="4677"/>
                <w:tab w:val="right" w:pos="9355"/>
              </w:tabs>
            </w:pPr>
            <w:r>
              <w:t xml:space="preserve">- </w:t>
            </w:r>
            <w:r w:rsidR="00D36165">
              <w:t>Мобильная служба</w:t>
            </w:r>
          </w:p>
          <w:p w:rsidR="00D36165" w:rsidRDefault="00B0263F" w:rsidP="00D71C36">
            <w:pPr>
              <w:tabs>
                <w:tab w:val="center" w:pos="4677"/>
                <w:tab w:val="right" w:pos="9355"/>
              </w:tabs>
            </w:pPr>
            <w:r>
              <w:t xml:space="preserve">- </w:t>
            </w:r>
            <w:r w:rsidR="00D36165">
              <w:t xml:space="preserve">Социальный туризм </w:t>
            </w:r>
          </w:p>
          <w:p w:rsidR="00B0263F" w:rsidRDefault="00B0263F" w:rsidP="00D71C36">
            <w:pPr>
              <w:tabs>
                <w:tab w:val="center" w:pos="4677"/>
                <w:tab w:val="right" w:pos="9355"/>
              </w:tabs>
            </w:pPr>
            <w:r>
              <w:t xml:space="preserve">- Доставка в специализированные учреждения </w:t>
            </w:r>
          </w:p>
          <w:p w:rsidR="00B0263F" w:rsidRDefault="00B0263F" w:rsidP="00D71C36">
            <w:pPr>
              <w:tabs>
                <w:tab w:val="center" w:pos="4677"/>
                <w:tab w:val="right" w:pos="9355"/>
              </w:tabs>
            </w:pPr>
            <w:r>
              <w:t>- Сопровождение на соревнование ЧООО ВОИ</w:t>
            </w:r>
          </w:p>
          <w:p w:rsidR="00DE54ED" w:rsidRDefault="00DE54ED" w:rsidP="00D71C36">
            <w:pPr>
              <w:tabs>
                <w:tab w:val="center" w:pos="4677"/>
                <w:tab w:val="right" w:pos="9355"/>
              </w:tabs>
            </w:pPr>
            <w:r>
              <w:t>- Диспансеризация граждан  старше 65 лет, проживающих в сельской местности</w:t>
            </w:r>
          </w:p>
        </w:tc>
        <w:tc>
          <w:tcPr>
            <w:tcW w:w="2204" w:type="dxa"/>
          </w:tcPr>
          <w:p w:rsidR="00D71C36" w:rsidRDefault="00D71C36" w:rsidP="00D71C36">
            <w:pPr>
              <w:tabs>
                <w:tab w:val="center" w:pos="4677"/>
                <w:tab w:val="right" w:pos="9355"/>
              </w:tabs>
            </w:pPr>
          </w:p>
        </w:tc>
      </w:tr>
    </w:tbl>
    <w:p w:rsidR="00945C5F" w:rsidRDefault="00945C5F" w:rsidP="00D71C36">
      <w:pPr>
        <w:rPr>
          <w:sz w:val="16"/>
          <w:szCs w:val="16"/>
        </w:rPr>
      </w:pPr>
    </w:p>
    <w:p w:rsidR="00E87F3E" w:rsidRDefault="00945C5F" w:rsidP="00D71C36">
      <w:pPr>
        <w:rPr>
          <w:sz w:val="16"/>
          <w:szCs w:val="16"/>
        </w:rPr>
      </w:pPr>
      <w:r>
        <w:rPr>
          <w:sz w:val="16"/>
          <w:szCs w:val="16"/>
        </w:rPr>
        <w:t xml:space="preserve">                       </w:t>
      </w:r>
    </w:p>
    <w:p w:rsidR="00051DEE" w:rsidRDefault="00051DEE" w:rsidP="00D71C36">
      <w:pPr>
        <w:rPr>
          <w:sz w:val="16"/>
          <w:szCs w:val="16"/>
        </w:rPr>
      </w:pPr>
    </w:p>
    <w:p w:rsidR="00051DEE" w:rsidRDefault="00051DEE" w:rsidP="00D71C36">
      <w:pPr>
        <w:rPr>
          <w:sz w:val="16"/>
          <w:szCs w:val="16"/>
        </w:rPr>
      </w:pPr>
    </w:p>
    <w:p w:rsidR="00E82E15" w:rsidRDefault="00E82E15" w:rsidP="00D71C36">
      <w:pPr>
        <w:rPr>
          <w:sz w:val="16"/>
          <w:szCs w:val="16"/>
        </w:rPr>
      </w:pPr>
    </w:p>
    <w:p w:rsidR="00E87F3E" w:rsidRDefault="00E87F3E" w:rsidP="00D71C36">
      <w:pPr>
        <w:rPr>
          <w:sz w:val="16"/>
          <w:szCs w:val="16"/>
        </w:rPr>
      </w:pPr>
    </w:p>
    <w:p w:rsidR="00D71C36" w:rsidRPr="00D113B2" w:rsidRDefault="00E87F3E" w:rsidP="00D71C36">
      <w:r>
        <w:rPr>
          <w:sz w:val="16"/>
          <w:szCs w:val="16"/>
        </w:rPr>
        <w:t xml:space="preserve">                      </w:t>
      </w:r>
      <w:r w:rsidR="00945C5F">
        <w:rPr>
          <w:sz w:val="16"/>
          <w:szCs w:val="16"/>
        </w:rPr>
        <w:t xml:space="preserve">    </w:t>
      </w:r>
      <w:r w:rsidR="00D71C36" w:rsidRPr="00D113B2">
        <w:t>Директор М</w:t>
      </w:r>
      <w:r w:rsidR="00D71C36">
        <w:t>БУ «Комплексный центр Пластовского района»</w:t>
      </w:r>
      <w:r w:rsidR="00D71C36" w:rsidRPr="00D113B2">
        <w:t xml:space="preserve">           </w:t>
      </w:r>
      <w:r w:rsidR="00D71C36">
        <w:t xml:space="preserve">           </w:t>
      </w:r>
      <w:r w:rsidR="002043F3">
        <w:t xml:space="preserve">                  </w:t>
      </w:r>
      <w:r w:rsidR="00AF5C41">
        <w:t xml:space="preserve">                          </w:t>
      </w:r>
      <w:r w:rsidR="002043F3">
        <w:t xml:space="preserve"> </w:t>
      </w:r>
      <w:r w:rsidR="00D71C36" w:rsidRPr="00D113B2">
        <w:t>И.Р. Тенькова</w:t>
      </w:r>
    </w:p>
    <w:p w:rsidR="00D71C36" w:rsidRDefault="00D71C36" w:rsidP="00D71C36">
      <w:pPr>
        <w:jc w:val="both"/>
        <w:rPr>
          <w:sz w:val="28"/>
          <w:szCs w:val="28"/>
        </w:rPr>
      </w:pPr>
    </w:p>
    <w:p w:rsidR="00D71C36" w:rsidRDefault="00D71C36" w:rsidP="00D71C36">
      <w:pPr>
        <w:ind w:firstLine="708"/>
        <w:rPr>
          <w:sz w:val="20"/>
          <w:szCs w:val="20"/>
        </w:rPr>
      </w:pPr>
    </w:p>
    <w:p w:rsidR="00D71C36" w:rsidRDefault="00D71C36" w:rsidP="00D71C36">
      <w:pPr>
        <w:rPr>
          <w:sz w:val="20"/>
          <w:szCs w:val="20"/>
        </w:rPr>
      </w:pPr>
    </w:p>
    <w:p w:rsidR="001F4408" w:rsidRDefault="001F4408" w:rsidP="001F4408">
      <w:pPr>
        <w:jc w:val="both"/>
        <w:rPr>
          <w:sz w:val="28"/>
          <w:szCs w:val="28"/>
        </w:rPr>
      </w:pPr>
    </w:p>
    <w:p w:rsidR="001F4408" w:rsidRDefault="001F4408" w:rsidP="001F4408">
      <w:pPr>
        <w:jc w:val="both"/>
        <w:rPr>
          <w:sz w:val="28"/>
          <w:szCs w:val="28"/>
        </w:rPr>
      </w:pPr>
    </w:p>
    <w:p w:rsidR="00FE24AF" w:rsidRDefault="00FE24AF" w:rsidP="00FE24AF">
      <w:pPr>
        <w:jc w:val="both"/>
        <w:rPr>
          <w:sz w:val="28"/>
          <w:szCs w:val="28"/>
        </w:rPr>
      </w:pPr>
    </w:p>
    <w:p w:rsidR="00252204" w:rsidRDefault="00252204" w:rsidP="00FE24AF">
      <w:pPr>
        <w:jc w:val="both"/>
        <w:rPr>
          <w:sz w:val="28"/>
          <w:szCs w:val="28"/>
        </w:rPr>
      </w:pPr>
    </w:p>
    <w:p w:rsidR="00252204" w:rsidRDefault="00252204" w:rsidP="00FE24AF">
      <w:pPr>
        <w:jc w:val="both"/>
        <w:rPr>
          <w:sz w:val="28"/>
          <w:szCs w:val="28"/>
        </w:rPr>
      </w:pPr>
    </w:p>
    <w:p w:rsidR="00252204" w:rsidRDefault="00252204" w:rsidP="00FE24AF">
      <w:pPr>
        <w:jc w:val="both"/>
        <w:rPr>
          <w:sz w:val="28"/>
          <w:szCs w:val="28"/>
        </w:rPr>
      </w:pPr>
    </w:p>
    <w:p w:rsidR="00DA306A" w:rsidRDefault="00DA306A" w:rsidP="00FE24AF">
      <w:pPr>
        <w:jc w:val="both"/>
        <w:rPr>
          <w:sz w:val="28"/>
          <w:szCs w:val="28"/>
        </w:rPr>
      </w:pPr>
    </w:p>
    <w:p w:rsidR="00DA306A" w:rsidRDefault="00DA306A" w:rsidP="00FE24AF">
      <w:pPr>
        <w:jc w:val="both"/>
        <w:rPr>
          <w:sz w:val="28"/>
          <w:szCs w:val="28"/>
        </w:rPr>
      </w:pPr>
    </w:p>
    <w:p w:rsidR="00FA308C" w:rsidRPr="00F418C7" w:rsidRDefault="00FA308C" w:rsidP="00051DEE">
      <w:pPr>
        <w:tabs>
          <w:tab w:val="left" w:pos="12794"/>
        </w:tabs>
        <w:jc w:val="center"/>
      </w:pPr>
      <w:r w:rsidRPr="00F418C7">
        <w:lastRenderedPageBreak/>
        <w:t>X</w:t>
      </w:r>
      <w:r w:rsidR="00E308C9">
        <w:rPr>
          <w:lang w:val="en-US"/>
        </w:rPr>
        <w:t>I</w:t>
      </w:r>
      <w:r w:rsidR="00C36074">
        <w:rPr>
          <w:lang w:val="en-US"/>
        </w:rPr>
        <w:t>V</w:t>
      </w:r>
      <w:r w:rsidRPr="00F418C7">
        <w:t>. Информация о видах услуг, оказанных лицам, освободившимся</w:t>
      </w:r>
    </w:p>
    <w:p w:rsidR="00FA308C" w:rsidRDefault="00FA308C" w:rsidP="00051DEE">
      <w:pPr>
        <w:jc w:val="center"/>
      </w:pPr>
      <w:r w:rsidRPr="00F418C7">
        <w:t>из мест лишения свободы, и семьям, имеющим в своем составе лиц с наркотической зависимостью, в различных формах социального обслуживания населения</w:t>
      </w:r>
      <w:r w:rsidR="00E35198">
        <w:t xml:space="preserve"> </w:t>
      </w:r>
      <w:r w:rsidRPr="00D113B2">
        <w:t>М</w:t>
      </w:r>
      <w:r>
        <w:t>БУ «Комплексный центр Пластовского муниципального района»</w:t>
      </w:r>
    </w:p>
    <w:p w:rsidR="008D5488" w:rsidRDefault="009A0C66" w:rsidP="00B77B72">
      <w:pPr>
        <w:jc w:val="center"/>
      </w:pPr>
      <w:r w:rsidRPr="00BE33D7">
        <w:t>за</w:t>
      </w:r>
      <w:r w:rsidR="00F61F0E">
        <w:t xml:space="preserve"> 12 месяцев</w:t>
      </w:r>
      <w:r>
        <w:t xml:space="preserve"> </w:t>
      </w:r>
      <w:r w:rsidR="00CA628D">
        <w:t xml:space="preserve"> 2024</w:t>
      </w:r>
      <w:r w:rsidR="00C51434">
        <w:t xml:space="preserve"> год</w:t>
      </w:r>
      <w:r w:rsidR="00CA628D">
        <w:t>а</w:t>
      </w:r>
      <w:r>
        <w:t xml:space="preserve">. </w:t>
      </w:r>
    </w:p>
    <w:p w:rsidR="00FA308C" w:rsidRPr="00E308C9" w:rsidRDefault="008D5488" w:rsidP="008D5488">
      <w:pPr>
        <w:jc w:val="center"/>
        <w:rPr>
          <w:lang w:val="en-US"/>
        </w:rPr>
      </w:pPr>
      <w:r>
        <w:t xml:space="preserve">                                                                                                                                </w:t>
      </w:r>
      <w:r w:rsidR="00E308C9">
        <w:t xml:space="preserve">                      Форма № 35</w:t>
      </w:r>
    </w:p>
    <w:tbl>
      <w:tblPr>
        <w:tblStyle w:val="ab"/>
        <w:tblW w:w="13008" w:type="dxa"/>
        <w:tblLayout w:type="fixed"/>
        <w:tblLook w:val="04A0"/>
      </w:tblPr>
      <w:tblGrid>
        <w:gridCol w:w="5211"/>
        <w:gridCol w:w="3119"/>
        <w:gridCol w:w="4678"/>
      </w:tblGrid>
      <w:tr w:rsidR="00FA308C" w:rsidRPr="00F418C7" w:rsidTr="00FA308C">
        <w:tc>
          <w:tcPr>
            <w:tcW w:w="5211" w:type="dxa"/>
            <w:vMerge w:val="restart"/>
            <w:tcBorders>
              <w:top w:val="single" w:sz="4" w:space="0" w:color="auto"/>
              <w:left w:val="single" w:sz="4" w:space="0" w:color="auto"/>
              <w:bottom w:val="single" w:sz="4" w:space="0" w:color="auto"/>
              <w:right w:val="single" w:sz="4" w:space="0" w:color="auto"/>
            </w:tcBorders>
            <w:hideMark/>
          </w:tcPr>
          <w:p w:rsidR="00FA308C" w:rsidRPr="00F418C7" w:rsidRDefault="00FA308C" w:rsidP="00FA308C">
            <w:pPr>
              <w:jc w:val="center"/>
            </w:pPr>
            <w:r w:rsidRPr="00F418C7">
              <w:t>Формы</w:t>
            </w:r>
          </w:p>
          <w:p w:rsidR="00FA308C" w:rsidRPr="00F418C7" w:rsidRDefault="00FA308C" w:rsidP="00FA308C">
            <w:pPr>
              <w:jc w:val="center"/>
              <w:rPr>
                <w:lang w:eastAsia="en-US"/>
              </w:rPr>
            </w:pPr>
            <w:r w:rsidRPr="00F418C7">
              <w:t>социального обслуживания</w:t>
            </w:r>
          </w:p>
        </w:tc>
        <w:tc>
          <w:tcPr>
            <w:tcW w:w="7797" w:type="dxa"/>
            <w:gridSpan w:val="2"/>
            <w:tcBorders>
              <w:top w:val="single" w:sz="4" w:space="0" w:color="auto"/>
              <w:left w:val="single" w:sz="4" w:space="0" w:color="auto"/>
              <w:bottom w:val="single" w:sz="4" w:space="0" w:color="auto"/>
              <w:right w:val="single" w:sz="4" w:space="0" w:color="auto"/>
            </w:tcBorders>
            <w:hideMark/>
          </w:tcPr>
          <w:p w:rsidR="00FA308C" w:rsidRPr="00F418C7" w:rsidRDefault="00FA308C" w:rsidP="00FA308C">
            <w:pPr>
              <w:jc w:val="center"/>
            </w:pPr>
            <w:r w:rsidRPr="00F418C7">
              <w:t>Количество получателей</w:t>
            </w:r>
          </w:p>
          <w:p w:rsidR="00FA308C" w:rsidRPr="00F418C7" w:rsidRDefault="00FA308C" w:rsidP="00FA308C">
            <w:pPr>
              <w:jc w:val="center"/>
              <w:rPr>
                <w:lang w:eastAsia="en-US"/>
              </w:rPr>
            </w:pPr>
            <w:r w:rsidRPr="00F418C7">
              <w:t>социальных услуг</w:t>
            </w:r>
          </w:p>
        </w:tc>
      </w:tr>
      <w:tr w:rsidR="00FA308C" w:rsidRPr="00F418C7" w:rsidTr="00FA308C">
        <w:tc>
          <w:tcPr>
            <w:tcW w:w="5211" w:type="dxa"/>
            <w:vMerge/>
            <w:tcBorders>
              <w:top w:val="single" w:sz="4" w:space="0" w:color="auto"/>
              <w:left w:val="single" w:sz="4" w:space="0" w:color="auto"/>
              <w:bottom w:val="single" w:sz="4" w:space="0" w:color="auto"/>
              <w:right w:val="single" w:sz="4" w:space="0" w:color="auto"/>
            </w:tcBorders>
            <w:vAlign w:val="center"/>
            <w:hideMark/>
          </w:tcPr>
          <w:p w:rsidR="00FA308C" w:rsidRPr="00F418C7" w:rsidRDefault="00FA308C" w:rsidP="00FA308C">
            <w:pPr>
              <w:jc w:val="center"/>
              <w:rPr>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FA308C" w:rsidRPr="00F418C7" w:rsidRDefault="00FA308C" w:rsidP="00FA308C">
            <w:pPr>
              <w:jc w:val="center"/>
              <w:rPr>
                <w:lang w:eastAsia="en-US"/>
              </w:rPr>
            </w:pPr>
            <w:r w:rsidRPr="00F418C7">
              <w:t>лица,  освободившиеся из мест лишения свободы</w:t>
            </w:r>
          </w:p>
        </w:tc>
        <w:tc>
          <w:tcPr>
            <w:tcW w:w="4678" w:type="dxa"/>
            <w:tcBorders>
              <w:top w:val="single" w:sz="4" w:space="0" w:color="auto"/>
              <w:left w:val="single" w:sz="4" w:space="0" w:color="auto"/>
              <w:bottom w:val="single" w:sz="4" w:space="0" w:color="auto"/>
              <w:right w:val="single" w:sz="4" w:space="0" w:color="auto"/>
            </w:tcBorders>
            <w:hideMark/>
          </w:tcPr>
          <w:p w:rsidR="00FA308C" w:rsidRPr="00F418C7" w:rsidRDefault="00FA308C" w:rsidP="00FA308C">
            <w:pPr>
              <w:jc w:val="center"/>
              <w:rPr>
                <w:lang w:eastAsia="en-US"/>
              </w:rPr>
            </w:pPr>
            <w:r w:rsidRPr="00F418C7">
              <w:t>семьи, имеющие в своем составе лиц с наркотической зависимостью</w:t>
            </w:r>
          </w:p>
        </w:tc>
      </w:tr>
      <w:tr w:rsidR="00FA308C" w:rsidRPr="00F418C7" w:rsidTr="00FA308C">
        <w:tc>
          <w:tcPr>
            <w:tcW w:w="5211" w:type="dxa"/>
            <w:tcBorders>
              <w:top w:val="single" w:sz="4" w:space="0" w:color="auto"/>
              <w:left w:val="single" w:sz="4" w:space="0" w:color="auto"/>
              <w:bottom w:val="single" w:sz="4" w:space="0" w:color="auto"/>
              <w:right w:val="single" w:sz="4" w:space="0" w:color="auto"/>
            </w:tcBorders>
            <w:hideMark/>
          </w:tcPr>
          <w:p w:rsidR="00FA308C" w:rsidRPr="00F418C7" w:rsidRDefault="00FA308C" w:rsidP="00FA308C">
            <w:pPr>
              <w:jc w:val="center"/>
              <w:rPr>
                <w:lang w:eastAsia="en-US"/>
              </w:rPr>
            </w:pPr>
            <w:r w:rsidRPr="00F418C7">
              <w:t>социальное обслуживание на дому</w:t>
            </w:r>
          </w:p>
        </w:tc>
        <w:tc>
          <w:tcPr>
            <w:tcW w:w="3119" w:type="dxa"/>
            <w:tcBorders>
              <w:top w:val="single" w:sz="4" w:space="0" w:color="auto"/>
              <w:left w:val="single" w:sz="4" w:space="0" w:color="auto"/>
              <w:bottom w:val="single" w:sz="4" w:space="0" w:color="auto"/>
              <w:right w:val="single" w:sz="4" w:space="0" w:color="auto"/>
            </w:tcBorders>
          </w:tcPr>
          <w:p w:rsidR="00FA308C" w:rsidRPr="00F418C7" w:rsidRDefault="00646960" w:rsidP="006A0F3B">
            <w:pPr>
              <w:jc w:val="center"/>
              <w:rPr>
                <w:lang w:eastAsia="en-US"/>
              </w:rPr>
            </w:pPr>
            <w:r>
              <w:rPr>
                <w:lang w:eastAsia="en-US"/>
              </w:rPr>
              <w:t>1</w:t>
            </w:r>
          </w:p>
        </w:tc>
        <w:tc>
          <w:tcPr>
            <w:tcW w:w="4678" w:type="dxa"/>
            <w:tcBorders>
              <w:top w:val="single" w:sz="4" w:space="0" w:color="auto"/>
              <w:left w:val="single" w:sz="4" w:space="0" w:color="auto"/>
              <w:bottom w:val="single" w:sz="4" w:space="0" w:color="auto"/>
              <w:right w:val="single" w:sz="4" w:space="0" w:color="auto"/>
            </w:tcBorders>
          </w:tcPr>
          <w:p w:rsidR="00FA308C" w:rsidRPr="00F418C7" w:rsidRDefault="00FA308C" w:rsidP="00FA308C">
            <w:pPr>
              <w:jc w:val="center"/>
              <w:rPr>
                <w:lang w:eastAsia="en-US"/>
              </w:rPr>
            </w:pPr>
            <w:r>
              <w:rPr>
                <w:lang w:eastAsia="en-US"/>
              </w:rPr>
              <w:t>-</w:t>
            </w:r>
          </w:p>
        </w:tc>
      </w:tr>
      <w:tr w:rsidR="00FA308C" w:rsidRPr="00F418C7" w:rsidTr="00FA308C">
        <w:tc>
          <w:tcPr>
            <w:tcW w:w="5211" w:type="dxa"/>
            <w:tcBorders>
              <w:top w:val="single" w:sz="4" w:space="0" w:color="auto"/>
              <w:left w:val="single" w:sz="4" w:space="0" w:color="auto"/>
              <w:bottom w:val="single" w:sz="4" w:space="0" w:color="auto"/>
              <w:right w:val="single" w:sz="4" w:space="0" w:color="auto"/>
            </w:tcBorders>
          </w:tcPr>
          <w:p w:rsidR="00FA308C" w:rsidRPr="00F418C7" w:rsidRDefault="00FA308C" w:rsidP="00B77B72">
            <w:pPr>
              <w:jc w:val="center"/>
            </w:pPr>
            <w:r w:rsidRPr="00F418C7">
              <w:t>полустационарная  форма социального обслуживания в условиях дневного пребывания</w:t>
            </w:r>
          </w:p>
        </w:tc>
        <w:tc>
          <w:tcPr>
            <w:tcW w:w="3119" w:type="dxa"/>
            <w:tcBorders>
              <w:top w:val="single" w:sz="4" w:space="0" w:color="auto"/>
              <w:left w:val="single" w:sz="4" w:space="0" w:color="auto"/>
              <w:bottom w:val="single" w:sz="4" w:space="0" w:color="auto"/>
              <w:right w:val="single" w:sz="4" w:space="0" w:color="auto"/>
            </w:tcBorders>
          </w:tcPr>
          <w:p w:rsidR="00FA308C" w:rsidRDefault="00FA308C" w:rsidP="00FA308C">
            <w:pPr>
              <w:jc w:val="center"/>
              <w:rPr>
                <w:lang w:eastAsia="en-US"/>
              </w:rPr>
            </w:pPr>
          </w:p>
          <w:p w:rsidR="00FA308C" w:rsidRPr="00F418C7" w:rsidRDefault="00FA308C" w:rsidP="00FA308C">
            <w:pPr>
              <w:jc w:val="center"/>
              <w:rPr>
                <w:lang w:eastAsia="en-US"/>
              </w:rPr>
            </w:pPr>
            <w:r>
              <w:rPr>
                <w:lang w:eastAsia="en-US"/>
              </w:rPr>
              <w:t>-</w:t>
            </w:r>
          </w:p>
        </w:tc>
        <w:tc>
          <w:tcPr>
            <w:tcW w:w="4678" w:type="dxa"/>
            <w:tcBorders>
              <w:top w:val="single" w:sz="4" w:space="0" w:color="auto"/>
              <w:left w:val="single" w:sz="4" w:space="0" w:color="auto"/>
              <w:bottom w:val="single" w:sz="4" w:space="0" w:color="auto"/>
              <w:right w:val="single" w:sz="4" w:space="0" w:color="auto"/>
            </w:tcBorders>
          </w:tcPr>
          <w:p w:rsidR="00FA308C" w:rsidRDefault="00FA308C" w:rsidP="00FA308C">
            <w:pPr>
              <w:jc w:val="center"/>
              <w:rPr>
                <w:lang w:eastAsia="en-US"/>
              </w:rPr>
            </w:pPr>
          </w:p>
          <w:p w:rsidR="00FA308C" w:rsidRPr="00F418C7" w:rsidRDefault="00FA308C" w:rsidP="00FA308C">
            <w:pPr>
              <w:jc w:val="center"/>
              <w:rPr>
                <w:lang w:eastAsia="en-US"/>
              </w:rPr>
            </w:pPr>
            <w:r>
              <w:rPr>
                <w:lang w:eastAsia="en-US"/>
              </w:rPr>
              <w:t>-</w:t>
            </w:r>
          </w:p>
        </w:tc>
      </w:tr>
      <w:tr w:rsidR="00CA68EE" w:rsidRPr="00F418C7" w:rsidTr="008512B9">
        <w:tc>
          <w:tcPr>
            <w:tcW w:w="5211" w:type="dxa"/>
            <w:tcBorders>
              <w:top w:val="single" w:sz="4" w:space="0" w:color="auto"/>
              <w:left w:val="single" w:sz="4" w:space="0" w:color="auto"/>
              <w:bottom w:val="single" w:sz="4" w:space="0" w:color="auto"/>
              <w:right w:val="single" w:sz="4" w:space="0" w:color="auto"/>
            </w:tcBorders>
          </w:tcPr>
          <w:p w:rsidR="00CA68EE" w:rsidRPr="00F418C7" w:rsidRDefault="00CA68EE" w:rsidP="00FA308C">
            <w:pPr>
              <w:jc w:val="center"/>
            </w:pPr>
            <w:r w:rsidRPr="00F418C7">
              <w:t>срочные социальные услуги</w:t>
            </w:r>
          </w:p>
          <w:p w:rsidR="00CA68EE" w:rsidRPr="00F418C7" w:rsidRDefault="00CA68EE" w:rsidP="00FA308C">
            <w:pPr>
              <w:jc w:val="center"/>
              <w:rPr>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CA68EE" w:rsidRDefault="00B77B72" w:rsidP="008512B9">
            <w:pPr>
              <w:jc w:val="center"/>
            </w:pPr>
            <w:r>
              <w:t>5</w:t>
            </w:r>
          </w:p>
        </w:tc>
        <w:tc>
          <w:tcPr>
            <w:tcW w:w="4678" w:type="dxa"/>
            <w:tcBorders>
              <w:top w:val="single" w:sz="4" w:space="0" w:color="auto"/>
              <w:left w:val="single" w:sz="4" w:space="0" w:color="auto"/>
              <w:bottom w:val="single" w:sz="4" w:space="0" w:color="auto"/>
              <w:right w:val="single" w:sz="4" w:space="0" w:color="auto"/>
            </w:tcBorders>
            <w:vAlign w:val="center"/>
          </w:tcPr>
          <w:p w:rsidR="00CA68EE" w:rsidRDefault="00B01B79" w:rsidP="008512B9">
            <w:pPr>
              <w:jc w:val="center"/>
            </w:pPr>
            <w:r>
              <w:t>-</w:t>
            </w:r>
          </w:p>
        </w:tc>
      </w:tr>
    </w:tbl>
    <w:p w:rsidR="00FA308C" w:rsidRDefault="00FA308C" w:rsidP="00FA308C">
      <w:pPr>
        <w:rPr>
          <w:sz w:val="28"/>
          <w:szCs w:val="28"/>
        </w:rPr>
      </w:pPr>
    </w:p>
    <w:p w:rsidR="006563C6" w:rsidRDefault="006563C6" w:rsidP="00FA308C">
      <w:pPr>
        <w:rPr>
          <w:sz w:val="28"/>
          <w:szCs w:val="28"/>
        </w:rPr>
      </w:pPr>
    </w:p>
    <w:p w:rsidR="006563C6" w:rsidRDefault="006563C6" w:rsidP="006563C6">
      <w:pPr>
        <w:jc w:val="center"/>
      </w:pPr>
      <w:r w:rsidRPr="00490B8D">
        <w:t>Х</w:t>
      </w:r>
      <w:r w:rsidR="00E308C9">
        <w:rPr>
          <w:lang w:val="en-US"/>
        </w:rPr>
        <w:t>V</w:t>
      </w:r>
      <w:r w:rsidRPr="00490B8D">
        <w:t xml:space="preserve">.  Информация о </w:t>
      </w:r>
      <w:r>
        <w:t>повышении квалификации, переподготовки сотрудников</w:t>
      </w:r>
      <w:r w:rsidRPr="00E30FF9">
        <w:t xml:space="preserve"> </w:t>
      </w:r>
      <w:r w:rsidRPr="00D113B2">
        <w:t>М</w:t>
      </w:r>
      <w:r>
        <w:t xml:space="preserve">БУ «Комплексный центр Пластовского муниципального района» </w:t>
      </w:r>
      <w:r w:rsidRPr="00BE33D7">
        <w:t>за</w:t>
      </w:r>
      <w:r w:rsidR="00F61F0E">
        <w:t xml:space="preserve"> 12 месяцев</w:t>
      </w:r>
      <w:r w:rsidR="00C51434">
        <w:t xml:space="preserve"> </w:t>
      </w:r>
      <w:r w:rsidR="004E7B5A">
        <w:t xml:space="preserve"> 2024</w:t>
      </w:r>
      <w:r w:rsidR="00C51434">
        <w:t xml:space="preserve"> год</w:t>
      </w:r>
      <w:r w:rsidR="004E7B5A">
        <w:t>а</w:t>
      </w:r>
      <w:r>
        <w:t xml:space="preserve">. </w:t>
      </w:r>
    </w:p>
    <w:p w:rsidR="006563C6" w:rsidRPr="00E308C9" w:rsidRDefault="006563C6" w:rsidP="006563C6">
      <w:pPr>
        <w:jc w:val="center"/>
        <w:rPr>
          <w:lang w:val="en-US"/>
        </w:rPr>
      </w:pPr>
      <w:r>
        <w:t xml:space="preserve">                                                                                                             </w:t>
      </w:r>
      <w:r w:rsidR="00E308C9">
        <w:t xml:space="preserve">                      Форма № 3</w:t>
      </w:r>
      <w:r w:rsidR="00E308C9">
        <w:rPr>
          <w:lang w:val="en-US"/>
        </w:rPr>
        <w:t>6</w:t>
      </w:r>
    </w:p>
    <w:tbl>
      <w:tblPr>
        <w:tblStyle w:val="ab"/>
        <w:tblW w:w="11624" w:type="dxa"/>
        <w:tblInd w:w="675" w:type="dxa"/>
        <w:tblLayout w:type="fixed"/>
        <w:tblLook w:val="04A0"/>
      </w:tblPr>
      <w:tblGrid>
        <w:gridCol w:w="4111"/>
        <w:gridCol w:w="3402"/>
        <w:gridCol w:w="4111"/>
      </w:tblGrid>
      <w:tr w:rsidR="006563C6" w:rsidRPr="00490B8D" w:rsidTr="00F06108">
        <w:tc>
          <w:tcPr>
            <w:tcW w:w="4111" w:type="dxa"/>
            <w:tcBorders>
              <w:top w:val="single" w:sz="4" w:space="0" w:color="auto"/>
              <w:left w:val="single" w:sz="4" w:space="0" w:color="auto"/>
              <w:bottom w:val="single" w:sz="4" w:space="0" w:color="auto"/>
              <w:right w:val="single" w:sz="4" w:space="0" w:color="auto"/>
            </w:tcBorders>
            <w:vAlign w:val="center"/>
            <w:hideMark/>
          </w:tcPr>
          <w:p w:rsidR="006563C6" w:rsidRPr="00490B8D" w:rsidRDefault="006563C6" w:rsidP="00F06108">
            <w:pPr>
              <w:jc w:val="center"/>
              <w:rPr>
                <w:lang w:eastAsia="en-US"/>
              </w:rPr>
            </w:pPr>
            <w:r>
              <w:rPr>
                <w:lang w:eastAsia="en-US"/>
              </w:rPr>
              <w:t>Направление переподготовки  (</w:t>
            </w:r>
            <w:r>
              <w:t>повышения квалификации</w:t>
            </w:r>
            <w:r>
              <w:rPr>
                <w:lang w:eastAsia="en-US"/>
              </w:rPr>
              <w:t>)</w:t>
            </w:r>
          </w:p>
        </w:tc>
        <w:tc>
          <w:tcPr>
            <w:tcW w:w="3402" w:type="dxa"/>
            <w:tcBorders>
              <w:top w:val="single" w:sz="4" w:space="0" w:color="auto"/>
              <w:left w:val="single" w:sz="4" w:space="0" w:color="auto"/>
              <w:bottom w:val="single" w:sz="4" w:space="0" w:color="auto"/>
              <w:right w:val="single" w:sz="4" w:space="0" w:color="auto"/>
            </w:tcBorders>
            <w:hideMark/>
          </w:tcPr>
          <w:p w:rsidR="006563C6" w:rsidRPr="00490B8D" w:rsidRDefault="006563C6" w:rsidP="00F06108">
            <w:pPr>
              <w:jc w:val="center"/>
              <w:rPr>
                <w:lang w:eastAsia="en-US"/>
              </w:rPr>
            </w:pPr>
            <w:r>
              <w:t xml:space="preserve">Кол-во сотрудников, прошедших </w:t>
            </w:r>
            <w:r>
              <w:rPr>
                <w:lang w:eastAsia="en-US"/>
              </w:rPr>
              <w:t>переподготовку (</w:t>
            </w:r>
            <w:r>
              <w:t>повышение квалификации</w:t>
            </w:r>
            <w:r>
              <w:rPr>
                <w:lang w:eastAsia="en-US"/>
              </w:rPr>
              <w:t>)</w:t>
            </w:r>
          </w:p>
        </w:tc>
        <w:tc>
          <w:tcPr>
            <w:tcW w:w="4111" w:type="dxa"/>
            <w:tcBorders>
              <w:top w:val="single" w:sz="4" w:space="0" w:color="auto"/>
              <w:left w:val="single" w:sz="4" w:space="0" w:color="auto"/>
              <w:bottom w:val="single" w:sz="4" w:space="0" w:color="auto"/>
              <w:right w:val="single" w:sz="4" w:space="0" w:color="auto"/>
            </w:tcBorders>
            <w:hideMark/>
          </w:tcPr>
          <w:p w:rsidR="006563C6" w:rsidRPr="00490B8D" w:rsidRDefault="006563C6" w:rsidP="00F06108">
            <w:pPr>
              <w:jc w:val="center"/>
              <w:rPr>
                <w:lang w:eastAsia="en-US"/>
              </w:rPr>
            </w:pPr>
            <w:r>
              <w:t xml:space="preserve">Должность сотрудников, прошедших </w:t>
            </w:r>
            <w:r>
              <w:rPr>
                <w:lang w:eastAsia="en-US"/>
              </w:rPr>
              <w:t>переподготовку (</w:t>
            </w:r>
            <w:r>
              <w:t>повышение квалификации</w:t>
            </w:r>
            <w:r>
              <w:rPr>
                <w:lang w:eastAsia="en-US"/>
              </w:rPr>
              <w:t>)</w:t>
            </w:r>
          </w:p>
        </w:tc>
      </w:tr>
      <w:tr w:rsidR="006563C6" w:rsidRPr="00490B8D" w:rsidTr="00F06108">
        <w:tc>
          <w:tcPr>
            <w:tcW w:w="4111" w:type="dxa"/>
            <w:tcBorders>
              <w:top w:val="single" w:sz="4" w:space="0" w:color="auto"/>
              <w:left w:val="single" w:sz="4" w:space="0" w:color="auto"/>
              <w:bottom w:val="single" w:sz="4" w:space="0" w:color="auto"/>
              <w:right w:val="single" w:sz="4" w:space="0" w:color="auto"/>
            </w:tcBorders>
            <w:hideMark/>
          </w:tcPr>
          <w:p w:rsidR="006563C6" w:rsidRPr="00580CE5" w:rsidRDefault="004E7B5A" w:rsidP="00F06108">
            <w:pPr>
              <w:rPr>
                <w:lang w:eastAsia="en-US"/>
              </w:rPr>
            </w:pPr>
            <w:r>
              <w:rPr>
                <w:lang w:eastAsia="en-US"/>
              </w:rPr>
              <w:t>Заведующий отделением социального обслуживания</w:t>
            </w:r>
          </w:p>
        </w:tc>
        <w:tc>
          <w:tcPr>
            <w:tcW w:w="3402" w:type="dxa"/>
            <w:tcBorders>
              <w:top w:val="single" w:sz="4" w:space="0" w:color="auto"/>
              <w:left w:val="single" w:sz="4" w:space="0" w:color="auto"/>
              <w:bottom w:val="single" w:sz="4" w:space="0" w:color="auto"/>
              <w:right w:val="single" w:sz="4" w:space="0" w:color="auto"/>
            </w:tcBorders>
          </w:tcPr>
          <w:p w:rsidR="006563C6" w:rsidRPr="00580CE5" w:rsidRDefault="004E7B5A" w:rsidP="00F06108">
            <w:pPr>
              <w:jc w:val="center"/>
              <w:rPr>
                <w:lang w:eastAsia="en-US"/>
              </w:rPr>
            </w:pPr>
            <w:r>
              <w:rPr>
                <w:lang w:eastAsia="en-US"/>
              </w:rPr>
              <w:t>2</w:t>
            </w:r>
          </w:p>
        </w:tc>
        <w:tc>
          <w:tcPr>
            <w:tcW w:w="4111" w:type="dxa"/>
            <w:tcBorders>
              <w:top w:val="single" w:sz="4" w:space="0" w:color="auto"/>
              <w:left w:val="single" w:sz="4" w:space="0" w:color="auto"/>
              <w:bottom w:val="single" w:sz="4" w:space="0" w:color="auto"/>
              <w:right w:val="single" w:sz="4" w:space="0" w:color="auto"/>
            </w:tcBorders>
          </w:tcPr>
          <w:p w:rsidR="006563C6" w:rsidRPr="00580CE5" w:rsidRDefault="004E7B5A" w:rsidP="00F06108">
            <w:pPr>
              <w:jc w:val="both"/>
              <w:rPr>
                <w:lang w:eastAsia="en-US"/>
              </w:rPr>
            </w:pPr>
            <w:r>
              <w:rPr>
                <w:lang w:eastAsia="en-US"/>
              </w:rPr>
              <w:t>З</w:t>
            </w:r>
            <w:r w:rsidR="00F71AF5" w:rsidRPr="00580CE5">
              <w:rPr>
                <w:lang w:eastAsia="en-US"/>
              </w:rPr>
              <w:t>аведующие отделением</w:t>
            </w:r>
            <w:r w:rsidR="006563C6" w:rsidRPr="00580CE5">
              <w:rPr>
                <w:lang w:eastAsia="en-US"/>
              </w:rPr>
              <w:t xml:space="preserve"> с</w:t>
            </w:r>
            <w:r w:rsidR="00F71AF5" w:rsidRPr="00580CE5">
              <w:rPr>
                <w:lang w:eastAsia="en-US"/>
              </w:rPr>
              <w:t>оциального обслуживания на дому</w:t>
            </w:r>
          </w:p>
        </w:tc>
      </w:tr>
      <w:tr w:rsidR="006563C6" w:rsidRPr="00490B8D" w:rsidTr="00F06108">
        <w:tc>
          <w:tcPr>
            <w:tcW w:w="4111" w:type="dxa"/>
            <w:tcBorders>
              <w:top w:val="single" w:sz="4" w:space="0" w:color="auto"/>
              <w:left w:val="single" w:sz="4" w:space="0" w:color="auto"/>
              <w:bottom w:val="single" w:sz="4" w:space="0" w:color="auto"/>
              <w:right w:val="single" w:sz="4" w:space="0" w:color="auto"/>
            </w:tcBorders>
          </w:tcPr>
          <w:p w:rsidR="006563C6" w:rsidRPr="00580CE5" w:rsidRDefault="004E7B5A" w:rsidP="00F06108">
            <w:pPr>
              <w:rPr>
                <w:lang w:eastAsia="en-US"/>
              </w:rPr>
            </w:pPr>
            <w:r>
              <w:rPr>
                <w:lang w:eastAsia="en-US"/>
              </w:rPr>
              <w:t>Тифлосурдопереводчик</w:t>
            </w:r>
          </w:p>
        </w:tc>
        <w:tc>
          <w:tcPr>
            <w:tcW w:w="3402" w:type="dxa"/>
            <w:tcBorders>
              <w:top w:val="single" w:sz="4" w:space="0" w:color="auto"/>
              <w:left w:val="single" w:sz="4" w:space="0" w:color="auto"/>
              <w:bottom w:val="single" w:sz="4" w:space="0" w:color="auto"/>
              <w:right w:val="single" w:sz="4" w:space="0" w:color="auto"/>
            </w:tcBorders>
          </w:tcPr>
          <w:p w:rsidR="006563C6" w:rsidRPr="00580CE5" w:rsidRDefault="004E7B5A" w:rsidP="00F06108">
            <w:pPr>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tcPr>
          <w:p w:rsidR="006563C6" w:rsidRPr="00580CE5" w:rsidRDefault="004E7B5A" w:rsidP="00F06108">
            <w:pPr>
              <w:jc w:val="both"/>
              <w:rPr>
                <w:lang w:eastAsia="en-US"/>
              </w:rPr>
            </w:pPr>
            <w:r>
              <w:rPr>
                <w:lang w:eastAsia="en-US"/>
              </w:rPr>
              <w:t>Заведующая отделением срочного социального обслужив</w:t>
            </w:r>
            <w:r w:rsidR="006C2D19">
              <w:rPr>
                <w:lang w:eastAsia="en-US"/>
              </w:rPr>
              <w:t>а</w:t>
            </w:r>
            <w:r>
              <w:rPr>
                <w:lang w:eastAsia="en-US"/>
              </w:rPr>
              <w:t>ния</w:t>
            </w:r>
          </w:p>
        </w:tc>
      </w:tr>
      <w:tr w:rsidR="00307602" w:rsidRPr="00490B8D" w:rsidTr="00F06108">
        <w:tc>
          <w:tcPr>
            <w:tcW w:w="4111" w:type="dxa"/>
            <w:tcBorders>
              <w:top w:val="single" w:sz="4" w:space="0" w:color="auto"/>
              <w:left w:val="single" w:sz="4" w:space="0" w:color="auto"/>
              <w:bottom w:val="single" w:sz="4" w:space="0" w:color="auto"/>
              <w:right w:val="single" w:sz="4" w:space="0" w:color="auto"/>
            </w:tcBorders>
          </w:tcPr>
          <w:p w:rsidR="00307602" w:rsidRPr="00B110C6" w:rsidRDefault="004E7B5A" w:rsidP="00F06108">
            <w:pPr>
              <w:rPr>
                <w:color w:val="000000" w:themeColor="text1"/>
                <w:lang w:eastAsia="en-US"/>
              </w:rPr>
            </w:pPr>
            <w:r>
              <w:rPr>
                <w:color w:val="000000" w:themeColor="text1"/>
                <w:lang w:eastAsia="en-US"/>
              </w:rPr>
              <w:t>Медиация</w:t>
            </w:r>
            <w:r w:rsidR="006C2D19">
              <w:rPr>
                <w:color w:val="000000" w:themeColor="text1"/>
                <w:lang w:eastAsia="en-US"/>
              </w:rPr>
              <w:t>. Базовый курс.</w:t>
            </w:r>
          </w:p>
        </w:tc>
        <w:tc>
          <w:tcPr>
            <w:tcW w:w="3402" w:type="dxa"/>
            <w:tcBorders>
              <w:top w:val="single" w:sz="4" w:space="0" w:color="auto"/>
              <w:left w:val="single" w:sz="4" w:space="0" w:color="auto"/>
              <w:bottom w:val="single" w:sz="4" w:space="0" w:color="auto"/>
              <w:right w:val="single" w:sz="4" w:space="0" w:color="auto"/>
            </w:tcBorders>
          </w:tcPr>
          <w:p w:rsidR="00307602" w:rsidRPr="00580CE5" w:rsidRDefault="004E7B5A" w:rsidP="00F06108">
            <w:pPr>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tcPr>
          <w:p w:rsidR="00307602" w:rsidRPr="00580CE5" w:rsidRDefault="004E7B5A" w:rsidP="00F06108">
            <w:pPr>
              <w:jc w:val="both"/>
              <w:rPr>
                <w:lang w:eastAsia="en-US"/>
              </w:rPr>
            </w:pPr>
            <w:r>
              <w:rPr>
                <w:lang w:eastAsia="en-US"/>
              </w:rPr>
              <w:t>П</w:t>
            </w:r>
            <w:r w:rsidR="00307602">
              <w:rPr>
                <w:lang w:eastAsia="en-US"/>
              </w:rPr>
              <w:t>сихолог</w:t>
            </w:r>
          </w:p>
        </w:tc>
      </w:tr>
      <w:tr w:rsidR="00891289" w:rsidRPr="00490B8D" w:rsidTr="00F06108">
        <w:tc>
          <w:tcPr>
            <w:tcW w:w="4111" w:type="dxa"/>
            <w:tcBorders>
              <w:top w:val="single" w:sz="4" w:space="0" w:color="auto"/>
              <w:left w:val="single" w:sz="4" w:space="0" w:color="auto"/>
              <w:bottom w:val="single" w:sz="4" w:space="0" w:color="auto"/>
              <w:right w:val="single" w:sz="4" w:space="0" w:color="auto"/>
            </w:tcBorders>
          </w:tcPr>
          <w:p w:rsidR="00891289" w:rsidRDefault="00891289" w:rsidP="00F06108">
            <w:pPr>
              <w:rPr>
                <w:color w:val="000000" w:themeColor="text1"/>
                <w:lang w:eastAsia="en-US"/>
              </w:rPr>
            </w:pPr>
            <w:r>
              <w:rPr>
                <w:color w:val="000000" w:themeColor="text1"/>
                <w:lang w:eastAsia="en-US"/>
              </w:rPr>
              <w:t>Психологическое консультирование (Психолог-консультант. Супервизор)</w:t>
            </w:r>
          </w:p>
        </w:tc>
        <w:tc>
          <w:tcPr>
            <w:tcW w:w="3402" w:type="dxa"/>
            <w:tcBorders>
              <w:top w:val="single" w:sz="4" w:space="0" w:color="auto"/>
              <w:left w:val="single" w:sz="4" w:space="0" w:color="auto"/>
              <w:bottom w:val="single" w:sz="4" w:space="0" w:color="auto"/>
              <w:right w:val="single" w:sz="4" w:space="0" w:color="auto"/>
            </w:tcBorders>
          </w:tcPr>
          <w:p w:rsidR="00891289" w:rsidRDefault="00891289" w:rsidP="00F06108">
            <w:pPr>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tcPr>
          <w:p w:rsidR="00891289" w:rsidRDefault="00891289" w:rsidP="00F06108">
            <w:pPr>
              <w:jc w:val="both"/>
              <w:rPr>
                <w:lang w:eastAsia="en-US"/>
              </w:rPr>
            </w:pPr>
            <w:r>
              <w:rPr>
                <w:lang w:eastAsia="en-US"/>
              </w:rPr>
              <w:t>Директор</w:t>
            </w:r>
          </w:p>
        </w:tc>
      </w:tr>
      <w:tr w:rsidR="00A55755" w:rsidRPr="00490B8D" w:rsidTr="00F06108">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rPr>
                <w:color w:val="000000" w:themeColor="text1"/>
                <w:lang w:eastAsia="en-US"/>
              </w:rPr>
            </w:pPr>
            <w:r>
              <w:rPr>
                <w:color w:val="000000" w:themeColor="text1"/>
                <w:lang w:eastAsia="en-US"/>
              </w:rPr>
              <w:t>Специалист по социальной работе</w:t>
            </w:r>
          </w:p>
        </w:tc>
        <w:tc>
          <w:tcPr>
            <w:tcW w:w="3402" w:type="dxa"/>
            <w:tcBorders>
              <w:top w:val="single" w:sz="4" w:space="0" w:color="auto"/>
              <w:left w:val="single" w:sz="4" w:space="0" w:color="auto"/>
              <w:bottom w:val="single" w:sz="4" w:space="0" w:color="auto"/>
              <w:right w:val="single" w:sz="4" w:space="0" w:color="auto"/>
            </w:tcBorders>
          </w:tcPr>
          <w:p w:rsidR="00A55755" w:rsidRDefault="00A55755" w:rsidP="00F06108">
            <w:pPr>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jc w:val="both"/>
              <w:rPr>
                <w:lang w:eastAsia="en-US"/>
              </w:rPr>
            </w:pPr>
            <w:r>
              <w:rPr>
                <w:color w:val="000000" w:themeColor="text1"/>
                <w:lang w:eastAsia="en-US"/>
              </w:rPr>
              <w:t>Специалист по социальной работе</w:t>
            </w:r>
          </w:p>
        </w:tc>
      </w:tr>
      <w:tr w:rsidR="00A55755" w:rsidRPr="00490B8D" w:rsidTr="00F06108">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rPr>
                <w:color w:val="000000" w:themeColor="text1"/>
                <w:lang w:eastAsia="en-US"/>
              </w:rPr>
            </w:pPr>
            <w:r>
              <w:rPr>
                <w:color w:val="000000" w:themeColor="text1"/>
                <w:lang w:eastAsia="en-US"/>
              </w:rPr>
              <w:t>Культорганизатор</w:t>
            </w:r>
          </w:p>
        </w:tc>
        <w:tc>
          <w:tcPr>
            <w:tcW w:w="3402" w:type="dxa"/>
            <w:tcBorders>
              <w:top w:val="single" w:sz="4" w:space="0" w:color="auto"/>
              <w:left w:val="single" w:sz="4" w:space="0" w:color="auto"/>
              <w:bottom w:val="single" w:sz="4" w:space="0" w:color="auto"/>
              <w:right w:val="single" w:sz="4" w:space="0" w:color="auto"/>
            </w:tcBorders>
          </w:tcPr>
          <w:p w:rsidR="00A55755" w:rsidRDefault="00A55755" w:rsidP="00F06108">
            <w:pPr>
              <w:jc w:val="center"/>
              <w:rPr>
                <w:lang w:eastAsia="en-US"/>
              </w:rPr>
            </w:pPr>
            <w:r>
              <w:rPr>
                <w:lang w:eastAsia="en-US"/>
              </w:rPr>
              <w:t>1</w:t>
            </w:r>
          </w:p>
        </w:tc>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jc w:val="both"/>
              <w:rPr>
                <w:color w:val="000000" w:themeColor="text1"/>
                <w:lang w:eastAsia="en-US"/>
              </w:rPr>
            </w:pPr>
            <w:r>
              <w:rPr>
                <w:color w:val="000000" w:themeColor="text1"/>
                <w:lang w:eastAsia="en-US"/>
              </w:rPr>
              <w:t>Культорганизатор</w:t>
            </w:r>
          </w:p>
        </w:tc>
      </w:tr>
      <w:tr w:rsidR="00A55755" w:rsidRPr="00490B8D" w:rsidTr="00F06108">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rPr>
                <w:color w:val="000000" w:themeColor="text1"/>
                <w:lang w:eastAsia="en-US"/>
              </w:rPr>
            </w:pPr>
            <w:r>
              <w:rPr>
                <w:color w:val="000000" w:themeColor="text1"/>
                <w:lang w:eastAsia="en-US"/>
              </w:rPr>
              <w:t>Помощник по уходу</w:t>
            </w:r>
          </w:p>
        </w:tc>
        <w:tc>
          <w:tcPr>
            <w:tcW w:w="3402" w:type="dxa"/>
            <w:tcBorders>
              <w:top w:val="single" w:sz="4" w:space="0" w:color="auto"/>
              <w:left w:val="single" w:sz="4" w:space="0" w:color="auto"/>
              <w:bottom w:val="single" w:sz="4" w:space="0" w:color="auto"/>
              <w:right w:val="single" w:sz="4" w:space="0" w:color="auto"/>
            </w:tcBorders>
          </w:tcPr>
          <w:p w:rsidR="00A55755" w:rsidRDefault="00A55755" w:rsidP="00F06108">
            <w:pPr>
              <w:jc w:val="center"/>
              <w:rPr>
                <w:lang w:eastAsia="en-US"/>
              </w:rPr>
            </w:pPr>
            <w:r>
              <w:rPr>
                <w:lang w:eastAsia="en-US"/>
              </w:rPr>
              <w:t>3</w:t>
            </w:r>
          </w:p>
        </w:tc>
        <w:tc>
          <w:tcPr>
            <w:tcW w:w="4111" w:type="dxa"/>
            <w:tcBorders>
              <w:top w:val="single" w:sz="4" w:space="0" w:color="auto"/>
              <w:left w:val="single" w:sz="4" w:space="0" w:color="auto"/>
              <w:bottom w:val="single" w:sz="4" w:space="0" w:color="auto"/>
              <w:right w:val="single" w:sz="4" w:space="0" w:color="auto"/>
            </w:tcBorders>
          </w:tcPr>
          <w:p w:rsidR="00A55755" w:rsidRDefault="00A55755" w:rsidP="00F06108">
            <w:pPr>
              <w:jc w:val="both"/>
              <w:rPr>
                <w:color w:val="000000" w:themeColor="text1"/>
                <w:lang w:eastAsia="en-US"/>
              </w:rPr>
            </w:pPr>
            <w:r>
              <w:rPr>
                <w:color w:val="000000" w:themeColor="text1"/>
                <w:lang w:eastAsia="en-US"/>
              </w:rPr>
              <w:t>Социальные работники</w:t>
            </w:r>
          </w:p>
        </w:tc>
      </w:tr>
    </w:tbl>
    <w:p w:rsidR="00B01B79" w:rsidRDefault="00B01B79" w:rsidP="00FA308C">
      <w:pPr>
        <w:rPr>
          <w:sz w:val="28"/>
          <w:szCs w:val="28"/>
        </w:rPr>
      </w:pPr>
    </w:p>
    <w:p w:rsidR="00FA308C" w:rsidRDefault="00FA308C" w:rsidP="00FA308C">
      <w:pPr>
        <w:rPr>
          <w:sz w:val="28"/>
          <w:szCs w:val="28"/>
        </w:rPr>
      </w:pPr>
    </w:p>
    <w:p w:rsidR="00580CE5" w:rsidRDefault="00FA308C" w:rsidP="006563C6">
      <w:r>
        <w:t xml:space="preserve">      </w:t>
      </w:r>
    </w:p>
    <w:p w:rsidR="00F418C7" w:rsidRDefault="00FA308C" w:rsidP="00B77B72">
      <w:r>
        <w:t xml:space="preserve">        </w:t>
      </w:r>
      <w:r w:rsidRPr="00D71C36">
        <w:t xml:space="preserve">Директор МБУ «Комплексный центр Пластовского района»               </w:t>
      </w:r>
      <w:r>
        <w:t xml:space="preserve">                                            </w:t>
      </w:r>
      <w:r w:rsidR="00AF5C41">
        <w:t xml:space="preserve">  </w:t>
      </w:r>
      <w:r>
        <w:t xml:space="preserve">   </w:t>
      </w:r>
      <w:r w:rsidRPr="00D71C36">
        <w:t>И.Р. Тенькова</w:t>
      </w:r>
    </w:p>
    <w:sectPr w:rsidR="00F418C7" w:rsidSect="004253C1">
      <w:pgSz w:w="16838" w:h="11906" w:orient="landscape"/>
      <w:pgMar w:top="709" w:right="851" w:bottom="851" w:left="1276"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3A3" w:rsidRDefault="00CD33A3" w:rsidP="007D6555">
      <w:r>
        <w:separator/>
      </w:r>
    </w:p>
  </w:endnote>
  <w:endnote w:type="continuationSeparator" w:id="0">
    <w:p w:rsidR="00CD33A3" w:rsidRDefault="00CD33A3" w:rsidP="007D65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3A3" w:rsidRDefault="00CD33A3" w:rsidP="007D6555">
      <w:r>
        <w:separator/>
      </w:r>
    </w:p>
  </w:footnote>
  <w:footnote w:type="continuationSeparator" w:id="0">
    <w:p w:rsidR="00CD33A3" w:rsidRDefault="00CD33A3" w:rsidP="007D65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B966D3"/>
    <w:multiLevelType w:val="hybridMultilevel"/>
    <w:tmpl w:val="52948A78"/>
    <w:lvl w:ilvl="0" w:tplc="CB54F5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D16D9F"/>
    <w:multiLevelType w:val="hybridMultilevel"/>
    <w:tmpl w:val="9210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2E4072"/>
    <w:multiLevelType w:val="hybridMultilevel"/>
    <w:tmpl w:val="ED126DCE"/>
    <w:lvl w:ilvl="0" w:tplc="EDA20AF4">
      <w:start w:val="8"/>
      <w:numFmt w:val="upperRoman"/>
      <w:lvlText w:val="%1."/>
      <w:lvlJc w:val="left"/>
      <w:pPr>
        <w:ind w:left="1428" w:hanging="720"/>
      </w:pPr>
      <w:rPr>
        <w:rFonts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8D8453D"/>
    <w:multiLevelType w:val="hybridMultilevel"/>
    <w:tmpl w:val="98AEE60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F2650B"/>
    <w:multiLevelType w:val="hybridMultilevel"/>
    <w:tmpl w:val="38661390"/>
    <w:lvl w:ilvl="0" w:tplc="EA9E6F5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0A221AF"/>
    <w:multiLevelType w:val="hybridMultilevel"/>
    <w:tmpl w:val="52948A78"/>
    <w:lvl w:ilvl="0" w:tplc="CB54F5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6D4422D"/>
    <w:multiLevelType w:val="hybridMultilevel"/>
    <w:tmpl w:val="544A0BB4"/>
    <w:lvl w:ilvl="0" w:tplc="988E1A96">
      <w:start w:val="1"/>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nsid w:val="681703EB"/>
    <w:multiLevelType w:val="hybridMultilevel"/>
    <w:tmpl w:val="ED126DCE"/>
    <w:lvl w:ilvl="0" w:tplc="EDA20AF4">
      <w:start w:val="8"/>
      <w:numFmt w:val="upperRoman"/>
      <w:lvlText w:val="%1."/>
      <w:lvlJc w:val="left"/>
      <w:pPr>
        <w:ind w:left="2422" w:hanging="720"/>
      </w:pPr>
      <w:rPr>
        <w:rFonts w:hint="default"/>
        <w:sz w:val="24"/>
        <w:szCs w:val="24"/>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9">
    <w:nsid w:val="6B352A4E"/>
    <w:multiLevelType w:val="hybridMultilevel"/>
    <w:tmpl w:val="D918F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A5E98"/>
    <w:multiLevelType w:val="hybridMultilevel"/>
    <w:tmpl w:val="F344273C"/>
    <w:lvl w:ilvl="0" w:tplc="5920B1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154EAD"/>
    <w:multiLevelType w:val="multilevel"/>
    <w:tmpl w:val="08284A8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7E95755E"/>
    <w:multiLevelType w:val="hybridMultilevel"/>
    <w:tmpl w:val="9AF4FC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
  </w:num>
  <w:num w:numId="5">
    <w:abstractNumId w:val="3"/>
  </w:num>
  <w:num w:numId="6">
    <w:abstractNumId w:val="5"/>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9"/>
  </w:num>
  <w:num w:numId="13">
    <w:abstractNumId w:val="2"/>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rsids>
    <w:rsidRoot w:val="00187692"/>
    <w:rsid w:val="00001012"/>
    <w:rsid w:val="0000197C"/>
    <w:rsid w:val="00001D93"/>
    <w:rsid w:val="0000303D"/>
    <w:rsid w:val="000030C8"/>
    <w:rsid w:val="000033D1"/>
    <w:rsid w:val="000037C8"/>
    <w:rsid w:val="000038C5"/>
    <w:rsid w:val="000043AD"/>
    <w:rsid w:val="00005953"/>
    <w:rsid w:val="00006498"/>
    <w:rsid w:val="000068FB"/>
    <w:rsid w:val="00006F18"/>
    <w:rsid w:val="00007129"/>
    <w:rsid w:val="0001093F"/>
    <w:rsid w:val="00010EFD"/>
    <w:rsid w:val="00011607"/>
    <w:rsid w:val="000116FF"/>
    <w:rsid w:val="00012093"/>
    <w:rsid w:val="0001322D"/>
    <w:rsid w:val="00013627"/>
    <w:rsid w:val="0001477F"/>
    <w:rsid w:val="000147F6"/>
    <w:rsid w:val="00015766"/>
    <w:rsid w:val="00015DA5"/>
    <w:rsid w:val="00016A8D"/>
    <w:rsid w:val="00020C2E"/>
    <w:rsid w:val="00021487"/>
    <w:rsid w:val="0002233F"/>
    <w:rsid w:val="00022CED"/>
    <w:rsid w:val="00023324"/>
    <w:rsid w:val="00023A70"/>
    <w:rsid w:val="00023CDF"/>
    <w:rsid w:val="00024163"/>
    <w:rsid w:val="00024727"/>
    <w:rsid w:val="000262AE"/>
    <w:rsid w:val="000262BE"/>
    <w:rsid w:val="00026E2B"/>
    <w:rsid w:val="000272C5"/>
    <w:rsid w:val="000273D0"/>
    <w:rsid w:val="0002757E"/>
    <w:rsid w:val="00027660"/>
    <w:rsid w:val="00031293"/>
    <w:rsid w:val="00032142"/>
    <w:rsid w:val="00032363"/>
    <w:rsid w:val="00032C05"/>
    <w:rsid w:val="00034063"/>
    <w:rsid w:val="00035753"/>
    <w:rsid w:val="00036491"/>
    <w:rsid w:val="0003685E"/>
    <w:rsid w:val="00036CB0"/>
    <w:rsid w:val="00040BDF"/>
    <w:rsid w:val="00041080"/>
    <w:rsid w:val="00041BDC"/>
    <w:rsid w:val="00041D71"/>
    <w:rsid w:val="0004454E"/>
    <w:rsid w:val="00044783"/>
    <w:rsid w:val="000449D9"/>
    <w:rsid w:val="00044B66"/>
    <w:rsid w:val="00044FD5"/>
    <w:rsid w:val="000453E2"/>
    <w:rsid w:val="0004678B"/>
    <w:rsid w:val="000470C2"/>
    <w:rsid w:val="00047C53"/>
    <w:rsid w:val="000516F8"/>
    <w:rsid w:val="00051DEE"/>
    <w:rsid w:val="000520E3"/>
    <w:rsid w:val="000530FF"/>
    <w:rsid w:val="000536B8"/>
    <w:rsid w:val="00053C6D"/>
    <w:rsid w:val="00054B14"/>
    <w:rsid w:val="0005521E"/>
    <w:rsid w:val="00055830"/>
    <w:rsid w:val="000565F0"/>
    <w:rsid w:val="0005784B"/>
    <w:rsid w:val="00057996"/>
    <w:rsid w:val="0006304C"/>
    <w:rsid w:val="000640DF"/>
    <w:rsid w:val="00065416"/>
    <w:rsid w:val="00066402"/>
    <w:rsid w:val="00070B82"/>
    <w:rsid w:val="000710B9"/>
    <w:rsid w:val="00071516"/>
    <w:rsid w:val="00071E6A"/>
    <w:rsid w:val="00073984"/>
    <w:rsid w:val="00073FB4"/>
    <w:rsid w:val="00074629"/>
    <w:rsid w:val="000757C5"/>
    <w:rsid w:val="00075A02"/>
    <w:rsid w:val="00076FB4"/>
    <w:rsid w:val="0007747C"/>
    <w:rsid w:val="00080894"/>
    <w:rsid w:val="00082717"/>
    <w:rsid w:val="00083099"/>
    <w:rsid w:val="0008398D"/>
    <w:rsid w:val="00086011"/>
    <w:rsid w:val="000873E9"/>
    <w:rsid w:val="0009173F"/>
    <w:rsid w:val="00091C95"/>
    <w:rsid w:val="00092C68"/>
    <w:rsid w:val="00092D30"/>
    <w:rsid w:val="000938B7"/>
    <w:rsid w:val="000938F7"/>
    <w:rsid w:val="00094537"/>
    <w:rsid w:val="0009625F"/>
    <w:rsid w:val="00096367"/>
    <w:rsid w:val="000964C8"/>
    <w:rsid w:val="000A0343"/>
    <w:rsid w:val="000A10EF"/>
    <w:rsid w:val="000A2875"/>
    <w:rsid w:val="000A28D4"/>
    <w:rsid w:val="000A4EB6"/>
    <w:rsid w:val="000A5A86"/>
    <w:rsid w:val="000A7B15"/>
    <w:rsid w:val="000B0086"/>
    <w:rsid w:val="000B14B7"/>
    <w:rsid w:val="000B19B7"/>
    <w:rsid w:val="000B2235"/>
    <w:rsid w:val="000B2D4F"/>
    <w:rsid w:val="000B2FA9"/>
    <w:rsid w:val="000B3141"/>
    <w:rsid w:val="000B429F"/>
    <w:rsid w:val="000B4B95"/>
    <w:rsid w:val="000B59F3"/>
    <w:rsid w:val="000B6B01"/>
    <w:rsid w:val="000C0607"/>
    <w:rsid w:val="000C2974"/>
    <w:rsid w:val="000C3C9C"/>
    <w:rsid w:val="000C41B1"/>
    <w:rsid w:val="000C4CEF"/>
    <w:rsid w:val="000C6323"/>
    <w:rsid w:val="000C69B5"/>
    <w:rsid w:val="000C760C"/>
    <w:rsid w:val="000C7CC2"/>
    <w:rsid w:val="000D0C17"/>
    <w:rsid w:val="000D1E95"/>
    <w:rsid w:val="000D2630"/>
    <w:rsid w:val="000D3EF5"/>
    <w:rsid w:val="000D48C9"/>
    <w:rsid w:val="000D6225"/>
    <w:rsid w:val="000D65E6"/>
    <w:rsid w:val="000D7FE3"/>
    <w:rsid w:val="000E1AA1"/>
    <w:rsid w:val="000E307C"/>
    <w:rsid w:val="000E43C0"/>
    <w:rsid w:val="000E43D7"/>
    <w:rsid w:val="000E4B03"/>
    <w:rsid w:val="000E536E"/>
    <w:rsid w:val="000E6309"/>
    <w:rsid w:val="000E64E1"/>
    <w:rsid w:val="000E6CFD"/>
    <w:rsid w:val="000F0430"/>
    <w:rsid w:val="000F08F1"/>
    <w:rsid w:val="000F1A52"/>
    <w:rsid w:val="000F342B"/>
    <w:rsid w:val="000F3D26"/>
    <w:rsid w:val="000F4B71"/>
    <w:rsid w:val="000F51C1"/>
    <w:rsid w:val="000F5A8E"/>
    <w:rsid w:val="000F5D49"/>
    <w:rsid w:val="000F7C4B"/>
    <w:rsid w:val="0010597C"/>
    <w:rsid w:val="00105A18"/>
    <w:rsid w:val="001066EB"/>
    <w:rsid w:val="00106D16"/>
    <w:rsid w:val="00107646"/>
    <w:rsid w:val="00110C71"/>
    <w:rsid w:val="00112CD1"/>
    <w:rsid w:val="00112ED6"/>
    <w:rsid w:val="0011353F"/>
    <w:rsid w:val="001135AC"/>
    <w:rsid w:val="00115CDF"/>
    <w:rsid w:val="00116025"/>
    <w:rsid w:val="00117191"/>
    <w:rsid w:val="001204FF"/>
    <w:rsid w:val="00120BE0"/>
    <w:rsid w:val="00122666"/>
    <w:rsid w:val="00122D66"/>
    <w:rsid w:val="001233AA"/>
    <w:rsid w:val="0012524C"/>
    <w:rsid w:val="00130BEA"/>
    <w:rsid w:val="001324F8"/>
    <w:rsid w:val="00133957"/>
    <w:rsid w:val="00133B2F"/>
    <w:rsid w:val="001354C3"/>
    <w:rsid w:val="001354FA"/>
    <w:rsid w:val="001376B8"/>
    <w:rsid w:val="00137DCB"/>
    <w:rsid w:val="001409A3"/>
    <w:rsid w:val="001409C2"/>
    <w:rsid w:val="001445D1"/>
    <w:rsid w:val="00144F0C"/>
    <w:rsid w:val="001454FC"/>
    <w:rsid w:val="001466ED"/>
    <w:rsid w:val="001469FE"/>
    <w:rsid w:val="00147845"/>
    <w:rsid w:val="00151910"/>
    <w:rsid w:val="00152323"/>
    <w:rsid w:val="00153619"/>
    <w:rsid w:val="0015520E"/>
    <w:rsid w:val="00155947"/>
    <w:rsid w:val="00157269"/>
    <w:rsid w:val="00162D36"/>
    <w:rsid w:val="0016395D"/>
    <w:rsid w:val="00164179"/>
    <w:rsid w:val="001644FE"/>
    <w:rsid w:val="00167278"/>
    <w:rsid w:val="001674AA"/>
    <w:rsid w:val="001700A7"/>
    <w:rsid w:val="001723E9"/>
    <w:rsid w:val="0017246F"/>
    <w:rsid w:val="001748A5"/>
    <w:rsid w:val="00174B85"/>
    <w:rsid w:val="00174D12"/>
    <w:rsid w:val="0017656E"/>
    <w:rsid w:val="00176B1A"/>
    <w:rsid w:val="00176CF8"/>
    <w:rsid w:val="00177029"/>
    <w:rsid w:val="00181C4D"/>
    <w:rsid w:val="0018288E"/>
    <w:rsid w:val="001838A2"/>
    <w:rsid w:val="00184E5B"/>
    <w:rsid w:val="00186361"/>
    <w:rsid w:val="00187692"/>
    <w:rsid w:val="00187F2D"/>
    <w:rsid w:val="00190071"/>
    <w:rsid w:val="00190C2C"/>
    <w:rsid w:val="00192217"/>
    <w:rsid w:val="0019280C"/>
    <w:rsid w:val="00194DC5"/>
    <w:rsid w:val="001959A2"/>
    <w:rsid w:val="00196CC1"/>
    <w:rsid w:val="00196D15"/>
    <w:rsid w:val="00197359"/>
    <w:rsid w:val="001A070D"/>
    <w:rsid w:val="001A0A2C"/>
    <w:rsid w:val="001A0A30"/>
    <w:rsid w:val="001A1B12"/>
    <w:rsid w:val="001A1CD1"/>
    <w:rsid w:val="001A253A"/>
    <w:rsid w:val="001A2D9B"/>
    <w:rsid w:val="001A3A8E"/>
    <w:rsid w:val="001A45FE"/>
    <w:rsid w:val="001A4714"/>
    <w:rsid w:val="001A4B48"/>
    <w:rsid w:val="001A5555"/>
    <w:rsid w:val="001A6755"/>
    <w:rsid w:val="001B111D"/>
    <w:rsid w:val="001B1952"/>
    <w:rsid w:val="001B3AC0"/>
    <w:rsid w:val="001B42C9"/>
    <w:rsid w:val="001B45A7"/>
    <w:rsid w:val="001B5C75"/>
    <w:rsid w:val="001B5F3A"/>
    <w:rsid w:val="001B6B6C"/>
    <w:rsid w:val="001B6CD6"/>
    <w:rsid w:val="001B6D1D"/>
    <w:rsid w:val="001B79CA"/>
    <w:rsid w:val="001C1192"/>
    <w:rsid w:val="001C14E9"/>
    <w:rsid w:val="001C1FA6"/>
    <w:rsid w:val="001C3865"/>
    <w:rsid w:val="001C434D"/>
    <w:rsid w:val="001C436E"/>
    <w:rsid w:val="001C4DFD"/>
    <w:rsid w:val="001C5D7C"/>
    <w:rsid w:val="001C6F00"/>
    <w:rsid w:val="001C7F27"/>
    <w:rsid w:val="001D0177"/>
    <w:rsid w:val="001D0CC4"/>
    <w:rsid w:val="001D2FA6"/>
    <w:rsid w:val="001D3857"/>
    <w:rsid w:val="001D4123"/>
    <w:rsid w:val="001D4BB5"/>
    <w:rsid w:val="001D4E21"/>
    <w:rsid w:val="001D5061"/>
    <w:rsid w:val="001D5630"/>
    <w:rsid w:val="001E08F3"/>
    <w:rsid w:val="001E13A8"/>
    <w:rsid w:val="001E3ED8"/>
    <w:rsid w:val="001E46DD"/>
    <w:rsid w:val="001E54B3"/>
    <w:rsid w:val="001E5F8A"/>
    <w:rsid w:val="001E69B0"/>
    <w:rsid w:val="001E76DC"/>
    <w:rsid w:val="001E7BD1"/>
    <w:rsid w:val="001F0358"/>
    <w:rsid w:val="001F0E16"/>
    <w:rsid w:val="001F1356"/>
    <w:rsid w:val="001F174A"/>
    <w:rsid w:val="001F1D78"/>
    <w:rsid w:val="001F27BE"/>
    <w:rsid w:val="001F353D"/>
    <w:rsid w:val="001F37DE"/>
    <w:rsid w:val="001F3E01"/>
    <w:rsid w:val="001F4408"/>
    <w:rsid w:val="001F5462"/>
    <w:rsid w:val="001F7A53"/>
    <w:rsid w:val="001F7AAD"/>
    <w:rsid w:val="00200168"/>
    <w:rsid w:val="00200C00"/>
    <w:rsid w:val="002034A2"/>
    <w:rsid w:val="002043F3"/>
    <w:rsid w:val="00204A77"/>
    <w:rsid w:val="00205AB2"/>
    <w:rsid w:val="00205D74"/>
    <w:rsid w:val="0020667A"/>
    <w:rsid w:val="00206B72"/>
    <w:rsid w:val="00211142"/>
    <w:rsid w:val="002130A4"/>
    <w:rsid w:val="002132B7"/>
    <w:rsid w:val="00214043"/>
    <w:rsid w:val="00214DDA"/>
    <w:rsid w:val="00214EBA"/>
    <w:rsid w:val="00222669"/>
    <w:rsid w:val="002238F3"/>
    <w:rsid w:val="00223F05"/>
    <w:rsid w:val="002257D6"/>
    <w:rsid w:val="0022605E"/>
    <w:rsid w:val="002279DD"/>
    <w:rsid w:val="002307C2"/>
    <w:rsid w:val="002316CB"/>
    <w:rsid w:val="00231C64"/>
    <w:rsid w:val="00234005"/>
    <w:rsid w:val="002362AC"/>
    <w:rsid w:val="00236B2A"/>
    <w:rsid w:val="002377A7"/>
    <w:rsid w:val="0024122C"/>
    <w:rsid w:val="0024171B"/>
    <w:rsid w:val="00243195"/>
    <w:rsid w:val="00243535"/>
    <w:rsid w:val="002436F4"/>
    <w:rsid w:val="0024452C"/>
    <w:rsid w:val="002452EA"/>
    <w:rsid w:val="00246788"/>
    <w:rsid w:val="00246F3F"/>
    <w:rsid w:val="002474DB"/>
    <w:rsid w:val="002504B9"/>
    <w:rsid w:val="00250D96"/>
    <w:rsid w:val="002515BD"/>
    <w:rsid w:val="00251808"/>
    <w:rsid w:val="00252204"/>
    <w:rsid w:val="002527A0"/>
    <w:rsid w:val="002540AB"/>
    <w:rsid w:val="002543D5"/>
    <w:rsid w:val="0025505E"/>
    <w:rsid w:val="00256A6B"/>
    <w:rsid w:val="00256E3B"/>
    <w:rsid w:val="00257AF3"/>
    <w:rsid w:val="0026005D"/>
    <w:rsid w:val="00260778"/>
    <w:rsid w:val="00260B8D"/>
    <w:rsid w:val="0026211E"/>
    <w:rsid w:val="0026531F"/>
    <w:rsid w:val="00265AC8"/>
    <w:rsid w:val="002660D3"/>
    <w:rsid w:val="00266E9D"/>
    <w:rsid w:val="0026712A"/>
    <w:rsid w:val="002671AB"/>
    <w:rsid w:val="00267469"/>
    <w:rsid w:val="00270337"/>
    <w:rsid w:val="00270852"/>
    <w:rsid w:val="00271729"/>
    <w:rsid w:val="002723C2"/>
    <w:rsid w:val="00272C78"/>
    <w:rsid w:val="00272E56"/>
    <w:rsid w:val="00274D79"/>
    <w:rsid w:val="00275665"/>
    <w:rsid w:val="00276489"/>
    <w:rsid w:val="002764FB"/>
    <w:rsid w:val="002775F7"/>
    <w:rsid w:val="0028295A"/>
    <w:rsid w:val="0028414F"/>
    <w:rsid w:val="002844AE"/>
    <w:rsid w:val="00285BE6"/>
    <w:rsid w:val="00285FEE"/>
    <w:rsid w:val="00286214"/>
    <w:rsid w:val="00286ADB"/>
    <w:rsid w:val="0028735F"/>
    <w:rsid w:val="00287F77"/>
    <w:rsid w:val="002914CF"/>
    <w:rsid w:val="002935D0"/>
    <w:rsid w:val="002955FC"/>
    <w:rsid w:val="002A01A3"/>
    <w:rsid w:val="002A0766"/>
    <w:rsid w:val="002A43DC"/>
    <w:rsid w:val="002A4F12"/>
    <w:rsid w:val="002A599B"/>
    <w:rsid w:val="002A7DB5"/>
    <w:rsid w:val="002B2810"/>
    <w:rsid w:val="002B2B2B"/>
    <w:rsid w:val="002B2F55"/>
    <w:rsid w:val="002B3922"/>
    <w:rsid w:val="002B4B44"/>
    <w:rsid w:val="002C01C4"/>
    <w:rsid w:val="002C1252"/>
    <w:rsid w:val="002C18B8"/>
    <w:rsid w:val="002C1F82"/>
    <w:rsid w:val="002C2248"/>
    <w:rsid w:val="002C66F3"/>
    <w:rsid w:val="002D2751"/>
    <w:rsid w:val="002D4A45"/>
    <w:rsid w:val="002D535A"/>
    <w:rsid w:val="002D5EE6"/>
    <w:rsid w:val="002D674A"/>
    <w:rsid w:val="002D744A"/>
    <w:rsid w:val="002E0F63"/>
    <w:rsid w:val="002E3164"/>
    <w:rsid w:val="002E3D67"/>
    <w:rsid w:val="002E5239"/>
    <w:rsid w:val="002E5C9D"/>
    <w:rsid w:val="002E678B"/>
    <w:rsid w:val="002E6D65"/>
    <w:rsid w:val="002F08E6"/>
    <w:rsid w:val="002F10C0"/>
    <w:rsid w:val="002F1C92"/>
    <w:rsid w:val="002F393B"/>
    <w:rsid w:val="002F4B47"/>
    <w:rsid w:val="002F4E6F"/>
    <w:rsid w:val="002F50C8"/>
    <w:rsid w:val="002F522E"/>
    <w:rsid w:val="002F57A7"/>
    <w:rsid w:val="002F660E"/>
    <w:rsid w:val="002F7E25"/>
    <w:rsid w:val="002F7F5B"/>
    <w:rsid w:val="003004B0"/>
    <w:rsid w:val="00301355"/>
    <w:rsid w:val="00301A14"/>
    <w:rsid w:val="00303C41"/>
    <w:rsid w:val="00304FA5"/>
    <w:rsid w:val="00306442"/>
    <w:rsid w:val="00306465"/>
    <w:rsid w:val="00306476"/>
    <w:rsid w:val="00306C93"/>
    <w:rsid w:val="00307602"/>
    <w:rsid w:val="003117AD"/>
    <w:rsid w:val="0031192A"/>
    <w:rsid w:val="00312E44"/>
    <w:rsid w:val="00313474"/>
    <w:rsid w:val="00317082"/>
    <w:rsid w:val="00317139"/>
    <w:rsid w:val="00317817"/>
    <w:rsid w:val="003179C0"/>
    <w:rsid w:val="00321B18"/>
    <w:rsid w:val="00321D5A"/>
    <w:rsid w:val="00322183"/>
    <w:rsid w:val="00322900"/>
    <w:rsid w:val="0032308B"/>
    <w:rsid w:val="003230BD"/>
    <w:rsid w:val="003232E6"/>
    <w:rsid w:val="00323B37"/>
    <w:rsid w:val="00324481"/>
    <w:rsid w:val="00324E5B"/>
    <w:rsid w:val="0032618B"/>
    <w:rsid w:val="0032753F"/>
    <w:rsid w:val="00327D96"/>
    <w:rsid w:val="00330827"/>
    <w:rsid w:val="00330835"/>
    <w:rsid w:val="003309FC"/>
    <w:rsid w:val="00330DC0"/>
    <w:rsid w:val="00330F94"/>
    <w:rsid w:val="0033191B"/>
    <w:rsid w:val="00332915"/>
    <w:rsid w:val="00332AEF"/>
    <w:rsid w:val="00332D4C"/>
    <w:rsid w:val="00333968"/>
    <w:rsid w:val="0033551A"/>
    <w:rsid w:val="00336AFB"/>
    <w:rsid w:val="003372AB"/>
    <w:rsid w:val="0033753A"/>
    <w:rsid w:val="003403B2"/>
    <w:rsid w:val="00340F73"/>
    <w:rsid w:val="00342060"/>
    <w:rsid w:val="0034206B"/>
    <w:rsid w:val="0034392E"/>
    <w:rsid w:val="00344362"/>
    <w:rsid w:val="00344384"/>
    <w:rsid w:val="003450E2"/>
    <w:rsid w:val="003452E1"/>
    <w:rsid w:val="003467BC"/>
    <w:rsid w:val="00347C20"/>
    <w:rsid w:val="003513E1"/>
    <w:rsid w:val="0035232F"/>
    <w:rsid w:val="00352BCF"/>
    <w:rsid w:val="0035359F"/>
    <w:rsid w:val="00353CAB"/>
    <w:rsid w:val="00354139"/>
    <w:rsid w:val="0035441C"/>
    <w:rsid w:val="00354576"/>
    <w:rsid w:val="00354EEB"/>
    <w:rsid w:val="003552FE"/>
    <w:rsid w:val="003558EA"/>
    <w:rsid w:val="00356569"/>
    <w:rsid w:val="0035799B"/>
    <w:rsid w:val="003604AB"/>
    <w:rsid w:val="003605E6"/>
    <w:rsid w:val="003609FE"/>
    <w:rsid w:val="003611B1"/>
    <w:rsid w:val="00362F21"/>
    <w:rsid w:val="00363087"/>
    <w:rsid w:val="00363106"/>
    <w:rsid w:val="003640B8"/>
    <w:rsid w:val="00364615"/>
    <w:rsid w:val="00367773"/>
    <w:rsid w:val="00367ADB"/>
    <w:rsid w:val="00370E17"/>
    <w:rsid w:val="0037133D"/>
    <w:rsid w:val="00371E0E"/>
    <w:rsid w:val="00372FF7"/>
    <w:rsid w:val="00373995"/>
    <w:rsid w:val="00373DA7"/>
    <w:rsid w:val="00374089"/>
    <w:rsid w:val="00374E74"/>
    <w:rsid w:val="00376767"/>
    <w:rsid w:val="00377276"/>
    <w:rsid w:val="00380F02"/>
    <w:rsid w:val="00381E83"/>
    <w:rsid w:val="0038243E"/>
    <w:rsid w:val="003827A9"/>
    <w:rsid w:val="003833F3"/>
    <w:rsid w:val="00383BE9"/>
    <w:rsid w:val="00384D4B"/>
    <w:rsid w:val="00393F0E"/>
    <w:rsid w:val="003942DB"/>
    <w:rsid w:val="003968EF"/>
    <w:rsid w:val="003A2A26"/>
    <w:rsid w:val="003A37A9"/>
    <w:rsid w:val="003A4EDC"/>
    <w:rsid w:val="003A6EBC"/>
    <w:rsid w:val="003B0276"/>
    <w:rsid w:val="003B0F8C"/>
    <w:rsid w:val="003B19CD"/>
    <w:rsid w:val="003B2586"/>
    <w:rsid w:val="003B4F6E"/>
    <w:rsid w:val="003B5B6F"/>
    <w:rsid w:val="003B5D5D"/>
    <w:rsid w:val="003B5FF7"/>
    <w:rsid w:val="003B6026"/>
    <w:rsid w:val="003B6439"/>
    <w:rsid w:val="003B6883"/>
    <w:rsid w:val="003B6FF6"/>
    <w:rsid w:val="003B7541"/>
    <w:rsid w:val="003C04B4"/>
    <w:rsid w:val="003C2356"/>
    <w:rsid w:val="003C2770"/>
    <w:rsid w:val="003C2AF5"/>
    <w:rsid w:val="003C311D"/>
    <w:rsid w:val="003C4961"/>
    <w:rsid w:val="003C524A"/>
    <w:rsid w:val="003C53CD"/>
    <w:rsid w:val="003C5A23"/>
    <w:rsid w:val="003C64AC"/>
    <w:rsid w:val="003C6577"/>
    <w:rsid w:val="003C6F3D"/>
    <w:rsid w:val="003C769E"/>
    <w:rsid w:val="003C781A"/>
    <w:rsid w:val="003D055E"/>
    <w:rsid w:val="003D08AE"/>
    <w:rsid w:val="003D172D"/>
    <w:rsid w:val="003D1BF7"/>
    <w:rsid w:val="003D1F15"/>
    <w:rsid w:val="003D41CD"/>
    <w:rsid w:val="003D4D62"/>
    <w:rsid w:val="003D5733"/>
    <w:rsid w:val="003D7ADF"/>
    <w:rsid w:val="003E14ED"/>
    <w:rsid w:val="003E3650"/>
    <w:rsid w:val="003E5A09"/>
    <w:rsid w:val="003E6FD3"/>
    <w:rsid w:val="003F21A2"/>
    <w:rsid w:val="003F2841"/>
    <w:rsid w:val="003F28DC"/>
    <w:rsid w:val="003F29A9"/>
    <w:rsid w:val="003F3299"/>
    <w:rsid w:val="003F4163"/>
    <w:rsid w:val="003F54F6"/>
    <w:rsid w:val="003F560C"/>
    <w:rsid w:val="003F7803"/>
    <w:rsid w:val="003F7CB6"/>
    <w:rsid w:val="003F7F78"/>
    <w:rsid w:val="00400D65"/>
    <w:rsid w:val="00402FBD"/>
    <w:rsid w:val="00404378"/>
    <w:rsid w:val="0040738E"/>
    <w:rsid w:val="00410851"/>
    <w:rsid w:val="00413BB8"/>
    <w:rsid w:val="00414EAF"/>
    <w:rsid w:val="00415016"/>
    <w:rsid w:val="00416139"/>
    <w:rsid w:val="004200D8"/>
    <w:rsid w:val="00421192"/>
    <w:rsid w:val="0042212A"/>
    <w:rsid w:val="00423E71"/>
    <w:rsid w:val="00424649"/>
    <w:rsid w:val="00424E61"/>
    <w:rsid w:val="004253C1"/>
    <w:rsid w:val="0042637E"/>
    <w:rsid w:val="00426F6C"/>
    <w:rsid w:val="00427833"/>
    <w:rsid w:val="004302E4"/>
    <w:rsid w:val="00430BEC"/>
    <w:rsid w:val="00431668"/>
    <w:rsid w:val="00433E10"/>
    <w:rsid w:val="00436879"/>
    <w:rsid w:val="00437AC1"/>
    <w:rsid w:val="004401CF"/>
    <w:rsid w:val="004428EA"/>
    <w:rsid w:val="00442BD2"/>
    <w:rsid w:val="004432CA"/>
    <w:rsid w:val="004436AB"/>
    <w:rsid w:val="00443986"/>
    <w:rsid w:val="00444CC4"/>
    <w:rsid w:val="004450D7"/>
    <w:rsid w:val="00445BC4"/>
    <w:rsid w:val="00446D25"/>
    <w:rsid w:val="00446DAC"/>
    <w:rsid w:val="00446EA2"/>
    <w:rsid w:val="00447F2B"/>
    <w:rsid w:val="00447F96"/>
    <w:rsid w:val="0045044D"/>
    <w:rsid w:val="00450B46"/>
    <w:rsid w:val="00453A50"/>
    <w:rsid w:val="004544E7"/>
    <w:rsid w:val="004554BA"/>
    <w:rsid w:val="0045686C"/>
    <w:rsid w:val="00457342"/>
    <w:rsid w:val="0046161F"/>
    <w:rsid w:val="004633F7"/>
    <w:rsid w:val="00463BF3"/>
    <w:rsid w:val="004654FE"/>
    <w:rsid w:val="00466A0B"/>
    <w:rsid w:val="004679E5"/>
    <w:rsid w:val="0047155E"/>
    <w:rsid w:val="004716E0"/>
    <w:rsid w:val="004718B3"/>
    <w:rsid w:val="004718F6"/>
    <w:rsid w:val="00472EAE"/>
    <w:rsid w:val="004759B8"/>
    <w:rsid w:val="00475ABF"/>
    <w:rsid w:val="00475CC2"/>
    <w:rsid w:val="004768FE"/>
    <w:rsid w:val="00477878"/>
    <w:rsid w:val="00480D15"/>
    <w:rsid w:val="004817FB"/>
    <w:rsid w:val="004847D2"/>
    <w:rsid w:val="00484A9B"/>
    <w:rsid w:val="004869F0"/>
    <w:rsid w:val="004872B7"/>
    <w:rsid w:val="00487909"/>
    <w:rsid w:val="00487BF6"/>
    <w:rsid w:val="00490534"/>
    <w:rsid w:val="004913D9"/>
    <w:rsid w:val="00491D95"/>
    <w:rsid w:val="00491FCB"/>
    <w:rsid w:val="00492341"/>
    <w:rsid w:val="00494538"/>
    <w:rsid w:val="00494CA4"/>
    <w:rsid w:val="0049507C"/>
    <w:rsid w:val="004969AB"/>
    <w:rsid w:val="004972CA"/>
    <w:rsid w:val="0049763A"/>
    <w:rsid w:val="004A0E75"/>
    <w:rsid w:val="004A450D"/>
    <w:rsid w:val="004A4EC8"/>
    <w:rsid w:val="004A5A2F"/>
    <w:rsid w:val="004A6580"/>
    <w:rsid w:val="004B05D8"/>
    <w:rsid w:val="004B13B8"/>
    <w:rsid w:val="004B2225"/>
    <w:rsid w:val="004B269F"/>
    <w:rsid w:val="004B4161"/>
    <w:rsid w:val="004B6B31"/>
    <w:rsid w:val="004B7154"/>
    <w:rsid w:val="004C086F"/>
    <w:rsid w:val="004C12CD"/>
    <w:rsid w:val="004C3199"/>
    <w:rsid w:val="004C4097"/>
    <w:rsid w:val="004C4C5A"/>
    <w:rsid w:val="004C5F53"/>
    <w:rsid w:val="004C6C5A"/>
    <w:rsid w:val="004C7577"/>
    <w:rsid w:val="004C7D04"/>
    <w:rsid w:val="004D0B37"/>
    <w:rsid w:val="004D1173"/>
    <w:rsid w:val="004D1AC4"/>
    <w:rsid w:val="004D2ADB"/>
    <w:rsid w:val="004D3457"/>
    <w:rsid w:val="004D3816"/>
    <w:rsid w:val="004D426E"/>
    <w:rsid w:val="004D428B"/>
    <w:rsid w:val="004D44C2"/>
    <w:rsid w:val="004D5422"/>
    <w:rsid w:val="004D55DB"/>
    <w:rsid w:val="004D6E5C"/>
    <w:rsid w:val="004E1962"/>
    <w:rsid w:val="004E267B"/>
    <w:rsid w:val="004E2FBF"/>
    <w:rsid w:val="004E434C"/>
    <w:rsid w:val="004E4D65"/>
    <w:rsid w:val="004E4E20"/>
    <w:rsid w:val="004E7ACF"/>
    <w:rsid w:val="004E7B5A"/>
    <w:rsid w:val="004F0086"/>
    <w:rsid w:val="004F1DC3"/>
    <w:rsid w:val="004F2FBC"/>
    <w:rsid w:val="004F3922"/>
    <w:rsid w:val="004F50A4"/>
    <w:rsid w:val="004F5D4E"/>
    <w:rsid w:val="0050085B"/>
    <w:rsid w:val="005043E7"/>
    <w:rsid w:val="00504707"/>
    <w:rsid w:val="005064ED"/>
    <w:rsid w:val="00506CEF"/>
    <w:rsid w:val="00506D7B"/>
    <w:rsid w:val="005073F7"/>
    <w:rsid w:val="00507C22"/>
    <w:rsid w:val="00510842"/>
    <w:rsid w:val="00512891"/>
    <w:rsid w:val="00514270"/>
    <w:rsid w:val="00514607"/>
    <w:rsid w:val="005171A2"/>
    <w:rsid w:val="005207A0"/>
    <w:rsid w:val="00522836"/>
    <w:rsid w:val="005239C3"/>
    <w:rsid w:val="00523ED5"/>
    <w:rsid w:val="00524C0F"/>
    <w:rsid w:val="00525A59"/>
    <w:rsid w:val="00526130"/>
    <w:rsid w:val="005278AD"/>
    <w:rsid w:val="00527F7B"/>
    <w:rsid w:val="005348F7"/>
    <w:rsid w:val="00535C9B"/>
    <w:rsid w:val="00535ED9"/>
    <w:rsid w:val="00535F2F"/>
    <w:rsid w:val="0053612C"/>
    <w:rsid w:val="005366EB"/>
    <w:rsid w:val="00537067"/>
    <w:rsid w:val="00537466"/>
    <w:rsid w:val="00537A70"/>
    <w:rsid w:val="00541DFD"/>
    <w:rsid w:val="00541F04"/>
    <w:rsid w:val="0054285E"/>
    <w:rsid w:val="00543304"/>
    <w:rsid w:val="0054687F"/>
    <w:rsid w:val="00546C2E"/>
    <w:rsid w:val="00547DE9"/>
    <w:rsid w:val="005500AF"/>
    <w:rsid w:val="00550A1B"/>
    <w:rsid w:val="00550D18"/>
    <w:rsid w:val="00552154"/>
    <w:rsid w:val="00555B88"/>
    <w:rsid w:val="00555F8F"/>
    <w:rsid w:val="00557A79"/>
    <w:rsid w:val="00562D67"/>
    <w:rsid w:val="005639F4"/>
    <w:rsid w:val="00564C1A"/>
    <w:rsid w:val="005657D3"/>
    <w:rsid w:val="00565E12"/>
    <w:rsid w:val="005668EA"/>
    <w:rsid w:val="0056692B"/>
    <w:rsid w:val="00566BA5"/>
    <w:rsid w:val="00566D04"/>
    <w:rsid w:val="00567DC9"/>
    <w:rsid w:val="00570307"/>
    <w:rsid w:val="00570E81"/>
    <w:rsid w:val="00573145"/>
    <w:rsid w:val="0057524B"/>
    <w:rsid w:val="005770BF"/>
    <w:rsid w:val="00580A68"/>
    <w:rsid w:val="00580CE5"/>
    <w:rsid w:val="00581370"/>
    <w:rsid w:val="005819CD"/>
    <w:rsid w:val="005825F6"/>
    <w:rsid w:val="005837E9"/>
    <w:rsid w:val="00583E3E"/>
    <w:rsid w:val="00585F14"/>
    <w:rsid w:val="005871FC"/>
    <w:rsid w:val="00590246"/>
    <w:rsid w:val="0059031C"/>
    <w:rsid w:val="005912F0"/>
    <w:rsid w:val="00591393"/>
    <w:rsid w:val="00596174"/>
    <w:rsid w:val="0059624E"/>
    <w:rsid w:val="005976FC"/>
    <w:rsid w:val="005A11CA"/>
    <w:rsid w:val="005A1D55"/>
    <w:rsid w:val="005A3898"/>
    <w:rsid w:val="005A3B69"/>
    <w:rsid w:val="005A708A"/>
    <w:rsid w:val="005B21F7"/>
    <w:rsid w:val="005B2FC0"/>
    <w:rsid w:val="005B7F28"/>
    <w:rsid w:val="005C0872"/>
    <w:rsid w:val="005C0A17"/>
    <w:rsid w:val="005C12DA"/>
    <w:rsid w:val="005C22BB"/>
    <w:rsid w:val="005C351D"/>
    <w:rsid w:val="005C51F7"/>
    <w:rsid w:val="005C7CE6"/>
    <w:rsid w:val="005D0C11"/>
    <w:rsid w:val="005D0CFB"/>
    <w:rsid w:val="005D141D"/>
    <w:rsid w:val="005D2800"/>
    <w:rsid w:val="005D37F6"/>
    <w:rsid w:val="005D3EC6"/>
    <w:rsid w:val="005D4043"/>
    <w:rsid w:val="005D4184"/>
    <w:rsid w:val="005D49C0"/>
    <w:rsid w:val="005D6384"/>
    <w:rsid w:val="005E0A70"/>
    <w:rsid w:val="005E117E"/>
    <w:rsid w:val="005E1889"/>
    <w:rsid w:val="005E2DD9"/>
    <w:rsid w:val="005E41D9"/>
    <w:rsid w:val="005E62F7"/>
    <w:rsid w:val="005E7D29"/>
    <w:rsid w:val="005F0E7D"/>
    <w:rsid w:val="005F1013"/>
    <w:rsid w:val="005F12CE"/>
    <w:rsid w:val="005F16D9"/>
    <w:rsid w:val="005F38E5"/>
    <w:rsid w:val="005F39E4"/>
    <w:rsid w:val="005F3ADF"/>
    <w:rsid w:val="005F485D"/>
    <w:rsid w:val="005F5B08"/>
    <w:rsid w:val="00602D69"/>
    <w:rsid w:val="00603AAC"/>
    <w:rsid w:val="00604CEE"/>
    <w:rsid w:val="00604E1F"/>
    <w:rsid w:val="00607385"/>
    <w:rsid w:val="00607807"/>
    <w:rsid w:val="00607C22"/>
    <w:rsid w:val="00610124"/>
    <w:rsid w:val="00610199"/>
    <w:rsid w:val="00612101"/>
    <w:rsid w:val="006122CD"/>
    <w:rsid w:val="00612952"/>
    <w:rsid w:val="00612B38"/>
    <w:rsid w:val="006135BE"/>
    <w:rsid w:val="006136A3"/>
    <w:rsid w:val="0061510C"/>
    <w:rsid w:val="00615D99"/>
    <w:rsid w:val="00617774"/>
    <w:rsid w:val="00617E3D"/>
    <w:rsid w:val="006203A4"/>
    <w:rsid w:val="00621551"/>
    <w:rsid w:val="00623C18"/>
    <w:rsid w:val="00623CA5"/>
    <w:rsid w:val="00624469"/>
    <w:rsid w:val="00624B2A"/>
    <w:rsid w:val="00632B0A"/>
    <w:rsid w:val="00633EF9"/>
    <w:rsid w:val="006345F3"/>
    <w:rsid w:val="00635E92"/>
    <w:rsid w:val="00636718"/>
    <w:rsid w:val="00636ACD"/>
    <w:rsid w:val="0063774E"/>
    <w:rsid w:val="00637817"/>
    <w:rsid w:val="0064273A"/>
    <w:rsid w:val="00642952"/>
    <w:rsid w:val="006437B2"/>
    <w:rsid w:val="00643823"/>
    <w:rsid w:val="00643835"/>
    <w:rsid w:val="00644247"/>
    <w:rsid w:val="006459F1"/>
    <w:rsid w:val="00645A4C"/>
    <w:rsid w:val="006468EA"/>
    <w:rsid w:val="00646960"/>
    <w:rsid w:val="006512BD"/>
    <w:rsid w:val="0065224A"/>
    <w:rsid w:val="006522FA"/>
    <w:rsid w:val="00654F76"/>
    <w:rsid w:val="006563C6"/>
    <w:rsid w:val="00656ADF"/>
    <w:rsid w:val="00656F19"/>
    <w:rsid w:val="00657446"/>
    <w:rsid w:val="00662072"/>
    <w:rsid w:val="00662595"/>
    <w:rsid w:val="00662F0F"/>
    <w:rsid w:val="00664F73"/>
    <w:rsid w:val="00665401"/>
    <w:rsid w:val="00670EBD"/>
    <w:rsid w:val="00674119"/>
    <w:rsid w:val="006765D3"/>
    <w:rsid w:val="00676A3D"/>
    <w:rsid w:val="00676B41"/>
    <w:rsid w:val="00677870"/>
    <w:rsid w:val="0068132F"/>
    <w:rsid w:val="00681B2B"/>
    <w:rsid w:val="006827DD"/>
    <w:rsid w:val="00682A9C"/>
    <w:rsid w:val="00682CC0"/>
    <w:rsid w:val="00683395"/>
    <w:rsid w:val="006846FE"/>
    <w:rsid w:val="0068499A"/>
    <w:rsid w:val="00684EE6"/>
    <w:rsid w:val="00684F14"/>
    <w:rsid w:val="00687739"/>
    <w:rsid w:val="00690475"/>
    <w:rsid w:val="00691D72"/>
    <w:rsid w:val="006921C5"/>
    <w:rsid w:val="006929AF"/>
    <w:rsid w:val="00694224"/>
    <w:rsid w:val="00694D94"/>
    <w:rsid w:val="006963DB"/>
    <w:rsid w:val="0069699E"/>
    <w:rsid w:val="006A0A7B"/>
    <w:rsid w:val="006A0F3B"/>
    <w:rsid w:val="006A1227"/>
    <w:rsid w:val="006A28E9"/>
    <w:rsid w:val="006A39C8"/>
    <w:rsid w:val="006A3B1C"/>
    <w:rsid w:val="006A69BE"/>
    <w:rsid w:val="006B0CD7"/>
    <w:rsid w:val="006B1BED"/>
    <w:rsid w:val="006B3B9B"/>
    <w:rsid w:val="006B5729"/>
    <w:rsid w:val="006B6D41"/>
    <w:rsid w:val="006C037B"/>
    <w:rsid w:val="006C1B71"/>
    <w:rsid w:val="006C23B9"/>
    <w:rsid w:val="006C2D19"/>
    <w:rsid w:val="006C44F5"/>
    <w:rsid w:val="006C5162"/>
    <w:rsid w:val="006C5B6C"/>
    <w:rsid w:val="006C6191"/>
    <w:rsid w:val="006C7298"/>
    <w:rsid w:val="006C77A4"/>
    <w:rsid w:val="006C7D76"/>
    <w:rsid w:val="006D2C7F"/>
    <w:rsid w:val="006D34F3"/>
    <w:rsid w:val="006D3560"/>
    <w:rsid w:val="006D37DA"/>
    <w:rsid w:val="006D3E2B"/>
    <w:rsid w:val="006D49F3"/>
    <w:rsid w:val="006D5ECE"/>
    <w:rsid w:val="006D5FB5"/>
    <w:rsid w:val="006D66EB"/>
    <w:rsid w:val="006D6E88"/>
    <w:rsid w:val="006E22E3"/>
    <w:rsid w:val="006E5373"/>
    <w:rsid w:val="006E5FCD"/>
    <w:rsid w:val="006E604F"/>
    <w:rsid w:val="006E6706"/>
    <w:rsid w:val="006E7EF1"/>
    <w:rsid w:val="006F04C0"/>
    <w:rsid w:val="006F2EE1"/>
    <w:rsid w:val="006F424E"/>
    <w:rsid w:val="006F4447"/>
    <w:rsid w:val="006F4BEB"/>
    <w:rsid w:val="006F6EDF"/>
    <w:rsid w:val="006F7030"/>
    <w:rsid w:val="006F7295"/>
    <w:rsid w:val="006F772C"/>
    <w:rsid w:val="00700E1D"/>
    <w:rsid w:val="007013BC"/>
    <w:rsid w:val="0070193E"/>
    <w:rsid w:val="00702674"/>
    <w:rsid w:val="007059D6"/>
    <w:rsid w:val="007060BC"/>
    <w:rsid w:val="00707655"/>
    <w:rsid w:val="0070790D"/>
    <w:rsid w:val="00707C88"/>
    <w:rsid w:val="007101E3"/>
    <w:rsid w:val="007118C4"/>
    <w:rsid w:val="00712889"/>
    <w:rsid w:val="0071685F"/>
    <w:rsid w:val="00720A2F"/>
    <w:rsid w:val="00721205"/>
    <w:rsid w:val="00721E7B"/>
    <w:rsid w:val="00721ECE"/>
    <w:rsid w:val="0072255A"/>
    <w:rsid w:val="00726167"/>
    <w:rsid w:val="00727123"/>
    <w:rsid w:val="007315B4"/>
    <w:rsid w:val="007317A0"/>
    <w:rsid w:val="0073189C"/>
    <w:rsid w:val="00732898"/>
    <w:rsid w:val="007335C8"/>
    <w:rsid w:val="007339A0"/>
    <w:rsid w:val="00734C4B"/>
    <w:rsid w:val="00735F3A"/>
    <w:rsid w:val="00737150"/>
    <w:rsid w:val="00737183"/>
    <w:rsid w:val="0074121F"/>
    <w:rsid w:val="0074316D"/>
    <w:rsid w:val="00743A64"/>
    <w:rsid w:val="00745224"/>
    <w:rsid w:val="0074676D"/>
    <w:rsid w:val="0074694F"/>
    <w:rsid w:val="00746AFE"/>
    <w:rsid w:val="007502DE"/>
    <w:rsid w:val="00750667"/>
    <w:rsid w:val="00750795"/>
    <w:rsid w:val="007514A8"/>
    <w:rsid w:val="007517F0"/>
    <w:rsid w:val="0075386A"/>
    <w:rsid w:val="00753BDA"/>
    <w:rsid w:val="00754655"/>
    <w:rsid w:val="00755A4A"/>
    <w:rsid w:val="00762116"/>
    <w:rsid w:val="007626AA"/>
    <w:rsid w:val="00763639"/>
    <w:rsid w:val="00763B16"/>
    <w:rsid w:val="00765AA8"/>
    <w:rsid w:val="007661DC"/>
    <w:rsid w:val="00766320"/>
    <w:rsid w:val="00770F88"/>
    <w:rsid w:val="00771F23"/>
    <w:rsid w:val="00772A8D"/>
    <w:rsid w:val="00772F70"/>
    <w:rsid w:val="00772F84"/>
    <w:rsid w:val="00773591"/>
    <w:rsid w:val="00773A02"/>
    <w:rsid w:val="007742C4"/>
    <w:rsid w:val="00774BED"/>
    <w:rsid w:val="00775A5D"/>
    <w:rsid w:val="0077634D"/>
    <w:rsid w:val="00780255"/>
    <w:rsid w:val="00780FFB"/>
    <w:rsid w:val="00781521"/>
    <w:rsid w:val="00781565"/>
    <w:rsid w:val="00781980"/>
    <w:rsid w:val="0078320D"/>
    <w:rsid w:val="00787A5C"/>
    <w:rsid w:val="00787C6E"/>
    <w:rsid w:val="00790157"/>
    <w:rsid w:val="0079030D"/>
    <w:rsid w:val="00790B09"/>
    <w:rsid w:val="00790C67"/>
    <w:rsid w:val="00790FBD"/>
    <w:rsid w:val="00791CCB"/>
    <w:rsid w:val="00792235"/>
    <w:rsid w:val="00792509"/>
    <w:rsid w:val="0079698A"/>
    <w:rsid w:val="00796AD9"/>
    <w:rsid w:val="00796E7F"/>
    <w:rsid w:val="00797786"/>
    <w:rsid w:val="007A03E2"/>
    <w:rsid w:val="007A3596"/>
    <w:rsid w:val="007A4419"/>
    <w:rsid w:val="007A581D"/>
    <w:rsid w:val="007A60F8"/>
    <w:rsid w:val="007A7B3E"/>
    <w:rsid w:val="007B1551"/>
    <w:rsid w:val="007B2AA2"/>
    <w:rsid w:val="007B4509"/>
    <w:rsid w:val="007B4CAA"/>
    <w:rsid w:val="007B563E"/>
    <w:rsid w:val="007B6F27"/>
    <w:rsid w:val="007B7466"/>
    <w:rsid w:val="007C0EEE"/>
    <w:rsid w:val="007C16FB"/>
    <w:rsid w:val="007C17CD"/>
    <w:rsid w:val="007C2D61"/>
    <w:rsid w:val="007C3414"/>
    <w:rsid w:val="007C3C17"/>
    <w:rsid w:val="007C4B0A"/>
    <w:rsid w:val="007C5549"/>
    <w:rsid w:val="007C5F52"/>
    <w:rsid w:val="007C76D5"/>
    <w:rsid w:val="007C7CD2"/>
    <w:rsid w:val="007D1A24"/>
    <w:rsid w:val="007D5D04"/>
    <w:rsid w:val="007D5F60"/>
    <w:rsid w:val="007D611D"/>
    <w:rsid w:val="007D6555"/>
    <w:rsid w:val="007D67B6"/>
    <w:rsid w:val="007D7327"/>
    <w:rsid w:val="007E0171"/>
    <w:rsid w:val="007E31AF"/>
    <w:rsid w:val="007E39A5"/>
    <w:rsid w:val="007E3E40"/>
    <w:rsid w:val="007E4E75"/>
    <w:rsid w:val="007E4F5C"/>
    <w:rsid w:val="007E541F"/>
    <w:rsid w:val="007E6372"/>
    <w:rsid w:val="007E674B"/>
    <w:rsid w:val="007E7845"/>
    <w:rsid w:val="007F032A"/>
    <w:rsid w:val="007F1707"/>
    <w:rsid w:val="007F37F4"/>
    <w:rsid w:val="007F3D23"/>
    <w:rsid w:val="007F4DC3"/>
    <w:rsid w:val="007F5481"/>
    <w:rsid w:val="007F5575"/>
    <w:rsid w:val="007F6472"/>
    <w:rsid w:val="007F67AF"/>
    <w:rsid w:val="007F6BD2"/>
    <w:rsid w:val="007F6BD8"/>
    <w:rsid w:val="007F79A4"/>
    <w:rsid w:val="008003B2"/>
    <w:rsid w:val="008008F2"/>
    <w:rsid w:val="00801C3B"/>
    <w:rsid w:val="008026CD"/>
    <w:rsid w:val="00802B57"/>
    <w:rsid w:val="00802C47"/>
    <w:rsid w:val="008038B2"/>
    <w:rsid w:val="00803C56"/>
    <w:rsid w:val="0080425B"/>
    <w:rsid w:val="00804F0D"/>
    <w:rsid w:val="0080798E"/>
    <w:rsid w:val="00811162"/>
    <w:rsid w:val="00811192"/>
    <w:rsid w:val="00811C07"/>
    <w:rsid w:val="00812C35"/>
    <w:rsid w:val="00814053"/>
    <w:rsid w:val="00814067"/>
    <w:rsid w:val="00815285"/>
    <w:rsid w:val="00816EC8"/>
    <w:rsid w:val="00817E04"/>
    <w:rsid w:val="00820261"/>
    <w:rsid w:val="00820900"/>
    <w:rsid w:val="00821988"/>
    <w:rsid w:val="00822064"/>
    <w:rsid w:val="00823CA4"/>
    <w:rsid w:val="0082505A"/>
    <w:rsid w:val="00825A46"/>
    <w:rsid w:val="00830650"/>
    <w:rsid w:val="008337F0"/>
    <w:rsid w:val="00833BC6"/>
    <w:rsid w:val="008354AE"/>
    <w:rsid w:val="0083649F"/>
    <w:rsid w:val="00836BC5"/>
    <w:rsid w:val="0084100C"/>
    <w:rsid w:val="0084246F"/>
    <w:rsid w:val="008461C1"/>
    <w:rsid w:val="0085088F"/>
    <w:rsid w:val="008512B9"/>
    <w:rsid w:val="008517E7"/>
    <w:rsid w:val="00851F9C"/>
    <w:rsid w:val="0085313E"/>
    <w:rsid w:val="00853F8F"/>
    <w:rsid w:val="0085404C"/>
    <w:rsid w:val="008540CD"/>
    <w:rsid w:val="00854C4B"/>
    <w:rsid w:val="00856440"/>
    <w:rsid w:val="008567D9"/>
    <w:rsid w:val="00856D5A"/>
    <w:rsid w:val="00860108"/>
    <w:rsid w:val="008616C2"/>
    <w:rsid w:val="00862FAC"/>
    <w:rsid w:val="008630A8"/>
    <w:rsid w:val="00863F56"/>
    <w:rsid w:val="008652B0"/>
    <w:rsid w:val="008666AD"/>
    <w:rsid w:val="00870671"/>
    <w:rsid w:val="00875E2E"/>
    <w:rsid w:val="0087625C"/>
    <w:rsid w:val="00880212"/>
    <w:rsid w:val="00880FE6"/>
    <w:rsid w:val="00881500"/>
    <w:rsid w:val="00881609"/>
    <w:rsid w:val="008828FB"/>
    <w:rsid w:val="00884713"/>
    <w:rsid w:val="00886701"/>
    <w:rsid w:val="00886CE3"/>
    <w:rsid w:val="00886FBF"/>
    <w:rsid w:val="008906B5"/>
    <w:rsid w:val="0089119E"/>
    <w:rsid w:val="00891289"/>
    <w:rsid w:val="00891B3A"/>
    <w:rsid w:val="008920E4"/>
    <w:rsid w:val="008937F5"/>
    <w:rsid w:val="00893E8E"/>
    <w:rsid w:val="00894C16"/>
    <w:rsid w:val="008955B0"/>
    <w:rsid w:val="0089592D"/>
    <w:rsid w:val="00896850"/>
    <w:rsid w:val="00896E05"/>
    <w:rsid w:val="00896F2A"/>
    <w:rsid w:val="00897AAA"/>
    <w:rsid w:val="008A12F6"/>
    <w:rsid w:val="008A1301"/>
    <w:rsid w:val="008A2520"/>
    <w:rsid w:val="008A40D7"/>
    <w:rsid w:val="008A4229"/>
    <w:rsid w:val="008A4F07"/>
    <w:rsid w:val="008A5C5B"/>
    <w:rsid w:val="008B0678"/>
    <w:rsid w:val="008B1253"/>
    <w:rsid w:val="008B18C4"/>
    <w:rsid w:val="008B2AF5"/>
    <w:rsid w:val="008B31C6"/>
    <w:rsid w:val="008B4BB9"/>
    <w:rsid w:val="008B562F"/>
    <w:rsid w:val="008B5E49"/>
    <w:rsid w:val="008B5E75"/>
    <w:rsid w:val="008C03F2"/>
    <w:rsid w:val="008C0B3A"/>
    <w:rsid w:val="008C1E27"/>
    <w:rsid w:val="008C253C"/>
    <w:rsid w:val="008C322C"/>
    <w:rsid w:val="008C4F6E"/>
    <w:rsid w:val="008D09E9"/>
    <w:rsid w:val="008D2A0D"/>
    <w:rsid w:val="008D3A92"/>
    <w:rsid w:val="008D4117"/>
    <w:rsid w:val="008D41A7"/>
    <w:rsid w:val="008D4798"/>
    <w:rsid w:val="008D5488"/>
    <w:rsid w:val="008D58D7"/>
    <w:rsid w:val="008D60D9"/>
    <w:rsid w:val="008D78A0"/>
    <w:rsid w:val="008E0540"/>
    <w:rsid w:val="008E0581"/>
    <w:rsid w:val="008E26D6"/>
    <w:rsid w:val="008E372A"/>
    <w:rsid w:val="008E5699"/>
    <w:rsid w:val="008E6E7E"/>
    <w:rsid w:val="008E7769"/>
    <w:rsid w:val="008F0068"/>
    <w:rsid w:val="008F34FA"/>
    <w:rsid w:val="008F4311"/>
    <w:rsid w:val="008F47C7"/>
    <w:rsid w:val="008F4898"/>
    <w:rsid w:val="008F5D2D"/>
    <w:rsid w:val="008F5E07"/>
    <w:rsid w:val="008F604B"/>
    <w:rsid w:val="008F69C8"/>
    <w:rsid w:val="009078E1"/>
    <w:rsid w:val="00907D5A"/>
    <w:rsid w:val="00907D80"/>
    <w:rsid w:val="009106A8"/>
    <w:rsid w:val="00911471"/>
    <w:rsid w:val="009117F2"/>
    <w:rsid w:val="009118BD"/>
    <w:rsid w:val="00912C6B"/>
    <w:rsid w:val="009134C8"/>
    <w:rsid w:val="00914CA7"/>
    <w:rsid w:val="00914DFD"/>
    <w:rsid w:val="00915F81"/>
    <w:rsid w:val="009163A8"/>
    <w:rsid w:val="0091746C"/>
    <w:rsid w:val="009176DC"/>
    <w:rsid w:val="00917D7C"/>
    <w:rsid w:val="0092056E"/>
    <w:rsid w:val="009212FA"/>
    <w:rsid w:val="00922583"/>
    <w:rsid w:val="00925263"/>
    <w:rsid w:val="00925849"/>
    <w:rsid w:val="00925A02"/>
    <w:rsid w:val="0092614B"/>
    <w:rsid w:val="00926AB8"/>
    <w:rsid w:val="00927C3F"/>
    <w:rsid w:val="00930A36"/>
    <w:rsid w:val="00931A84"/>
    <w:rsid w:val="00932F63"/>
    <w:rsid w:val="00933308"/>
    <w:rsid w:val="0093488A"/>
    <w:rsid w:val="009353D3"/>
    <w:rsid w:val="00937636"/>
    <w:rsid w:val="00937D7C"/>
    <w:rsid w:val="00937F9E"/>
    <w:rsid w:val="00940067"/>
    <w:rsid w:val="0094090E"/>
    <w:rsid w:val="00941048"/>
    <w:rsid w:val="009425D7"/>
    <w:rsid w:val="009435DC"/>
    <w:rsid w:val="00944059"/>
    <w:rsid w:val="0094458E"/>
    <w:rsid w:val="00945C5F"/>
    <w:rsid w:val="00945C63"/>
    <w:rsid w:val="00950330"/>
    <w:rsid w:val="00951219"/>
    <w:rsid w:val="009515AF"/>
    <w:rsid w:val="00951EA4"/>
    <w:rsid w:val="00953714"/>
    <w:rsid w:val="009547A4"/>
    <w:rsid w:val="00955178"/>
    <w:rsid w:val="009553CD"/>
    <w:rsid w:val="009605C5"/>
    <w:rsid w:val="00961402"/>
    <w:rsid w:val="00961729"/>
    <w:rsid w:val="009628A1"/>
    <w:rsid w:val="00962A7B"/>
    <w:rsid w:val="00962F4E"/>
    <w:rsid w:val="0096394C"/>
    <w:rsid w:val="00964703"/>
    <w:rsid w:val="00965A8D"/>
    <w:rsid w:val="009660D7"/>
    <w:rsid w:val="0096659C"/>
    <w:rsid w:val="00970EF6"/>
    <w:rsid w:val="009720A6"/>
    <w:rsid w:val="00972D9D"/>
    <w:rsid w:val="00972DF3"/>
    <w:rsid w:val="00973D10"/>
    <w:rsid w:val="00975964"/>
    <w:rsid w:val="00975DF5"/>
    <w:rsid w:val="00977238"/>
    <w:rsid w:val="009774A5"/>
    <w:rsid w:val="009815D3"/>
    <w:rsid w:val="0098229F"/>
    <w:rsid w:val="009824F7"/>
    <w:rsid w:val="00982F34"/>
    <w:rsid w:val="00982F67"/>
    <w:rsid w:val="00982F75"/>
    <w:rsid w:val="009838CE"/>
    <w:rsid w:val="0098437E"/>
    <w:rsid w:val="009850EA"/>
    <w:rsid w:val="00985365"/>
    <w:rsid w:val="00986D16"/>
    <w:rsid w:val="009873D8"/>
    <w:rsid w:val="0098769E"/>
    <w:rsid w:val="00987783"/>
    <w:rsid w:val="00991393"/>
    <w:rsid w:val="00991692"/>
    <w:rsid w:val="00992866"/>
    <w:rsid w:val="00992C91"/>
    <w:rsid w:val="00992F80"/>
    <w:rsid w:val="009935B4"/>
    <w:rsid w:val="00993F9C"/>
    <w:rsid w:val="0099545A"/>
    <w:rsid w:val="0099779C"/>
    <w:rsid w:val="009A00C6"/>
    <w:rsid w:val="009A0C66"/>
    <w:rsid w:val="009A1377"/>
    <w:rsid w:val="009A16D8"/>
    <w:rsid w:val="009A2CD4"/>
    <w:rsid w:val="009A4ED8"/>
    <w:rsid w:val="009A5809"/>
    <w:rsid w:val="009A6575"/>
    <w:rsid w:val="009A7583"/>
    <w:rsid w:val="009B1B27"/>
    <w:rsid w:val="009B2281"/>
    <w:rsid w:val="009B2E8B"/>
    <w:rsid w:val="009B3124"/>
    <w:rsid w:val="009B40EB"/>
    <w:rsid w:val="009B426E"/>
    <w:rsid w:val="009B4D55"/>
    <w:rsid w:val="009B6962"/>
    <w:rsid w:val="009B6CC6"/>
    <w:rsid w:val="009B6FD2"/>
    <w:rsid w:val="009C223D"/>
    <w:rsid w:val="009C2FE0"/>
    <w:rsid w:val="009C4585"/>
    <w:rsid w:val="009C462B"/>
    <w:rsid w:val="009C4D13"/>
    <w:rsid w:val="009C4F8E"/>
    <w:rsid w:val="009C6827"/>
    <w:rsid w:val="009C6B9C"/>
    <w:rsid w:val="009C6D25"/>
    <w:rsid w:val="009D17EB"/>
    <w:rsid w:val="009D20B9"/>
    <w:rsid w:val="009D2204"/>
    <w:rsid w:val="009D3855"/>
    <w:rsid w:val="009D4AA4"/>
    <w:rsid w:val="009D4E03"/>
    <w:rsid w:val="009D5416"/>
    <w:rsid w:val="009D6AAD"/>
    <w:rsid w:val="009E115B"/>
    <w:rsid w:val="009E2770"/>
    <w:rsid w:val="009E3200"/>
    <w:rsid w:val="009E6C0E"/>
    <w:rsid w:val="009E6F43"/>
    <w:rsid w:val="009E71A9"/>
    <w:rsid w:val="009E7872"/>
    <w:rsid w:val="009E7995"/>
    <w:rsid w:val="009F1A79"/>
    <w:rsid w:val="009F1D73"/>
    <w:rsid w:val="009F2398"/>
    <w:rsid w:val="009F251C"/>
    <w:rsid w:val="009F2B58"/>
    <w:rsid w:val="009F5B08"/>
    <w:rsid w:val="009F6BC6"/>
    <w:rsid w:val="00A02247"/>
    <w:rsid w:val="00A03D67"/>
    <w:rsid w:val="00A04385"/>
    <w:rsid w:val="00A05463"/>
    <w:rsid w:val="00A05819"/>
    <w:rsid w:val="00A0650D"/>
    <w:rsid w:val="00A11593"/>
    <w:rsid w:val="00A11BBB"/>
    <w:rsid w:val="00A12906"/>
    <w:rsid w:val="00A137B9"/>
    <w:rsid w:val="00A1400E"/>
    <w:rsid w:val="00A145EA"/>
    <w:rsid w:val="00A14E95"/>
    <w:rsid w:val="00A15A70"/>
    <w:rsid w:val="00A15B43"/>
    <w:rsid w:val="00A16A28"/>
    <w:rsid w:val="00A16CFF"/>
    <w:rsid w:val="00A17D96"/>
    <w:rsid w:val="00A20160"/>
    <w:rsid w:val="00A203B1"/>
    <w:rsid w:val="00A20568"/>
    <w:rsid w:val="00A205A7"/>
    <w:rsid w:val="00A22C19"/>
    <w:rsid w:val="00A23797"/>
    <w:rsid w:val="00A23C2F"/>
    <w:rsid w:val="00A242FA"/>
    <w:rsid w:val="00A2430E"/>
    <w:rsid w:val="00A25A47"/>
    <w:rsid w:val="00A26AE2"/>
    <w:rsid w:val="00A278E0"/>
    <w:rsid w:val="00A30E9A"/>
    <w:rsid w:val="00A32B48"/>
    <w:rsid w:val="00A3346E"/>
    <w:rsid w:val="00A335CE"/>
    <w:rsid w:val="00A33FB4"/>
    <w:rsid w:val="00A34AAC"/>
    <w:rsid w:val="00A35048"/>
    <w:rsid w:val="00A413D3"/>
    <w:rsid w:val="00A41C6F"/>
    <w:rsid w:val="00A4262E"/>
    <w:rsid w:val="00A4434C"/>
    <w:rsid w:val="00A46B00"/>
    <w:rsid w:val="00A50318"/>
    <w:rsid w:val="00A50FD7"/>
    <w:rsid w:val="00A51D6B"/>
    <w:rsid w:val="00A5389F"/>
    <w:rsid w:val="00A53F4D"/>
    <w:rsid w:val="00A540F5"/>
    <w:rsid w:val="00A55755"/>
    <w:rsid w:val="00A570B1"/>
    <w:rsid w:val="00A60614"/>
    <w:rsid w:val="00A60CFF"/>
    <w:rsid w:val="00A61FAB"/>
    <w:rsid w:val="00A62B2B"/>
    <w:rsid w:val="00A63536"/>
    <w:rsid w:val="00A64245"/>
    <w:rsid w:val="00A64D8E"/>
    <w:rsid w:val="00A64F3B"/>
    <w:rsid w:val="00A652A0"/>
    <w:rsid w:val="00A65D53"/>
    <w:rsid w:val="00A66ECF"/>
    <w:rsid w:val="00A67195"/>
    <w:rsid w:val="00A70757"/>
    <w:rsid w:val="00A716D0"/>
    <w:rsid w:val="00A71FD7"/>
    <w:rsid w:val="00A732E6"/>
    <w:rsid w:val="00A7527B"/>
    <w:rsid w:val="00A76ACD"/>
    <w:rsid w:val="00A80CCB"/>
    <w:rsid w:val="00A81413"/>
    <w:rsid w:val="00A81970"/>
    <w:rsid w:val="00A8219F"/>
    <w:rsid w:val="00A82FE3"/>
    <w:rsid w:val="00A831B8"/>
    <w:rsid w:val="00A83394"/>
    <w:rsid w:val="00A833FC"/>
    <w:rsid w:val="00A83AEE"/>
    <w:rsid w:val="00A83ECA"/>
    <w:rsid w:val="00A87FA1"/>
    <w:rsid w:val="00A90758"/>
    <w:rsid w:val="00A90CF5"/>
    <w:rsid w:val="00A90F87"/>
    <w:rsid w:val="00A911AD"/>
    <w:rsid w:val="00A91A02"/>
    <w:rsid w:val="00A91FB7"/>
    <w:rsid w:val="00A92665"/>
    <w:rsid w:val="00A92D0A"/>
    <w:rsid w:val="00A945A1"/>
    <w:rsid w:val="00A95AE5"/>
    <w:rsid w:val="00A9767B"/>
    <w:rsid w:val="00A97806"/>
    <w:rsid w:val="00AA172D"/>
    <w:rsid w:val="00AA1F59"/>
    <w:rsid w:val="00AA1FB5"/>
    <w:rsid w:val="00AA20D3"/>
    <w:rsid w:val="00AA25B1"/>
    <w:rsid w:val="00AA29B0"/>
    <w:rsid w:val="00AA3989"/>
    <w:rsid w:val="00AA6ABB"/>
    <w:rsid w:val="00AA6F77"/>
    <w:rsid w:val="00AA7EB4"/>
    <w:rsid w:val="00AB175F"/>
    <w:rsid w:val="00AB5371"/>
    <w:rsid w:val="00AB5397"/>
    <w:rsid w:val="00AB5F1B"/>
    <w:rsid w:val="00AB7C9A"/>
    <w:rsid w:val="00AC1B2F"/>
    <w:rsid w:val="00AC3687"/>
    <w:rsid w:val="00AD0704"/>
    <w:rsid w:val="00AD0BA7"/>
    <w:rsid w:val="00AD14C8"/>
    <w:rsid w:val="00AD31B5"/>
    <w:rsid w:val="00AD3D76"/>
    <w:rsid w:val="00AD4E7E"/>
    <w:rsid w:val="00AD59D8"/>
    <w:rsid w:val="00AD5D58"/>
    <w:rsid w:val="00AD68F6"/>
    <w:rsid w:val="00AD6A82"/>
    <w:rsid w:val="00AD71B7"/>
    <w:rsid w:val="00AD78BC"/>
    <w:rsid w:val="00AE0555"/>
    <w:rsid w:val="00AE0965"/>
    <w:rsid w:val="00AE1E00"/>
    <w:rsid w:val="00AE2B67"/>
    <w:rsid w:val="00AE33AF"/>
    <w:rsid w:val="00AE4633"/>
    <w:rsid w:val="00AE476A"/>
    <w:rsid w:val="00AE4A5D"/>
    <w:rsid w:val="00AE5817"/>
    <w:rsid w:val="00AE6922"/>
    <w:rsid w:val="00AF2B8A"/>
    <w:rsid w:val="00AF4390"/>
    <w:rsid w:val="00AF531B"/>
    <w:rsid w:val="00AF5C41"/>
    <w:rsid w:val="00AF5DD8"/>
    <w:rsid w:val="00B0021B"/>
    <w:rsid w:val="00B003EA"/>
    <w:rsid w:val="00B01513"/>
    <w:rsid w:val="00B01692"/>
    <w:rsid w:val="00B01B79"/>
    <w:rsid w:val="00B0263F"/>
    <w:rsid w:val="00B026EB"/>
    <w:rsid w:val="00B02980"/>
    <w:rsid w:val="00B03F63"/>
    <w:rsid w:val="00B04ADB"/>
    <w:rsid w:val="00B059F6"/>
    <w:rsid w:val="00B05ED3"/>
    <w:rsid w:val="00B06764"/>
    <w:rsid w:val="00B075C4"/>
    <w:rsid w:val="00B110C6"/>
    <w:rsid w:val="00B1391B"/>
    <w:rsid w:val="00B14A37"/>
    <w:rsid w:val="00B14C7C"/>
    <w:rsid w:val="00B1683D"/>
    <w:rsid w:val="00B174DD"/>
    <w:rsid w:val="00B20C0F"/>
    <w:rsid w:val="00B233B4"/>
    <w:rsid w:val="00B242DF"/>
    <w:rsid w:val="00B24754"/>
    <w:rsid w:val="00B24B54"/>
    <w:rsid w:val="00B25627"/>
    <w:rsid w:val="00B25839"/>
    <w:rsid w:val="00B26605"/>
    <w:rsid w:val="00B27468"/>
    <w:rsid w:val="00B304B2"/>
    <w:rsid w:val="00B3109D"/>
    <w:rsid w:val="00B345E7"/>
    <w:rsid w:val="00B34B2B"/>
    <w:rsid w:val="00B35648"/>
    <w:rsid w:val="00B3619D"/>
    <w:rsid w:val="00B3668E"/>
    <w:rsid w:val="00B36740"/>
    <w:rsid w:val="00B37732"/>
    <w:rsid w:val="00B37B75"/>
    <w:rsid w:val="00B37F25"/>
    <w:rsid w:val="00B37FA3"/>
    <w:rsid w:val="00B41D65"/>
    <w:rsid w:val="00B42EEE"/>
    <w:rsid w:val="00B430F1"/>
    <w:rsid w:val="00B44D8D"/>
    <w:rsid w:val="00B5002D"/>
    <w:rsid w:val="00B514E0"/>
    <w:rsid w:val="00B539F0"/>
    <w:rsid w:val="00B5587A"/>
    <w:rsid w:val="00B56225"/>
    <w:rsid w:val="00B564E1"/>
    <w:rsid w:val="00B57088"/>
    <w:rsid w:val="00B57A11"/>
    <w:rsid w:val="00B60251"/>
    <w:rsid w:val="00B603E9"/>
    <w:rsid w:val="00B61EAD"/>
    <w:rsid w:val="00B62856"/>
    <w:rsid w:val="00B63D2C"/>
    <w:rsid w:val="00B645E0"/>
    <w:rsid w:val="00B65222"/>
    <w:rsid w:val="00B65E6C"/>
    <w:rsid w:val="00B663A7"/>
    <w:rsid w:val="00B714AC"/>
    <w:rsid w:val="00B72851"/>
    <w:rsid w:val="00B72D79"/>
    <w:rsid w:val="00B733CC"/>
    <w:rsid w:val="00B73CE7"/>
    <w:rsid w:val="00B755A6"/>
    <w:rsid w:val="00B75CE0"/>
    <w:rsid w:val="00B77B72"/>
    <w:rsid w:val="00B81DD4"/>
    <w:rsid w:val="00B83F14"/>
    <w:rsid w:val="00B873FA"/>
    <w:rsid w:val="00B87421"/>
    <w:rsid w:val="00B87A04"/>
    <w:rsid w:val="00B907F7"/>
    <w:rsid w:val="00B90D98"/>
    <w:rsid w:val="00B9128A"/>
    <w:rsid w:val="00B91366"/>
    <w:rsid w:val="00B91CAA"/>
    <w:rsid w:val="00B92727"/>
    <w:rsid w:val="00B95F1D"/>
    <w:rsid w:val="00B97644"/>
    <w:rsid w:val="00B97B79"/>
    <w:rsid w:val="00BA0FD5"/>
    <w:rsid w:val="00BA1C74"/>
    <w:rsid w:val="00BA1E99"/>
    <w:rsid w:val="00BA2457"/>
    <w:rsid w:val="00BA31F1"/>
    <w:rsid w:val="00BA5994"/>
    <w:rsid w:val="00BA6498"/>
    <w:rsid w:val="00BA6E2A"/>
    <w:rsid w:val="00BB06EE"/>
    <w:rsid w:val="00BB0B84"/>
    <w:rsid w:val="00BB198A"/>
    <w:rsid w:val="00BB36FD"/>
    <w:rsid w:val="00BB3915"/>
    <w:rsid w:val="00BB49EF"/>
    <w:rsid w:val="00BB54D8"/>
    <w:rsid w:val="00BB57E9"/>
    <w:rsid w:val="00BC0047"/>
    <w:rsid w:val="00BC105D"/>
    <w:rsid w:val="00BC1D89"/>
    <w:rsid w:val="00BC25B3"/>
    <w:rsid w:val="00BC2972"/>
    <w:rsid w:val="00BC3B0A"/>
    <w:rsid w:val="00BC4DF2"/>
    <w:rsid w:val="00BC5DE1"/>
    <w:rsid w:val="00BC76D4"/>
    <w:rsid w:val="00BD1909"/>
    <w:rsid w:val="00BD1A68"/>
    <w:rsid w:val="00BD1AF8"/>
    <w:rsid w:val="00BD2DDE"/>
    <w:rsid w:val="00BD3EB5"/>
    <w:rsid w:val="00BD4C25"/>
    <w:rsid w:val="00BD5A47"/>
    <w:rsid w:val="00BD5D60"/>
    <w:rsid w:val="00BD5FF0"/>
    <w:rsid w:val="00BD7D72"/>
    <w:rsid w:val="00BD7E29"/>
    <w:rsid w:val="00BD7F5D"/>
    <w:rsid w:val="00BE074E"/>
    <w:rsid w:val="00BE1C96"/>
    <w:rsid w:val="00BE2F62"/>
    <w:rsid w:val="00BE33D7"/>
    <w:rsid w:val="00BE35B2"/>
    <w:rsid w:val="00BE47BB"/>
    <w:rsid w:val="00BE771C"/>
    <w:rsid w:val="00BF0677"/>
    <w:rsid w:val="00BF1934"/>
    <w:rsid w:val="00BF5D0D"/>
    <w:rsid w:val="00BF7BDF"/>
    <w:rsid w:val="00C00F27"/>
    <w:rsid w:val="00C010AE"/>
    <w:rsid w:val="00C01972"/>
    <w:rsid w:val="00C01A1E"/>
    <w:rsid w:val="00C02EED"/>
    <w:rsid w:val="00C040E5"/>
    <w:rsid w:val="00C04222"/>
    <w:rsid w:val="00C044CA"/>
    <w:rsid w:val="00C04919"/>
    <w:rsid w:val="00C052DC"/>
    <w:rsid w:val="00C0598D"/>
    <w:rsid w:val="00C06073"/>
    <w:rsid w:val="00C06F7C"/>
    <w:rsid w:val="00C07900"/>
    <w:rsid w:val="00C07DB4"/>
    <w:rsid w:val="00C10321"/>
    <w:rsid w:val="00C103EB"/>
    <w:rsid w:val="00C10BF1"/>
    <w:rsid w:val="00C11DB1"/>
    <w:rsid w:val="00C12F62"/>
    <w:rsid w:val="00C13A91"/>
    <w:rsid w:val="00C13D1D"/>
    <w:rsid w:val="00C14AC1"/>
    <w:rsid w:val="00C15854"/>
    <w:rsid w:val="00C15993"/>
    <w:rsid w:val="00C16325"/>
    <w:rsid w:val="00C1638B"/>
    <w:rsid w:val="00C17282"/>
    <w:rsid w:val="00C17624"/>
    <w:rsid w:val="00C21021"/>
    <w:rsid w:val="00C23F1C"/>
    <w:rsid w:val="00C2579B"/>
    <w:rsid w:val="00C26687"/>
    <w:rsid w:val="00C26BD0"/>
    <w:rsid w:val="00C27A8A"/>
    <w:rsid w:val="00C27EBC"/>
    <w:rsid w:val="00C31E58"/>
    <w:rsid w:val="00C32798"/>
    <w:rsid w:val="00C33832"/>
    <w:rsid w:val="00C36074"/>
    <w:rsid w:val="00C36D20"/>
    <w:rsid w:val="00C3714C"/>
    <w:rsid w:val="00C376CD"/>
    <w:rsid w:val="00C37C5F"/>
    <w:rsid w:val="00C40503"/>
    <w:rsid w:val="00C40DDB"/>
    <w:rsid w:val="00C41FDD"/>
    <w:rsid w:val="00C45DF2"/>
    <w:rsid w:val="00C47ECA"/>
    <w:rsid w:val="00C51358"/>
    <w:rsid w:val="00C51434"/>
    <w:rsid w:val="00C5218D"/>
    <w:rsid w:val="00C52656"/>
    <w:rsid w:val="00C52828"/>
    <w:rsid w:val="00C56D90"/>
    <w:rsid w:val="00C62466"/>
    <w:rsid w:val="00C62776"/>
    <w:rsid w:val="00C62A23"/>
    <w:rsid w:val="00C62EF0"/>
    <w:rsid w:val="00C63E56"/>
    <w:rsid w:val="00C651CA"/>
    <w:rsid w:val="00C656A8"/>
    <w:rsid w:val="00C66870"/>
    <w:rsid w:val="00C66AB6"/>
    <w:rsid w:val="00C67223"/>
    <w:rsid w:val="00C7003F"/>
    <w:rsid w:val="00C70109"/>
    <w:rsid w:val="00C704CD"/>
    <w:rsid w:val="00C71A5D"/>
    <w:rsid w:val="00C77130"/>
    <w:rsid w:val="00C77CCA"/>
    <w:rsid w:val="00C77CE4"/>
    <w:rsid w:val="00C832C9"/>
    <w:rsid w:val="00C83319"/>
    <w:rsid w:val="00C83B4D"/>
    <w:rsid w:val="00C8414D"/>
    <w:rsid w:val="00C84546"/>
    <w:rsid w:val="00C85719"/>
    <w:rsid w:val="00C85F85"/>
    <w:rsid w:val="00C86514"/>
    <w:rsid w:val="00C876F5"/>
    <w:rsid w:val="00C91016"/>
    <w:rsid w:val="00C91A0B"/>
    <w:rsid w:val="00C91D10"/>
    <w:rsid w:val="00C93C53"/>
    <w:rsid w:val="00C93F70"/>
    <w:rsid w:val="00C9713E"/>
    <w:rsid w:val="00C971AE"/>
    <w:rsid w:val="00C97930"/>
    <w:rsid w:val="00CA1068"/>
    <w:rsid w:val="00CA1F84"/>
    <w:rsid w:val="00CA31D3"/>
    <w:rsid w:val="00CA3EB4"/>
    <w:rsid w:val="00CA5B61"/>
    <w:rsid w:val="00CA628D"/>
    <w:rsid w:val="00CA63AA"/>
    <w:rsid w:val="00CA6569"/>
    <w:rsid w:val="00CA68EE"/>
    <w:rsid w:val="00CA7600"/>
    <w:rsid w:val="00CA766A"/>
    <w:rsid w:val="00CB04E0"/>
    <w:rsid w:val="00CB276A"/>
    <w:rsid w:val="00CB4E3D"/>
    <w:rsid w:val="00CB4EF2"/>
    <w:rsid w:val="00CB55FC"/>
    <w:rsid w:val="00CB63B5"/>
    <w:rsid w:val="00CB6E5A"/>
    <w:rsid w:val="00CB737D"/>
    <w:rsid w:val="00CB7622"/>
    <w:rsid w:val="00CC024D"/>
    <w:rsid w:val="00CC1553"/>
    <w:rsid w:val="00CC25B7"/>
    <w:rsid w:val="00CC4E1F"/>
    <w:rsid w:val="00CC57A0"/>
    <w:rsid w:val="00CC5B59"/>
    <w:rsid w:val="00CC5D60"/>
    <w:rsid w:val="00CC673E"/>
    <w:rsid w:val="00CC74A5"/>
    <w:rsid w:val="00CC7F65"/>
    <w:rsid w:val="00CD01CB"/>
    <w:rsid w:val="00CD0C54"/>
    <w:rsid w:val="00CD122E"/>
    <w:rsid w:val="00CD2812"/>
    <w:rsid w:val="00CD33A3"/>
    <w:rsid w:val="00CD59AB"/>
    <w:rsid w:val="00CD5BBC"/>
    <w:rsid w:val="00CD6843"/>
    <w:rsid w:val="00CD7D2B"/>
    <w:rsid w:val="00CE022E"/>
    <w:rsid w:val="00CE1B51"/>
    <w:rsid w:val="00CE2DAA"/>
    <w:rsid w:val="00CE3997"/>
    <w:rsid w:val="00CE4238"/>
    <w:rsid w:val="00CE5455"/>
    <w:rsid w:val="00CE579E"/>
    <w:rsid w:val="00CE61A1"/>
    <w:rsid w:val="00CE7565"/>
    <w:rsid w:val="00CF05F3"/>
    <w:rsid w:val="00CF2FD8"/>
    <w:rsid w:val="00CF3F95"/>
    <w:rsid w:val="00CF4D5E"/>
    <w:rsid w:val="00CF5595"/>
    <w:rsid w:val="00D00544"/>
    <w:rsid w:val="00D00F26"/>
    <w:rsid w:val="00D00FF0"/>
    <w:rsid w:val="00D01848"/>
    <w:rsid w:val="00D02AFF"/>
    <w:rsid w:val="00D03064"/>
    <w:rsid w:val="00D06763"/>
    <w:rsid w:val="00D0722D"/>
    <w:rsid w:val="00D0787B"/>
    <w:rsid w:val="00D113B2"/>
    <w:rsid w:val="00D11E15"/>
    <w:rsid w:val="00D120CF"/>
    <w:rsid w:val="00D1324A"/>
    <w:rsid w:val="00D133E8"/>
    <w:rsid w:val="00D13BB3"/>
    <w:rsid w:val="00D14476"/>
    <w:rsid w:val="00D14A9F"/>
    <w:rsid w:val="00D156B9"/>
    <w:rsid w:val="00D17E5A"/>
    <w:rsid w:val="00D20347"/>
    <w:rsid w:val="00D2058A"/>
    <w:rsid w:val="00D213DE"/>
    <w:rsid w:val="00D21BFE"/>
    <w:rsid w:val="00D234F9"/>
    <w:rsid w:val="00D24791"/>
    <w:rsid w:val="00D24FA7"/>
    <w:rsid w:val="00D262D7"/>
    <w:rsid w:val="00D268BA"/>
    <w:rsid w:val="00D272AC"/>
    <w:rsid w:val="00D27C2B"/>
    <w:rsid w:val="00D31F5B"/>
    <w:rsid w:val="00D3295E"/>
    <w:rsid w:val="00D33768"/>
    <w:rsid w:val="00D36165"/>
    <w:rsid w:val="00D36663"/>
    <w:rsid w:val="00D41240"/>
    <w:rsid w:val="00D41759"/>
    <w:rsid w:val="00D43D66"/>
    <w:rsid w:val="00D44927"/>
    <w:rsid w:val="00D45924"/>
    <w:rsid w:val="00D47AD3"/>
    <w:rsid w:val="00D47B28"/>
    <w:rsid w:val="00D51450"/>
    <w:rsid w:val="00D51796"/>
    <w:rsid w:val="00D52A98"/>
    <w:rsid w:val="00D52C75"/>
    <w:rsid w:val="00D52E97"/>
    <w:rsid w:val="00D531BF"/>
    <w:rsid w:val="00D53809"/>
    <w:rsid w:val="00D55881"/>
    <w:rsid w:val="00D55939"/>
    <w:rsid w:val="00D55B8A"/>
    <w:rsid w:val="00D5667F"/>
    <w:rsid w:val="00D56B00"/>
    <w:rsid w:val="00D5716D"/>
    <w:rsid w:val="00D6135D"/>
    <w:rsid w:val="00D624EE"/>
    <w:rsid w:val="00D62B6F"/>
    <w:rsid w:val="00D633BC"/>
    <w:rsid w:val="00D6659B"/>
    <w:rsid w:val="00D67D4F"/>
    <w:rsid w:val="00D70D1D"/>
    <w:rsid w:val="00D70D83"/>
    <w:rsid w:val="00D71775"/>
    <w:rsid w:val="00D71C36"/>
    <w:rsid w:val="00D730FC"/>
    <w:rsid w:val="00D73722"/>
    <w:rsid w:val="00D7379D"/>
    <w:rsid w:val="00D74613"/>
    <w:rsid w:val="00D74DF4"/>
    <w:rsid w:val="00D74E35"/>
    <w:rsid w:val="00D7570F"/>
    <w:rsid w:val="00D75804"/>
    <w:rsid w:val="00D75913"/>
    <w:rsid w:val="00D75A16"/>
    <w:rsid w:val="00D75D30"/>
    <w:rsid w:val="00D77A79"/>
    <w:rsid w:val="00D77F50"/>
    <w:rsid w:val="00D80BFE"/>
    <w:rsid w:val="00D8155B"/>
    <w:rsid w:val="00D81A49"/>
    <w:rsid w:val="00D820C0"/>
    <w:rsid w:val="00D83758"/>
    <w:rsid w:val="00D84AB3"/>
    <w:rsid w:val="00D86501"/>
    <w:rsid w:val="00D912E5"/>
    <w:rsid w:val="00D91F23"/>
    <w:rsid w:val="00D957DF"/>
    <w:rsid w:val="00D95A8F"/>
    <w:rsid w:val="00D966F3"/>
    <w:rsid w:val="00D967EE"/>
    <w:rsid w:val="00D968A6"/>
    <w:rsid w:val="00DA02F4"/>
    <w:rsid w:val="00DA1163"/>
    <w:rsid w:val="00DA1328"/>
    <w:rsid w:val="00DA1447"/>
    <w:rsid w:val="00DA1876"/>
    <w:rsid w:val="00DA18CB"/>
    <w:rsid w:val="00DA1AF4"/>
    <w:rsid w:val="00DA2BD3"/>
    <w:rsid w:val="00DA3034"/>
    <w:rsid w:val="00DA306A"/>
    <w:rsid w:val="00DA318E"/>
    <w:rsid w:val="00DA4E6F"/>
    <w:rsid w:val="00DA53B6"/>
    <w:rsid w:val="00DA6598"/>
    <w:rsid w:val="00DA6A14"/>
    <w:rsid w:val="00DA775D"/>
    <w:rsid w:val="00DB012F"/>
    <w:rsid w:val="00DB10F2"/>
    <w:rsid w:val="00DB20D1"/>
    <w:rsid w:val="00DB52B8"/>
    <w:rsid w:val="00DB58F8"/>
    <w:rsid w:val="00DB5A30"/>
    <w:rsid w:val="00DB718F"/>
    <w:rsid w:val="00DB7C42"/>
    <w:rsid w:val="00DC206A"/>
    <w:rsid w:val="00DC5857"/>
    <w:rsid w:val="00DC5ED3"/>
    <w:rsid w:val="00DC7BFB"/>
    <w:rsid w:val="00DC7DA0"/>
    <w:rsid w:val="00DD04F6"/>
    <w:rsid w:val="00DD06A3"/>
    <w:rsid w:val="00DD0D6F"/>
    <w:rsid w:val="00DD1577"/>
    <w:rsid w:val="00DD1B02"/>
    <w:rsid w:val="00DD36F4"/>
    <w:rsid w:val="00DD3B49"/>
    <w:rsid w:val="00DD584A"/>
    <w:rsid w:val="00DD7E81"/>
    <w:rsid w:val="00DE190C"/>
    <w:rsid w:val="00DE1AB7"/>
    <w:rsid w:val="00DE1B8A"/>
    <w:rsid w:val="00DE2C24"/>
    <w:rsid w:val="00DE2C44"/>
    <w:rsid w:val="00DE3529"/>
    <w:rsid w:val="00DE3DBD"/>
    <w:rsid w:val="00DE4C2D"/>
    <w:rsid w:val="00DE4F26"/>
    <w:rsid w:val="00DE54ED"/>
    <w:rsid w:val="00DE6F0C"/>
    <w:rsid w:val="00DF0134"/>
    <w:rsid w:val="00DF0709"/>
    <w:rsid w:val="00DF0E7A"/>
    <w:rsid w:val="00DF2DD6"/>
    <w:rsid w:val="00DF516F"/>
    <w:rsid w:val="00DF561D"/>
    <w:rsid w:val="00DF5713"/>
    <w:rsid w:val="00DF5DEF"/>
    <w:rsid w:val="00DF6B8A"/>
    <w:rsid w:val="00DF7E2E"/>
    <w:rsid w:val="00E0019D"/>
    <w:rsid w:val="00E0029C"/>
    <w:rsid w:val="00E02026"/>
    <w:rsid w:val="00E02154"/>
    <w:rsid w:val="00E07144"/>
    <w:rsid w:val="00E077B0"/>
    <w:rsid w:val="00E1070A"/>
    <w:rsid w:val="00E10BC4"/>
    <w:rsid w:val="00E11D7B"/>
    <w:rsid w:val="00E122C8"/>
    <w:rsid w:val="00E12646"/>
    <w:rsid w:val="00E1472F"/>
    <w:rsid w:val="00E15029"/>
    <w:rsid w:val="00E15E90"/>
    <w:rsid w:val="00E17F45"/>
    <w:rsid w:val="00E20193"/>
    <w:rsid w:val="00E215ED"/>
    <w:rsid w:val="00E23785"/>
    <w:rsid w:val="00E23877"/>
    <w:rsid w:val="00E238A2"/>
    <w:rsid w:val="00E241EF"/>
    <w:rsid w:val="00E2628A"/>
    <w:rsid w:val="00E2715B"/>
    <w:rsid w:val="00E2725A"/>
    <w:rsid w:val="00E308C9"/>
    <w:rsid w:val="00E30D1D"/>
    <w:rsid w:val="00E30FF9"/>
    <w:rsid w:val="00E3160C"/>
    <w:rsid w:val="00E332CE"/>
    <w:rsid w:val="00E33F0F"/>
    <w:rsid w:val="00E341F1"/>
    <w:rsid w:val="00E35198"/>
    <w:rsid w:val="00E35422"/>
    <w:rsid w:val="00E36497"/>
    <w:rsid w:val="00E367CF"/>
    <w:rsid w:val="00E36B11"/>
    <w:rsid w:val="00E400FC"/>
    <w:rsid w:val="00E407F3"/>
    <w:rsid w:val="00E427D3"/>
    <w:rsid w:val="00E42831"/>
    <w:rsid w:val="00E44BA0"/>
    <w:rsid w:val="00E44D32"/>
    <w:rsid w:val="00E44E94"/>
    <w:rsid w:val="00E45CE4"/>
    <w:rsid w:val="00E462F8"/>
    <w:rsid w:val="00E46992"/>
    <w:rsid w:val="00E46B44"/>
    <w:rsid w:val="00E47852"/>
    <w:rsid w:val="00E4795A"/>
    <w:rsid w:val="00E51CA4"/>
    <w:rsid w:val="00E51D62"/>
    <w:rsid w:val="00E52648"/>
    <w:rsid w:val="00E54E88"/>
    <w:rsid w:val="00E556D6"/>
    <w:rsid w:val="00E56C65"/>
    <w:rsid w:val="00E57683"/>
    <w:rsid w:val="00E61543"/>
    <w:rsid w:val="00E63E9E"/>
    <w:rsid w:val="00E64828"/>
    <w:rsid w:val="00E650D0"/>
    <w:rsid w:val="00E66AED"/>
    <w:rsid w:val="00E67360"/>
    <w:rsid w:val="00E67E7E"/>
    <w:rsid w:val="00E70C68"/>
    <w:rsid w:val="00E71685"/>
    <w:rsid w:val="00E74550"/>
    <w:rsid w:val="00E75D1B"/>
    <w:rsid w:val="00E77F6D"/>
    <w:rsid w:val="00E8003B"/>
    <w:rsid w:val="00E80BFA"/>
    <w:rsid w:val="00E822FB"/>
    <w:rsid w:val="00E826CD"/>
    <w:rsid w:val="00E82E15"/>
    <w:rsid w:val="00E82E26"/>
    <w:rsid w:val="00E82ECA"/>
    <w:rsid w:val="00E8305E"/>
    <w:rsid w:val="00E84581"/>
    <w:rsid w:val="00E84CDA"/>
    <w:rsid w:val="00E84E47"/>
    <w:rsid w:val="00E84E52"/>
    <w:rsid w:val="00E85895"/>
    <w:rsid w:val="00E85962"/>
    <w:rsid w:val="00E868A5"/>
    <w:rsid w:val="00E86917"/>
    <w:rsid w:val="00E86F29"/>
    <w:rsid w:val="00E86FBE"/>
    <w:rsid w:val="00E87F3E"/>
    <w:rsid w:val="00E91E8F"/>
    <w:rsid w:val="00E94053"/>
    <w:rsid w:val="00EA0709"/>
    <w:rsid w:val="00EA1696"/>
    <w:rsid w:val="00EA2277"/>
    <w:rsid w:val="00EA24B6"/>
    <w:rsid w:val="00EA320A"/>
    <w:rsid w:val="00EA3A5F"/>
    <w:rsid w:val="00EA3E19"/>
    <w:rsid w:val="00EA5471"/>
    <w:rsid w:val="00EA6121"/>
    <w:rsid w:val="00EA6E0B"/>
    <w:rsid w:val="00EA74D1"/>
    <w:rsid w:val="00EA76EC"/>
    <w:rsid w:val="00EA7ECB"/>
    <w:rsid w:val="00EA7FFE"/>
    <w:rsid w:val="00EB2B50"/>
    <w:rsid w:val="00EB2B6C"/>
    <w:rsid w:val="00EB3AC9"/>
    <w:rsid w:val="00EB4102"/>
    <w:rsid w:val="00EB50B5"/>
    <w:rsid w:val="00EB587D"/>
    <w:rsid w:val="00EB6E31"/>
    <w:rsid w:val="00EB71DB"/>
    <w:rsid w:val="00EB72CE"/>
    <w:rsid w:val="00EB7689"/>
    <w:rsid w:val="00EB794C"/>
    <w:rsid w:val="00EB7CD8"/>
    <w:rsid w:val="00EB7D56"/>
    <w:rsid w:val="00EC0B0D"/>
    <w:rsid w:val="00EC106E"/>
    <w:rsid w:val="00EC2E03"/>
    <w:rsid w:val="00ED1B86"/>
    <w:rsid w:val="00ED31CE"/>
    <w:rsid w:val="00ED3C23"/>
    <w:rsid w:val="00ED45D4"/>
    <w:rsid w:val="00ED5502"/>
    <w:rsid w:val="00ED5D6C"/>
    <w:rsid w:val="00EE021C"/>
    <w:rsid w:val="00EE205C"/>
    <w:rsid w:val="00EE231D"/>
    <w:rsid w:val="00EE298E"/>
    <w:rsid w:val="00EE369E"/>
    <w:rsid w:val="00EE503A"/>
    <w:rsid w:val="00EE629E"/>
    <w:rsid w:val="00EE62E7"/>
    <w:rsid w:val="00EF0E84"/>
    <w:rsid w:val="00EF2382"/>
    <w:rsid w:val="00EF2597"/>
    <w:rsid w:val="00EF3F7D"/>
    <w:rsid w:val="00EF40C2"/>
    <w:rsid w:val="00EF4173"/>
    <w:rsid w:val="00EF42D3"/>
    <w:rsid w:val="00EF51E0"/>
    <w:rsid w:val="00EF5814"/>
    <w:rsid w:val="00EF69E1"/>
    <w:rsid w:val="00EF770E"/>
    <w:rsid w:val="00EF7D6C"/>
    <w:rsid w:val="00F015D9"/>
    <w:rsid w:val="00F01A73"/>
    <w:rsid w:val="00F01F19"/>
    <w:rsid w:val="00F02D72"/>
    <w:rsid w:val="00F030AF"/>
    <w:rsid w:val="00F06108"/>
    <w:rsid w:val="00F0760E"/>
    <w:rsid w:val="00F10FB5"/>
    <w:rsid w:val="00F120FD"/>
    <w:rsid w:val="00F13198"/>
    <w:rsid w:val="00F139B3"/>
    <w:rsid w:val="00F1443E"/>
    <w:rsid w:val="00F168DA"/>
    <w:rsid w:val="00F21C5F"/>
    <w:rsid w:val="00F23398"/>
    <w:rsid w:val="00F23A03"/>
    <w:rsid w:val="00F248F6"/>
    <w:rsid w:val="00F24D86"/>
    <w:rsid w:val="00F2514B"/>
    <w:rsid w:val="00F25338"/>
    <w:rsid w:val="00F268FF"/>
    <w:rsid w:val="00F2696A"/>
    <w:rsid w:val="00F30055"/>
    <w:rsid w:val="00F316DC"/>
    <w:rsid w:val="00F31C83"/>
    <w:rsid w:val="00F3223A"/>
    <w:rsid w:val="00F324FA"/>
    <w:rsid w:val="00F32EFC"/>
    <w:rsid w:val="00F33D24"/>
    <w:rsid w:val="00F3435E"/>
    <w:rsid w:val="00F34EDF"/>
    <w:rsid w:val="00F35953"/>
    <w:rsid w:val="00F35BB3"/>
    <w:rsid w:val="00F37F4C"/>
    <w:rsid w:val="00F402F9"/>
    <w:rsid w:val="00F4030B"/>
    <w:rsid w:val="00F418C7"/>
    <w:rsid w:val="00F4261F"/>
    <w:rsid w:val="00F43A94"/>
    <w:rsid w:val="00F443C4"/>
    <w:rsid w:val="00F444EA"/>
    <w:rsid w:val="00F44874"/>
    <w:rsid w:val="00F45D7A"/>
    <w:rsid w:val="00F45E20"/>
    <w:rsid w:val="00F47314"/>
    <w:rsid w:val="00F476F3"/>
    <w:rsid w:val="00F51D63"/>
    <w:rsid w:val="00F520A2"/>
    <w:rsid w:val="00F5265F"/>
    <w:rsid w:val="00F53981"/>
    <w:rsid w:val="00F53EC1"/>
    <w:rsid w:val="00F54441"/>
    <w:rsid w:val="00F54A89"/>
    <w:rsid w:val="00F55C4C"/>
    <w:rsid w:val="00F562C6"/>
    <w:rsid w:val="00F56655"/>
    <w:rsid w:val="00F57BD0"/>
    <w:rsid w:val="00F57C5D"/>
    <w:rsid w:val="00F60513"/>
    <w:rsid w:val="00F61722"/>
    <w:rsid w:val="00F61F0E"/>
    <w:rsid w:val="00F620CD"/>
    <w:rsid w:val="00F62101"/>
    <w:rsid w:val="00F621FE"/>
    <w:rsid w:val="00F62381"/>
    <w:rsid w:val="00F62C9B"/>
    <w:rsid w:val="00F62D0F"/>
    <w:rsid w:val="00F63BED"/>
    <w:rsid w:val="00F654CE"/>
    <w:rsid w:val="00F65C08"/>
    <w:rsid w:val="00F664F5"/>
    <w:rsid w:val="00F67176"/>
    <w:rsid w:val="00F67204"/>
    <w:rsid w:val="00F678F4"/>
    <w:rsid w:val="00F70C94"/>
    <w:rsid w:val="00F71AF5"/>
    <w:rsid w:val="00F730B4"/>
    <w:rsid w:val="00F754C8"/>
    <w:rsid w:val="00F82CDE"/>
    <w:rsid w:val="00F83550"/>
    <w:rsid w:val="00F84758"/>
    <w:rsid w:val="00F85DEE"/>
    <w:rsid w:val="00F86BF6"/>
    <w:rsid w:val="00F86D2C"/>
    <w:rsid w:val="00F90CF1"/>
    <w:rsid w:val="00F91639"/>
    <w:rsid w:val="00F93F38"/>
    <w:rsid w:val="00F943F1"/>
    <w:rsid w:val="00F948BA"/>
    <w:rsid w:val="00F95071"/>
    <w:rsid w:val="00FA145F"/>
    <w:rsid w:val="00FA259E"/>
    <w:rsid w:val="00FA2B3C"/>
    <w:rsid w:val="00FA308C"/>
    <w:rsid w:val="00FA37AD"/>
    <w:rsid w:val="00FA413D"/>
    <w:rsid w:val="00FA74E3"/>
    <w:rsid w:val="00FA7D99"/>
    <w:rsid w:val="00FA7E95"/>
    <w:rsid w:val="00FB1D44"/>
    <w:rsid w:val="00FB29D1"/>
    <w:rsid w:val="00FB3C05"/>
    <w:rsid w:val="00FB5445"/>
    <w:rsid w:val="00FB57C5"/>
    <w:rsid w:val="00FB57FE"/>
    <w:rsid w:val="00FB5DDE"/>
    <w:rsid w:val="00FB77B1"/>
    <w:rsid w:val="00FB7857"/>
    <w:rsid w:val="00FB7F66"/>
    <w:rsid w:val="00FC03E2"/>
    <w:rsid w:val="00FC0BA1"/>
    <w:rsid w:val="00FC21AD"/>
    <w:rsid w:val="00FC3A28"/>
    <w:rsid w:val="00FC3BD6"/>
    <w:rsid w:val="00FC3C4B"/>
    <w:rsid w:val="00FC3DAE"/>
    <w:rsid w:val="00FC4B10"/>
    <w:rsid w:val="00FC51AC"/>
    <w:rsid w:val="00FC566B"/>
    <w:rsid w:val="00FC5B4E"/>
    <w:rsid w:val="00FC6B48"/>
    <w:rsid w:val="00FC6C55"/>
    <w:rsid w:val="00FC6F91"/>
    <w:rsid w:val="00FC7085"/>
    <w:rsid w:val="00FC7196"/>
    <w:rsid w:val="00FD0956"/>
    <w:rsid w:val="00FD0A81"/>
    <w:rsid w:val="00FD0C76"/>
    <w:rsid w:val="00FD1B14"/>
    <w:rsid w:val="00FD1BA2"/>
    <w:rsid w:val="00FD1C1B"/>
    <w:rsid w:val="00FD2030"/>
    <w:rsid w:val="00FD3DB2"/>
    <w:rsid w:val="00FD5DB6"/>
    <w:rsid w:val="00FD6420"/>
    <w:rsid w:val="00FD646B"/>
    <w:rsid w:val="00FD6F5D"/>
    <w:rsid w:val="00FD78DD"/>
    <w:rsid w:val="00FE1439"/>
    <w:rsid w:val="00FE24AF"/>
    <w:rsid w:val="00FE34E7"/>
    <w:rsid w:val="00FE394C"/>
    <w:rsid w:val="00FE3F45"/>
    <w:rsid w:val="00FE45A1"/>
    <w:rsid w:val="00FF1263"/>
    <w:rsid w:val="00FF351A"/>
    <w:rsid w:val="00FF38EB"/>
    <w:rsid w:val="00FF4436"/>
    <w:rsid w:val="00FF61EC"/>
    <w:rsid w:val="00FF6B0A"/>
    <w:rsid w:val="00FF6F40"/>
    <w:rsid w:val="00FF7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648"/>
    <w:pPr>
      <w:suppressAutoHyphens/>
    </w:pPr>
    <w:rPr>
      <w:sz w:val="24"/>
      <w:szCs w:val="24"/>
      <w:lang w:eastAsia="zh-CN"/>
    </w:rPr>
  </w:style>
  <w:style w:type="paragraph" w:styleId="1">
    <w:name w:val="heading 1"/>
    <w:basedOn w:val="a"/>
    <w:next w:val="a"/>
    <w:link w:val="10"/>
    <w:qFormat/>
    <w:rsid w:val="00AA3989"/>
    <w:pPr>
      <w:keepNext/>
      <w:spacing w:before="240" w:after="60"/>
      <w:outlineLvl w:val="0"/>
    </w:pPr>
    <w:rPr>
      <w:rFonts w:ascii="Cambria" w:hAnsi="Cambria"/>
      <w:b/>
      <w:bCs/>
      <w:kern w:val="32"/>
      <w:sz w:val="32"/>
      <w:szCs w:val="32"/>
    </w:rPr>
  </w:style>
  <w:style w:type="paragraph" w:styleId="5">
    <w:name w:val="heading 5"/>
    <w:basedOn w:val="a"/>
    <w:next w:val="a"/>
    <w:link w:val="50"/>
    <w:qFormat/>
    <w:rsid w:val="00E52648"/>
    <w:pPr>
      <w:tabs>
        <w:tab w:val="num" w:pos="1008"/>
      </w:tabs>
      <w:spacing w:before="240" w:after="60"/>
      <w:ind w:left="1008" w:hanging="1008"/>
      <w:outlineLvl w:val="4"/>
    </w:pPr>
    <w:rPr>
      <w:b/>
      <w:bCs/>
      <w:i/>
      <w:iCs/>
      <w:sz w:val="26"/>
      <w:szCs w:val="26"/>
    </w:rPr>
  </w:style>
  <w:style w:type="paragraph" w:styleId="6">
    <w:name w:val="heading 6"/>
    <w:basedOn w:val="a"/>
    <w:next w:val="a"/>
    <w:link w:val="60"/>
    <w:qFormat/>
    <w:rsid w:val="00E52648"/>
    <w:pPr>
      <w:keepNext/>
      <w:tabs>
        <w:tab w:val="num" w:pos="1152"/>
      </w:tabs>
      <w:ind w:left="1152" w:hanging="1152"/>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E52648"/>
  </w:style>
  <w:style w:type="character" w:styleId="a3">
    <w:name w:val="Hyperlink"/>
    <w:rsid w:val="00E52648"/>
    <w:rPr>
      <w:color w:val="000080"/>
      <w:u w:val="single"/>
    </w:rPr>
  </w:style>
  <w:style w:type="paragraph" w:customStyle="1" w:styleId="a4">
    <w:name w:val="Заголовок"/>
    <w:basedOn w:val="a"/>
    <w:next w:val="a5"/>
    <w:rsid w:val="00E52648"/>
    <w:pPr>
      <w:keepNext/>
      <w:spacing w:before="240" w:after="120"/>
    </w:pPr>
    <w:rPr>
      <w:rFonts w:ascii="Arial" w:eastAsia="Lucida Sans Unicode" w:hAnsi="Arial" w:cs="Mangal"/>
      <w:sz w:val="28"/>
      <w:szCs w:val="28"/>
    </w:rPr>
  </w:style>
  <w:style w:type="paragraph" w:styleId="a5">
    <w:name w:val="Body Text"/>
    <w:basedOn w:val="a"/>
    <w:rsid w:val="00E52648"/>
    <w:pPr>
      <w:jc w:val="center"/>
    </w:pPr>
    <w:rPr>
      <w:sz w:val="28"/>
      <w:szCs w:val="20"/>
    </w:rPr>
  </w:style>
  <w:style w:type="paragraph" w:styleId="a6">
    <w:name w:val="List"/>
    <w:basedOn w:val="a5"/>
    <w:rsid w:val="00E52648"/>
    <w:rPr>
      <w:rFonts w:cs="Mangal"/>
    </w:rPr>
  </w:style>
  <w:style w:type="paragraph" w:styleId="a7">
    <w:name w:val="caption"/>
    <w:basedOn w:val="a"/>
    <w:qFormat/>
    <w:rsid w:val="00E52648"/>
    <w:pPr>
      <w:suppressLineNumbers/>
      <w:spacing w:before="120" w:after="120"/>
    </w:pPr>
    <w:rPr>
      <w:rFonts w:cs="Mangal"/>
      <w:i/>
      <w:iCs/>
    </w:rPr>
  </w:style>
  <w:style w:type="paragraph" w:customStyle="1" w:styleId="12">
    <w:name w:val="Указатель1"/>
    <w:basedOn w:val="a"/>
    <w:rsid w:val="00E52648"/>
    <w:pPr>
      <w:suppressLineNumbers/>
    </w:pPr>
    <w:rPr>
      <w:rFonts w:cs="Mangal"/>
    </w:rPr>
  </w:style>
  <w:style w:type="paragraph" w:customStyle="1" w:styleId="a8">
    <w:name w:val="Знак Знак Знак Знак"/>
    <w:basedOn w:val="a"/>
    <w:rsid w:val="00E52648"/>
    <w:pPr>
      <w:spacing w:after="160" w:line="240" w:lineRule="exact"/>
    </w:pPr>
    <w:rPr>
      <w:rFonts w:ascii="Verdana" w:hAnsi="Verdana" w:cs="Verdana"/>
      <w:sz w:val="20"/>
      <w:szCs w:val="20"/>
      <w:lang w:val="en-US"/>
    </w:rPr>
  </w:style>
  <w:style w:type="paragraph" w:customStyle="1" w:styleId="ConsPlusNonformat">
    <w:name w:val="ConsPlusNonformat"/>
    <w:rsid w:val="00E52648"/>
    <w:pPr>
      <w:suppressAutoHyphens/>
      <w:autoSpaceDE w:val="0"/>
    </w:pPr>
    <w:rPr>
      <w:rFonts w:ascii="Courier New" w:hAnsi="Courier New" w:cs="Courier New"/>
      <w:lang w:eastAsia="zh-CN"/>
    </w:rPr>
  </w:style>
  <w:style w:type="paragraph" w:customStyle="1" w:styleId="a9">
    <w:name w:val="Содержимое таблицы"/>
    <w:basedOn w:val="a"/>
    <w:qFormat/>
    <w:rsid w:val="00E52648"/>
    <w:pPr>
      <w:suppressLineNumbers/>
    </w:pPr>
  </w:style>
  <w:style w:type="paragraph" w:customStyle="1" w:styleId="aa">
    <w:name w:val="Заголовок таблицы"/>
    <w:basedOn w:val="a9"/>
    <w:rsid w:val="00E52648"/>
    <w:pPr>
      <w:jc w:val="center"/>
    </w:pPr>
    <w:rPr>
      <w:b/>
      <w:bCs/>
    </w:rPr>
  </w:style>
  <w:style w:type="table" w:styleId="ab">
    <w:name w:val="Table Grid"/>
    <w:basedOn w:val="a1"/>
    <w:uiPriority w:val="59"/>
    <w:rsid w:val="00C93F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A3989"/>
    <w:rPr>
      <w:rFonts w:ascii="Cambria" w:eastAsia="Times New Roman" w:hAnsi="Cambria" w:cs="Times New Roman"/>
      <w:b/>
      <w:bCs/>
      <w:kern w:val="32"/>
      <w:sz w:val="32"/>
      <w:szCs w:val="32"/>
      <w:lang w:eastAsia="zh-CN"/>
    </w:rPr>
  </w:style>
  <w:style w:type="paragraph" w:customStyle="1" w:styleId="Standard">
    <w:name w:val="Standard"/>
    <w:rsid w:val="00112CD1"/>
    <w:pPr>
      <w:widowControl w:val="0"/>
      <w:suppressAutoHyphens/>
      <w:autoSpaceDE w:val="0"/>
      <w:textAlignment w:val="baseline"/>
    </w:pPr>
    <w:rPr>
      <w:kern w:val="1"/>
      <w:lang w:eastAsia="zh-CN"/>
    </w:rPr>
  </w:style>
  <w:style w:type="paragraph" w:customStyle="1" w:styleId="ac">
    <w:name w:val="Нормальный (таблица)"/>
    <w:basedOn w:val="a"/>
    <w:next w:val="a"/>
    <w:uiPriority w:val="99"/>
    <w:qFormat/>
    <w:rsid w:val="00445BC4"/>
    <w:pPr>
      <w:widowControl w:val="0"/>
      <w:suppressAutoHyphens w:val="0"/>
      <w:autoSpaceDE w:val="0"/>
      <w:autoSpaceDN w:val="0"/>
      <w:adjustRightInd w:val="0"/>
      <w:jc w:val="both"/>
    </w:pPr>
    <w:rPr>
      <w:rFonts w:ascii="Arial" w:hAnsi="Arial" w:cs="Arial"/>
      <w:lang w:eastAsia="ru-RU"/>
    </w:rPr>
  </w:style>
  <w:style w:type="paragraph" w:styleId="ad">
    <w:name w:val="header"/>
    <w:basedOn w:val="a"/>
    <w:link w:val="ae"/>
    <w:uiPriority w:val="99"/>
    <w:unhideWhenUsed/>
    <w:rsid w:val="007D6555"/>
    <w:pPr>
      <w:tabs>
        <w:tab w:val="center" w:pos="4677"/>
        <w:tab w:val="right" w:pos="9355"/>
      </w:tabs>
    </w:pPr>
  </w:style>
  <w:style w:type="character" w:customStyle="1" w:styleId="ae">
    <w:name w:val="Верхний колонтитул Знак"/>
    <w:basedOn w:val="a0"/>
    <w:link w:val="ad"/>
    <w:uiPriority w:val="99"/>
    <w:rsid w:val="007D6555"/>
    <w:rPr>
      <w:sz w:val="24"/>
      <w:szCs w:val="24"/>
      <w:lang w:eastAsia="zh-CN"/>
    </w:rPr>
  </w:style>
  <w:style w:type="paragraph" w:styleId="af">
    <w:name w:val="footer"/>
    <w:basedOn w:val="a"/>
    <w:link w:val="af0"/>
    <w:uiPriority w:val="99"/>
    <w:semiHidden/>
    <w:unhideWhenUsed/>
    <w:rsid w:val="007D6555"/>
    <w:pPr>
      <w:tabs>
        <w:tab w:val="center" w:pos="4677"/>
        <w:tab w:val="right" w:pos="9355"/>
      </w:tabs>
    </w:pPr>
  </w:style>
  <w:style w:type="character" w:customStyle="1" w:styleId="af0">
    <w:name w:val="Нижний колонтитул Знак"/>
    <w:basedOn w:val="a0"/>
    <w:link w:val="af"/>
    <w:uiPriority w:val="99"/>
    <w:semiHidden/>
    <w:rsid w:val="007D6555"/>
    <w:rPr>
      <w:sz w:val="24"/>
      <w:szCs w:val="24"/>
      <w:lang w:eastAsia="zh-CN"/>
    </w:rPr>
  </w:style>
  <w:style w:type="character" w:customStyle="1" w:styleId="60">
    <w:name w:val="Заголовок 6 Знак"/>
    <w:basedOn w:val="a0"/>
    <w:link w:val="6"/>
    <w:rsid w:val="00D36165"/>
    <w:rPr>
      <w:b/>
      <w:sz w:val="28"/>
      <w:lang w:eastAsia="zh-CN"/>
    </w:rPr>
  </w:style>
  <w:style w:type="paragraph" w:styleId="af1">
    <w:name w:val="Balloon Text"/>
    <w:basedOn w:val="a"/>
    <w:link w:val="af2"/>
    <w:uiPriority w:val="99"/>
    <w:semiHidden/>
    <w:unhideWhenUsed/>
    <w:rsid w:val="002527A0"/>
    <w:rPr>
      <w:rFonts w:ascii="Tahoma" w:hAnsi="Tahoma" w:cs="Tahoma"/>
      <w:sz w:val="16"/>
      <w:szCs w:val="16"/>
    </w:rPr>
  </w:style>
  <w:style w:type="character" w:customStyle="1" w:styleId="af2">
    <w:name w:val="Текст выноски Знак"/>
    <w:basedOn w:val="a0"/>
    <w:link w:val="af1"/>
    <w:uiPriority w:val="99"/>
    <w:semiHidden/>
    <w:rsid w:val="002527A0"/>
    <w:rPr>
      <w:rFonts w:ascii="Tahoma" w:hAnsi="Tahoma" w:cs="Tahoma"/>
      <w:sz w:val="16"/>
      <w:szCs w:val="16"/>
      <w:lang w:eastAsia="zh-CN"/>
    </w:rPr>
  </w:style>
  <w:style w:type="paragraph" w:customStyle="1" w:styleId="af3">
    <w:name w:val="Прижатый влево"/>
    <w:basedOn w:val="a"/>
    <w:next w:val="a"/>
    <w:uiPriority w:val="99"/>
    <w:rsid w:val="00C7003F"/>
    <w:pPr>
      <w:widowControl w:val="0"/>
      <w:suppressAutoHyphens w:val="0"/>
      <w:autoSpaceDE w:val="0"/>
      <w:autoSpaceDN w:val="0"/>
      <w:adjustRightInd w:val="0"/>
    </w:pPr>
    <w:rPr>
      <w:rFonts w:ascii="Arial" w:hAnsi="Arial" w:cs="Arial"/>
      <w:lang w:eastAsia="ru-RU"/>
    </w:rPr>
  </w:style>
  <w:style w:type="paragraph" w:styleId="af4">
    <w:name w:val="List Paragraph"/>
    <w:basedOn w:val="a"/>
    <w:uiPriority w:val="34"/>
    <w:qFormat/>
    <w:rsid w:val="007C4B0A"/>
    <w:pPr>
      <w:ind w:left="720"/>
      <w:contextualSpacing/>
    </w:pPr>
  </w:style>
  <w:style w:type="character" w:customStyle="1" w:styleId="50">
    <w:name w:val="Заголовок 5 Знак"/>
    <w:basedOn w:val="a0"/>
    <w:link w:val="5"/>
    <w:locked/>
    <w:rsid w:val="00E0019D"/>
    <w:rPr>
      <w:b/>
      <w:bCs/>
      <w:i/>
      <w:iCs/>
      <w:sz w:val="26"/>
      <w:szCs w:val="26"/>
      <w:lang w:eastAsia="zh-CN"/>
    </w:rPr>
  </w:style>
  <w:style w:type="character" w:customStyle="1" w:styleId="af5">
    <w:name w:val="Гипертекстовая ссылка"/>
    <w:basedOn w:val="a0"/>
    <w:uiPriority w:val="99"/>
    <w:rsid w:val="003117AD"/>
    <w:rPr>
      <w:rFonts w:cs="Times New Roman"/>
      <w:color w:val="106BBE"/>
    </w:rPr>
  </w:style>
  <w:style w:type="character" w:styleId="af6">
    <w:name w:val="Strong"/>
    <w:basedOn w:val="a0"/>
    <w:uiPriority w:val="22"/>
    <w:qFormat/>
    <w:rsid w:val="00044783"/>
    <w:rPr>
      <w:b/>
      <w:bCs/>
    </w:rPr>
  </w:style>
  <w:style w:type="paragraph" w:customStyle="1" w:styleId="110">
    <w:name w:val="Заголовок 11"/>
    <w:basedOn w:val="a"/>
    <w:next w:val="a"/>
    <w:uiPriority w:val="9"/>
    <w:qFormat/>
    <w:rsid w:val="00B37732"/>
    <w:pPr>
      <w:keepNext/>
      <w:spacing w:before="240" w:after="60"/>
      <w:outlineLvl w:val="0"/>
    </w:pPr>
    <w:rPr>
      <w:rFonts w:ascii="Cambria" w:hAnsi="Cambria"/>
      <w:b/>
      <w:bCs/>
      <w:kern w:val="2"/>
      <w:sz w:val="32"/>
      <w:szCs w:val="32"/>
    </w:rPr>
  </w:style>
  <w:style w:type="paragraph" w:customStyle="1" w:styleId="Heading5">
    <w:name w:val="Heading 5"/>
    <w:basedOn w:val="a"/>
    <w:qFormat/>
    <w:rsid w:val="003F7F78"/>
    <w:pPr>
      <w:tabs>
        <w:tab w:val="num" w:pos="0"/>
      </w:tabs>
      <w:spacing w:before="240" w:after="60"/>
      <w:ind w:left="1008" w:hanging="1008"/>
      <w:outlineLvl w:val="4"/>
    </w:pPr>
    <w:rPr>
      <w:b/>
      <w:bCs/>
      <w:i/>
      <w:iCs/>
      <w:sz w:val="26"/>
      <w:szCs w:val="26"/>
    </w:rPr>
  </w:style>
</w:styles>
</file>

<file path=word/webSettings.xml><?xml version="1.0" encoding="utf-8"?>
<w:webSettings xmlns:r="http://schemas.openxmlformats.org/officeDocument/2006/relationships" xmlns:w="http://schemas.openxmlformats.org/wordprocessingml/2006/main">
  <w:divs>
    <w:div w:id="59376604">
      <w:bodyDiv w:val="1"/>
      <w:marLeft w:val="0"/>
      <w:marRight w:val="0"/>
      <w:marTop w:val="0"/>
      <w:marBottom w:val="0"/>
      <w:divBdr>
        <w:top w:val="none" w:sz="0" w:space="0" w:color="auto"/>
        <w:left w:val="none" w:sz="0" w:space="0" w:color="auto"/>
        <w:bottom w:val="none" w:sz="0" w:space="0" w:color="auto"/>
        <w:right w:val="none" w:sz="0" w:space="0" w:color="auto"/>
      </w:divBdr>
    </w:div>
    <w:div w:id="297498289">
      <w:bodyDiv w:val="1"/>
      <w:marLeft w:val="0"/>
      <w:marRight w:val="0"/>
      <w:marTop w:val="0"/>
      <w:marBottom w:val="0"/>
      <w:divBdr>
        <w:top w:val="none" w:sz="0" w:space="0" w:color="auto"/>
        <w:left w:val="none" w:sz="0" w:space="0" w:color="auto"/>
        <w:bottom w:val="none" w:sz="0" w:space="0" w:color="auto"/>
        <w:right w:val="none" w:sz="0" w:space="0" w:color="auto"/>
      </w:divBdr>
    </w:div>
    <w:div w:id="976224975">
      <w:bodyDiv w:val="1"/>
      <w:marLeft w:val="0"/>
      <w:marRight w:val="0"/>
      <w:marTop w:val="0"/>
      <w:marBottom w:val="0"/>
      <w:divBdr>
        <w:top w:val="none" w:sz="0" w:space="0" w:color="auto"/>
        <w:left w:val="none" w:sz="0" w:space="0" w:color="auto"/>
        <w:bottom w:val="none" w:sz="0" w:space="0" w:color="auto"/>
        <w:right w:val="none" w:sz="0" w:space="0" w:color="auto"/>
      </w:divBdr>
    </w:div>
    <w:div w:id="1058936182">
      <w:bodyDiv w:val="1"/>
      <w:marLeft w:val="0"/>
      <w:marRight w:val="0"/>
      <w:marTop w:val="0"/>
      <w:marBottom w:val="0"/>
      <w:divBdr>
        <w:top w:val="none" w:sz="0" w:space="0" w:color="auto"/>
        <w:left w:val="none" w:sz="0" w:space="0" w:color="auto"/>
        <w:bottom w:val="none" w:sz="0" w:space="0" w:color="auto"/>
        <w:right w:val="none" w:sz="0" w:space="0" w:color="auto"/>
      </w:divBdr>
    </w:div>
    <w:div w:id="1762140572">
      <w:bodyDiv w:val="1"/>
      <w:marLeft w:val="0"/>
      <w:marRight w:val="0"/>
      <w:marTop w:val="0"/>
      <w:marBottom w:val="0"/>
      <w:divBdr>
        <w:top w:val="none" w:sz="0" w:space="0" w:color="auto"/>
        <w:left w:val="none" w:sz="0" w:space="0" w:color="auto"/>
        <w:bottom w:val="none" w:sz="0" w:space="0" w:color="auto"/>
        <w:right w:val="none" w:sz="0" w:space="0" w:color="auto"/>
      </w:divBdr>
    </w:div>
    <w:div w:id="1777602327">
      <w:bodyDiv w:val="1"/>
      <w:marLeft w:val="0"/>
      <w:marRight w:val="0"/>
      <w:marTop w:val="0"/>
      <w:marBottom w:val="0"/>
      <w:divBdr>
        <w:top w:val="none" w:sz="0" w:space="0" w:color="auto"/>
        <w:left w:val="none" w:sz="0" w:space="0" w:color="auto"/>
        <w:bottom w:val="none" w:sz="0" w:space="0" w:color="auto"/>
        <w:right w:val="none" w:sz="0" w:space="0" w:color="auto"/>
      </w:divBdr>
    </w:div>
    <w:div w:id="1805537958">
      <w:bodyDiv w:val="1"/>
      <w:marLeft w:val="0"/>
      <w:marRight w:val="0"/>
      <w:marTop w:val="0"/>
      <w:marBottom w:val="0"/>
      <w:divBdr>
        <w:top w:val="none" w:sz="0" w:space="0" w:color="auto"/>
        <w:left w:val="none" w:sz="0" w:space="0" w:color="auto"/>
        <w:bottom w:val="none" w:sz="0" w:space="0" w:color="auto"/>
        <w:right w:val="none" w:sz="0" w:space="0" w:color="auto"/>
      </w:divBdr>
    </w:div>
    <w:div w:id="181313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9B658-883D-4BE4-B651-C80C542C1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27</Pages>
  <Words>6041</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Масленцева КС</dc:creator>
  <cp:lastModifiedBy>Comp_5</cp:lastModifiedBy>
  <cp:revision>20</cp:revision>
  <cp:lastPrinted>2024-07-02T10:23:00Z</cp:lastPrinted>
  <dcterms:created xsi:type="dcterms:W3CDTF">2024-07-02T02:56:00Z</dcterms:created>
  <dcterms:modified xsi:type="dcterms:W3CDTF">2025-01-08T12:49:00Z</dcterms:modified>
</cp:coreProperties>
</file>